
<file path=[Content_Types].xml><?xml version="1.0" encoding="utf-8"?>
<Types xmlns="http://schemas.openxmlformats.org/package/2006/content-types">
  <Default Extension="emf" ContentType="image/x-emf"/>
  <Default Extension="odttf" ContentType="application/vnd.openxmlformats-officedocument.obfuscatedFont"/>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theme/themeOverride2.xml" ContentType="application/vnd.openxmlformats-officedocument.themeOverride+xml"/>
  <Override PartName="/word/header4.xml" ContentType="application/vnd.openxmlformats-officedocument.wordprocessingml.header+xml"/>
  <Override PartName="/word/footer4.xml" ContentType="application/vnd.openxmlformats-officedocument.wordprocessingml.footer+xml"/>
  <Override PartName="/word/charts/chart3.xml" ContentType="application/vnd.openxmlformats-officedocument.drawingml.chart+xml"/>
  <Override PartName="/word/theme/themeOverride3.xml" ContentType="application/vnd.openxmlformats-officedocument.themeOverride+xml"/>
  <Override PartName="/word/charts/chart4.xml" ContentType="application/vnd.openxmlformats-officedocument.drawingml.chart+xml"/>
  <Override PartName="/word/charts/style3.xml" ContentType="application/vnd.ms-office.chartstyle+xml"/>
  <Override PartName="/word/charts/colors3.xml" ContentType="application/vnd.ms-office.chartcolorstyle+xml"/>
  <Override PartName="/word/theme/themeOverride4.xml" ContentType="application/vnd.openxmlformats-officedocument.themeOverride+xml"/>
  <Override PartName="/word/charts/chart5.xml" ContentType="application/vnd.openxmlformats-officedocument.drawingml.chart+xml"/>
  <Override PartName="/word/charts/style4.xml" ContentType="application/vnd.ms-office.chartstyle+xml"/>
  <Override PartName="/word/charts/colors4.xml" ContentType="application/vnd.ms-office.chartcolorstyle+xml"/>
  <Override PartName="/word/theme/themeOverride5.xml" ContentType="application/vnd.openxmlformats-officedocument.themeOverride+xml"/>
  <Override PartName="/word/charts/chart6.xml" ContentType="application/vnd.openxmlformats-officedocument.drawingml.chart+xml"/>
  <Override PartName="/word/charts/style5.xml" ContentType="application/vnd.ms-office.chartstyle+xml"/>
  <Override PartName="/word/charts/colors5.xml" ContentType="application/vnd.ms-office.chartcolorstyle+xml"/>
  <Override PartName="/word/theme/themeOverride6.xml" ContentType="application/vnd.openxmlformats-officedocument.themeOverride+xml"/>
  <Override PartName="/word/charts/chart7.xml" ContentType="application/vnd.openxmlformats-officedocument.drawingml.chart+xml"/>
  <Override PartName="/word/charts/style6.xml" ContentType="application/vnd.ms-office.chartstyle+xml"/>
  <Override PartName="/word/charts/colors6.xml" ContentType="application/vnd.ms-office.chartcolorstyle+xml"/>
  <Override PartName="/word/theme/themeOverride7.xml" ContentType="application/vnd.openxmlformats-officedocument.themeOverride+xml"/>
  <Override PartName="/word/charts/chart8.xml" ContentType="application/vnd.openxmlformats-officedocument.drawingml.chart+xml"/>
  <Override PartName="/word/charts/style7.xml" ContentType="application/vnd.ms-office.chartstyle+xml"/>
  <Override PartName="/word/charts/colors7.xml" ContentType="application/vnd.ms-office.chartcolorstyle+xml"/>
  <Override PartName="/word/theme/themeOverride8.xml" ContentType="application/vnd.openxmlformats-officedocument.themeOverride+xml"/>
  <Override PartName="/word/charts/chart9.xml" ContentType="application/vnd.openxmlformats-officedocument.drawingml.chart+xml"/>
  <Override PartName="/word/charts/style8.xml" ContentType="application/vnd.ms-office.chartstyle+xml"/>
  <Override PartName="/word/charts/colors8.xml" ContentType="application/vnd.ms-office.chartcolorstyle+xml"/>
  <Override PartName="/word/theme/themeOverride9.xml" ContentType="application/vnd.openxmlformats-officedocument.themeOverrid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27B3024" w14:textId="6ED8463E" w:rsidR="006C1CC3" w:rsidRPr="008F686F" w:rsidRDefault="006C1CC3" w:rsidP="00BC64C4"/>
    <w:p w14:paraId="2AF2CFD0" w14:textId="77777777" w:rsidR="006C1CC3" w:rsidRPr="008F686F" w:rsidRDefault="006C1CC3" w:rsidP="00BC64C4"/>
    <w:p w14:paraId="1D20C735" w14:textId="77777777" w:rsidR="006C1CC3" w:rsidRPr="008F686F" w:rsidRDefault="006C1CC3" w:rsidP="00BC64C4"/>
    <w:p w14:paraId="10AEC2F9" w14:textId="58071A7D" w:rsidR="2EB26737" w:rsidRDefault="2EB26737"/>
    <w:p w14:paraId="18B6B113" w14:textId="549FE8A8" w:rsidR="689E1FD9" w:rsidRDefault="689E1FD9"/>
    <w:p w14:paraId="429B7C8A" w14:textId="65B0646E" w:rsidR="689E1FD9" w:rsidRDefault="689E1FD9"/>
    <w:tbl>
      <w:tblPr>
        <w:tblStyle w:val="a"/>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540"/>
        <w:gridCol w:w="5820"/>
      </w:tblGrid>
      <w:tr w:rsidR="006C1CC3" w:rsidRPr="00AA32DA" w14:paraId="2E97FAE5" w14:textId="77777777">
        <w:trPr>
          <w:tblHeader/>
        </w:trPr>
        <w:tc>
          <w:tcPr>
            <w:tcW w:w="3540" w:type="dxa"/>
            <w:tcBorders>
              <w:top w:val="single" w:sz="4" w:space="0" w:color="EFEFEF"/>
              <w:left w:val="nil"/>
              <w:bottom w:val="single" w:sz="4" w:space="0" w:color="EFEFEF"/>
              <w:right w:val="single" w:sz="4" w:space="0" w:color="EFEFEF"/>
            </w:tcBorders>
            <w:shd w:val="clear" w:color="auto" w:fill="auto"/>
            <w:tcMar>
              <w:top w:w="100" w:type="dxa"/>
              <w:left w:w="100" w:type="dxa"/>
              <w:bottom w:w="100" w:type="dxa"/>
              <w:right w:w="100" w:type="dxa"/>
            </w:tcMar>
          </w:tcPr>
          <w:p w14:paraId="0D86FC9F" w14:textId="77777777" w:rsidR="006C1CC3" w:rsidRPr="00E71D6C" w:rsidRDefault="0045499E" w:rsidP="00B31DB2">
            <w:r w:rsidRPr="0981B104">
              <w:t>Career Accelerator programme:</w:t>
            </w:r>
          </w:p>
        </w:tc>
        <w:tc>
          <w:tcPr>
            <w:tcW w:w="5820" w:type="dxa"/>
            <w:tcBorders>
              <w:top w:val="single" w:sz="4" w:space="0" w:color="EFEFEF"/>
              <w:left w:val="single" w:sz="4" w:space="0" w:color="EFEFEF"/>
              <w:bottom w:val="single" w:sz="4" w:space="0" w:color="EFEFEF"/>
              <w:right w:val="nil"/>
            </w:tcBorders>
            <w:shd w:val="clear" w:color="auto" w:fill="auto"/>
            <w:tcMar>
              <w:top w:w="100" w:type="dxa"/>
              <w:left w:w="100" w:type="dxa"/>
              <w:bottom w:w="100" w:type="dxa"/>
              <w:right w:w="100" w:type="dxa"/>
            </w:tcMar>
          </w:tcPr>
          <w:p w14:paraId="0E96145D" w14:textId="15874171" w:rsidR="006C1CC3" w:rsidRPr="00E71D6C" w:rsidRDefault="00BD2D94" w:rsidP="00B31DB2">
            <w:r w:rsidRPr="0981B104">
              <w:t>KCL/</w:t>
            </w:r>
            <w:r w:rsidR="006D0467" w:rsidRPr="0981B104">
              <w:t>FourthRev – Product Management Career Accelerator</w:t>
            </w:r>
          </w:p>
        </w:tc>
      </w:tr>
      <w:tr w:rsidR="006C1CC3" w:rsidRPr="008F686F" w14:paraId="0C242D09" w14:textId="77777777">
        <w:trPr>
          <w:tblHeader/>
        </w:trPr>
        <w:tc>
          <w:tcPr>
            <w:tcW w:w="3540" w:type="dxa"/>
            <w:tcBorders>
              <w:top w:val="single" w:sz="4" w:space="0" w:color="EFEFEF"/>
              <w:left w:val="nil"/>
              <w:bottom w:val="single" w:sz="4" w:space="0" w:color="EFEFEF"/>
              <w:right w:val="single" w:sz="4" w:space="0" w:color="EFEFEF"/>
            </w:tcBorders>
            <w:shd w:val="clear" w:color="auto" w:fill="auto"/>
            <w:tcMar>
              <w:top w:w="100" w:type="dxa"/>
              <w:left w:w="100" w:type="dxa"/>
              <w:bottom w:w="100" w:type="dxa"/>
              <w:right w:w="100" w:type="dxa"/>
            </w:tcMar>
          </w:tcPr>
          <w:p w14:paraId="1780E522" w14:textId="77777777" w:rsidR="006C1CC3" w:rsidRPr="00E71D6C" w:rsidRDefault="0045499E" w:rsidP="00B31DB2">
            <w:r w:rsidRPr="0981B104">
              <w:t>Course Assignment:</w:t>
            </w:r>
          </w:p>
        </w:tc>
        <w:tc>
          <w:tcPr>
            <w:tcW w:w="5820" w:type="dxa"/>
            <w:tcBorders>
              <w:top w:val="single" w:sz="4" w:space="0" w:color="EFEFEF"/>
              <w:left w:val="single" w:sz="4" w:space="0" w:color="EFEFEF"/>
              <w:bottom w:val="single" w:sz="4" w:space="0" w:color="EFEFEF"/>
              <w:right w:val="nil"/>
            </w:tcBorders>
            <w:shd w:val="clear" w:color="auto" w:fill="auto"/>
            <w:tcMar>
              <w:top w:w="100" w:type="dxa"/>
              <w:left w:w="100" w:type="dxa"/>
              <w:bottom w:w="100" w:type="dxa"/>
              <w:right w:w="100" w:type="dxa"/>
            </w:tcMar>
          </w:tcPr>
          <w:p w14:paraId="46E2F6D5" w14:textId="1E4F7284" w:rsidR="006C1CC3" w:rsidRPr="00E71D6C" w:rsidRDefault="00AB36E5" w:rsidP="00B31DB2">
            <w:r w:rsidRPr="0981B104">
              <w:t xml:space="preserve">Employer Project - </w:t>
            </w:r>
            <w:r w:rsidR="00660E87" w:rsidRPr="0981B104">
              <w:t xml:space="preserve">Assignment </w:t>
            </w:r>
            <w:r w:rsidR="009B54FA" w:rsidRPr="0981B104">
              <w:t>3</w:t>
            </w:r>
            <w:r w:rsidR="00660E87" w:rsidRPr="0981B104">
              <w:t xml:space="preserve">: </w:t>
            </w:r>
            <w:r w:rsidRPr="0981B104">
              <w:t>Final Report &amp; Presentation</w:t>
            </w:r>
          </w:p>
        </w:tc>
      </w:tr>
      <w:tr w:rsidR="006C1CC3" w:rsidRPr="008F686F" w14:paraId="259AB642" w14:textId="77777777">
        <w:tc>
          <w:tcPr>
            <w:tcW w:w="3540" w:type="dxa"/>
            <w:tcBorders>
              <w:top w:val="single" w:sz="4" w:space="0" w:color="EFEFEF"/>
              <w:left w:val="nil"/>
              <w:bottom w:val="single" w:sz="4" w:space="0" w:color="EFEFEF"/>
              <w:right w:val="single" w:sz="4" w:space="0" w:color="EFEFEF"/>
            </w:tcBorders>
            <w:shd w:val="clear" w:color="auto" w:fill="auto"/>
            <w:tcMar>
              <w:top w:w="100" w:type="dxa"/>
              <w:left w:w="100" w:type="dxa"/>
              <w:bottom w:w="100" w:type="dxa"/>
              <w:right w:w="100" w:type="dxa"/>
            </w:tcMar>
          </w:tcPr>
          <w:p w14:paraId="62E07C12" w14:textId="77777777" w:rsidR="006C1CC3" w:rsidRPr="00E71D6C" w:rsidRDefault="0045499E" w:rsidP="00B31DB2">
            <w:r w:rsidRPr="0981B104">
              <w:t>Learner Name:</w:t>
            </w:r>
          </w:p>
        </w:tc>
        <w:tc>
          <w:tcPr>
            <w:tcW w:w="5820" w:type="dxa"/>
            <w:tcBorders>
              <w:top w:val="single" w:sz="4" w:space="0" w:color="EFEFEF"/>
              <w:left w:val="single" w:sz="4" w:space="0" w:color="EFEFEF"/>
              <w:bottom w:val="single" w:sz="4" w:space="0" w:color="EFEFEF"/>
              <w:right w:val="nil"/>
            </w:tcBorders>
            <w:shd w:val="clear" w:color="auto" w:fill="auto"/>
            <w:tcMar>
              <w:top w:w="100" w:type="dxa"/>
              <w:left w:w="100" w:type="dxa"/>
              <w:bottom w:w="100" w:type="dxa"/>
              <w:right w:w="100" w:type="dxa"/>
            </w:tcMar>
          </w:tcPr>
          <w:p w14:paraId="3AFB4684" w14:textId="75140DB2" w:rsidR="009B54FA" w:rsidRPr="007338C6" w:rsidRDefault="009B54FA" w:rsidP="00B31DB2">
            <w:pPr>
              <w:rPr>
                <w:lang w:val="it-IT"/>
              </w:rPr>
            </w:pPr>
            <w:r w:rsidRPr="0981B104">
              <w:rPr>
                <w:lang w:val="it-IT"/>
              </w:rPr>
              <w:t>Team 3 [Mosaic]: </w:t>
            </w:r>
          </w:p>
          <w:p w14:paraId="54CCFCB9" w14:textId="77777777" w:rsidR="009B54FA" w:rsidRPr="007338C6" w:rsidRDefault="009B54FA" w:rsidP="00B31DB2">
            <w:pPr>
              <w:rPr>
                <w:lang w:val="it-IT"/>
              </w:rPr>
            </w:pPr>
          </w:p>
          <w:p w14:paraId="5708384C" w14:textId="77777777" w:rsidR="009B54FA" w:rsidRPr="007338C6" w:rsidRDefault="009B54FA" w:rsidP="00B31DB2">
            <w:pPr>
              <w:rPr>
                <w:lang w:val="it-IT"/>
              </w:rPr>
            </w:pPr>
            <w:r w:rsidRPr="0981B104">
              <w:rPr>
                <w:lang w:val="it-IT"/>
              </w:rPr>
              <w:t>Lina Gusso</w:t>
            </w:r>
          </w:p>
          <w:p w14:paraId="71649572" w14:textId="77777777" w:rsidR="009B54FA" w:rsidRPr="007338C6" w:rsidRDefault="009B54FA" w:rsidP="00B31DB2">
            <w:pPr>
              <w:rPr>
                <w:lang w:val="it-IT"/>
              </w:rPr>
            </w:pPr>
            <w:r w:rsidRPr="0981B104">
              <w:rPr>
                <w:lang w:val="it-IT"/>
              </w:rPr>
              <w:t>Chinenye Stella Egeolu</w:t>
            </w:r>
          </w:p>
          <w:p w14:paraId="3AC62E73" w14:textId="77777777" w:rsidR="009B54FA" w:rsidRPr="00E71D6C" w:rsidRDefault="009B54FA" w:rsidP="00B31DB2">
            <w:r w:rsidRPr="0981B104">
              <w:t>Paul Barrow</w:t>
            </w:r>
          </w:p>
          <w:p w14:paraId="5FF0CB51" w14:textId="77777777" w:rsidR="009B54FA" w:rsidRPr="00E71D6C" w:rsidRDefault="009B54FA" w:rsidP="00B31DB2">
            <w:r w:rsidRPr="0981B104">
              <w:t>Pavan Rauli</w:t>
            </w:r>
          </w:p>
          <w:p w14:paraId="33B4BE97" w14:textId="77777777" w:rsidR="009B54FA" w:rsidRPr="00E71D6C" w:rsidRDefault="009B54FA" w:rsidP="00B31DB2">
            <w:r w:rsidRPr="0981B104">
              <w:t>Yemi Aroyewun</w:t>
            </w:r>
          </w:p>
          <w:p w14:paraId="5904BB85" w14:textId="01B5EABF" w:rsidR="006C1CC3" w:rsidRPr="00E71D6C" w:rsidRDefault="006C1CC3" w:rsidP="00B31DB2"/>
        </w:tc>
      </w:tr>
      <w:tr w:rsidR="006C1CC3" w:rsidRPr="008F686F" w14:paraId="7CCAD5EC" w14:textId="77777777">
        <w:tc>
          <w:tcPr>
            <w:tcW w:w="3540" w:type="dxa"/>
            <w:tcBorders>
              <w:top w:val="single" w:sz="4" w:space="0" w:color="EFEFEF"/>
              <w:left w:val="nil"/>
              <w:bottom w:val="single" w:sz="4" w:space="0" w:color="EFEFEF"/>
              <w:right w:val="single" w:sz="4" w:space="0" w:color="EFEFEF"/>
            </w:tcBorders>
            <w:shd w:val="clear" w:color="auto" w:fill="auto"/>
            <w:tcMar>
              <w:top w:w="100" w:type="dxa"/>
              <w:left w:w="100" w:type="dxa"/>
              <w:bottom w:w="100" w:type="dxa"/>
              <w:right w:w="100" w:type="dxa"/>
            </w:tcMar>
          </w:tcPr>
          <w:p w14:paraId="3B4ECCC1" w14:textId="77777777" w:rsidR="006C1CC3" w:rsidRPr="00E71D6C" w:rsidRDefault="0045499E" w:rsidP="00B31DB2">
            <w:r w:rsidRPr="0981B104">
              <w:t xml:space="preserve">Final word count: </w:t>
            </w:r>
          </w:p>
          <w:p w14:paraId="5911EC97" w14:textId="77777777" w:rsidR="006C1CC3" w:rsidRPr="00E71D6C" w:rsidRDefault="0045499E" w:rsidP="00B31DB2">
            <w:r w:rsidRPr="0981B104">
              <w:t>(excluding references and formatting text)</w:t>
            </w:r>
          </w:p>
        </w:tc>
        <w:tc>
          <w:tcPr>
            <w:tcW w:w="5820" w:type="dxa"/>
            <w:tcBorders>
              <w:top w:val="single" w:sz="4" w:space="0" w:color="EFEFEF"/>
              <w:left w:val="single" w:sz="4" w:space="0" w:color="EFEFEF"/>
              <w:bottom w:val="single" w:sz="4" w:space="0" w:color="EFEFEF"/>
              <w:right w:val="nil"/>
            </w:tcBorders>
            <w:shd w:val="clear" w:color="auto" w:fill="auto"/>
            <w:tcMar>
              <w:top w:w="100" w:type="dxa"/>
              <w:left w:w="100" w:type="dxa"/>
              <w:bottom w:w="100" w:type="dxa"/>
              <w:right w:w="100" w:type="dxa"/>
            </w:tcMar>
          </w:tcPr>
          <w:p w14:paraId="1FAE4CF3" w14:textId="3FE1B50E" w:rsidR="006C1CC3" w:rsidRPr="00167F5C" w:rsidRDefault="00017926" w:rsidP="00B31DB2">
            <w:r w:rsidRPr="00167F5C">
              <w:t>1</w:t>
            </w:r>
            <w:r w:rsidR="001F31E8" w:rsidRPr="00167F5C">
              <w:t>,</w:t>
            </w:r>
            <w:r w:rsidR="00393B95" w:rsidRPr="00167F5C">
              <w:t>747</w:t>
            </w:r>
          </w:p>
        </w:tc>
      </w:tr>
      <w:tr w:rsidR="006C1CC3" w:rsidRPr="008F686F" w14:paraId="2570305A" w14:textId="77777777">
        <w:trPr>
          <w:trHeight w:val="489"/>
        </w:trPr>
        <w:tc>
          <w:tcPr>
            <w:tcW w:w="3540" w:type="dxa"/>
            <w:tcBorders>
              <w:top w:val="single" w:sz="4" w:space="0" w:color="EFEFEF"/>
              <w:left w:val="nil"/>
              <w:bottom w:val="single" w:sz="4" w:space="0" w:color="EFEFEF"/>
              <w:right w:val="single" w:sz="4" w:space="0" w:color="EFEFEF"/>
            </w:tcBorders>
            <w:shd w:val="clear" w:color="auto" w:fill="auto"/>
            <w:tcMar>
              <w:top w:w="100" w:type="dxa"/>
              <w:left w:w="100" w:type="dxa"/>
              <w:bottom w:w="100" w:type="dxa"/>
              <w:right w:w="100" w:type="dxa"/>
            </w:tcMar>
          </w:tcPr>
          <w:p w14:paraId="0C7DC229" w14:textId="77777777" w:rsidR="006C1CC3" w:rsidRPr="00E71D6C" w:rsidRDefault="0045499E" w:rsidP="00B31DB2">
            <w:r w:rsidRPr="0981B104">
              <w:t>Submission date:</w:t>
            </w:r>
          </w:p>
        </w:tc>
        <w:tc>
          <w:tcPr>
            <w:tcW w:w="5820" w:type="dxa"/>
            <w:tcBorders>
              <w:top w:val="single" w:sz="4" w:space="0" w:color="EFEFEF"/>
              <w:left w:val="single" w:sz="4" w:space="0" w:color="EFEFEF"/>
              <w:bottom w:val="single" w:sz="4" w:space="0" w:color="EFEFEF"/>
              <w:right w:val="nil"/>
            </w:tcBorders>
            <w:shd w:val="clear" w:color="auto" w:fill="auto"/>
            <w:tcMar>
              <w:top w:w="100" w:type="dxa"/>
              <w:left w:w="100" w:type="dxa"/>
              <w:bottom w:w="100" w:type="dxa"/>
              <w:right w:w="100" w:type="dxa"/>
            </w:tcMar>
          </w:tcPr>
          <w:p w14:paraId="4F8E6973" w14:textId="73FE74A0" w:rsidR="006C1CC3" w:rsidRPr="00E71D6C" w:rsidRDefault="00AB7E8A" w:rsidP="00B31DB2">
            <w:r w:rsidRPr="0981B104">
              <w:t>27</w:t>
            </w:r>
            <w:r w:rsidR="005417B5" w:rsidRPr="0981B104">
              <w:t>-Aug-</w:t>
            </w:r>
            <w:r w:rsidR="003A2B50" w:rsidRPr="0981B104">
              <w:t>2024</w:t>
            </w:r>
          </w:p>
        </w:tc>
      </w:tr>
    </w:tbl>
    <w:p w14:paraId="27F87319" w14:textId="488E5985" w:rsidR="006C1CC3" w:rsidRPr="00E71D6C" w:rsidRDefault="0078319C" w:rsidP="00B31DB2">
      <w:pPr>
        <w:rPr>
          <w:rFonts w:eastAsia="Impact"/>
        </w:rPr>
      </w:pPr>
      <w:r>
        <w:rPr>
          <w:rFonts w:eastAsia="Impact"/>
        </w:rPr>
        <w:br/>
      </w:r>
      <w:r w:rsidR="0045499E" w:rsidRPr="0981B104">
        <w:rPr>
          <w:rFonts w:eastAsia="Impact"/>
        </w:rPr>
        <w:t>Learner Declaration</w:t>
      </w:r>
    </w:p>
    <w:p w14:paraId="01644C85" w14:textId="77777777" w:rsidR="006C1CC3" w:rsidRPr="00E71D6C" w:rsidRDefault="006C1CC3" w:rsidP="00B31DB2"/>
    <w:p w14:paraId="7FD833E6" w14:textId="77777777" w:rsidR="006C1CC3" w:rsidRPr="00E71D6C" w:rsidRDefault="0045499E" w:rsidP="00B31DB2">
      <w:r w:rsidRPr="0981B104">
        <w:t xml:space="preserve">By submitting this assignment, I confirm that I understand the programme's Academic Policies and Procedures and Plagiarism Regulations. The material contained in this assignment is my own work unless otherwise acknowledged, and that to the best of my knowledge, I have not committed acts of plagiarism in my work. </w:t>
      </w:r>
    </w:p>
    <w:p w14:paraId="244BF77E" w14:textId="77777777" w:rsidR="006C1CC3" w:rsidRPr="00E71D6C" w:rsidRDefault="006C1CC3" w:rsidP="00B31DB2"/>
    <w:p w14:paraId="1162623C" w14:textId="77777777" w:rsidR="006C1CC3" w:rsidRPr="00E71D6C" w:rsidRDefault="0045499E" w:rsidP="00B31DB2">
      <w:r w:rsidRPr="0981B104">
        <w:t>I acknowledge that it is my responsibility to ensure that any submission is within the permitted word count or time limit. I have included the accurate final word count (excluding references or formatting text such as cover sheets) on the written submission cover sheet. Images, such as prototypes, will not count towards a word count limit only if they are required as part of the 'Suggested Approach' section of an Assignment. I understand that any content that exceeds the permitted submission length will not be included in the evaluation of marks or be provided with feedback. Any submission that falls short of the permitted length may result in a penalty. I am solely responsible for adhering to the submission length and take full responsibility for any ramifications thereof.</w:t>
      </w:r>
    </w:p>
    <w:p w14:paraId="08E3D88C" w14:textId="77777777" w:rsidR="00A51E97" w:rsidRPr="008F686F" w:rsidRDefault="00A51E97" w:rsidP="00B31DB2">
      <w:pPr>
        <w:sectPr w:rsidR="00A51E97" w:rsidRPr="008F686F" w:rsidSect="00625A90">
          <w:headerReference w:type="even" r:id="rId9"/>
          <w:headerReference w:type="default" r:id="rId10"/>
          <w:footerReference w:type="even" r:id="rId11"/>
          <w:footerReference w:type="default" r:id="rId12"/>
          <w:headerReference w:type="first" r:id="rId13"/>
          <w:footerReference w:type="first" r:id="rId14"/>
          <w:pgSz w:w="11906" w:h="16838" w:code="9"/>
          <w:pgMar w:top="1440" w:right="1440" w:bottom="1440" w:left="1440" w:header="720" w:footer="720" w:gutter="0"/>
          <w:pgNumType w:start="1"/>
          <w:cols w:space="720"/>
          <w:docGrid w:linePitch="299"/>
        </w:sectPr>
      </w:pPr>
    </w:p>
    <w:p w14:paraId="0DBC2A74" w14:textId="53B8966F" w:rsidR="002C5845" w:rsidRDefault="00387AC8" w:rsidP="00BC64C4">
      <w:r w:rsidRPr="00E71D6C">
        <w:rPr>
          <w:noProof/>
        </w:rPr>
        <mc:AlternateContent>
          <mc:Choice Requires="wps">
            <w:drawing>
              <wp:anchor distT="0" distB="0" distL="114300" distR="114300" simplePos="0" relativeHeight="251658241" behindDoc="0" locked="0" layoutInCell="1" allowOverlap="1" wp14:anchorId="39ABD66D" wp14:editId="38EBF173">
                <wp:simplePos x="0" y="0"/>
                <wp:positionH relativeFrom="page">
                  <wp:posOffset>0</wp:posOffset>
                </wp:positionH>
                <wp:positionV relativeFrom="paragraph">
                  <wp:posOffset>-934278</wp:posOffset>
                </wp:positionV>
                <wp:extent cx="7733223" cy="14863196"/>
                <wp:effectExtent l="0" t="0" r="1270" b="0"/>
                <wp:wrapNone/>
                <wp:docPr id="6" name="Полилиния 13">
                  <a:extLst xmlns:a="http://schemas.openxmlformats.org/drawingml/2006/main">
                    <a:ext uri="{FF2B5EF4-FFF2-40B4-BE49-F238E27FC236}">
                      <a16:creationId xmlns:a16="http://schemas.microsoft.com/office/drawing/2014/main" id="{363EF5EC-979D-8F42-BEFD-5E6486821C23}"/>
                    </a:ext>
                  </a:extLst>
                </wp:docPr>
                <wp:cNvGraphicFramePr/>
                <a:graphic xmlns:a="http://schemas.openxmlformats.org/drawingml/2006/main">
                  <a:graphicData uri="http://schemas.microsoft.com/office/word/2010/wordprocessingShape">
                    <wps:wsp>
                      <wps:cNvSpPr/>
                      <wps:spPr bwMode="auto">
                        <a:xfrm>
                          <a:off x="0" y="0"/>
                          <a:ext cx="7733223" cy="14863196"/>
                        </a:xfrm>
                        <a:custGeom>
                          <a:avLst/>
                          <a:gdLst>
                            <a:gd name="connsiteX0" fmla="*/ 3242171 w 9817852"/>
                            <a:gd name="connsiteY0" fmla="*/ 0 h 6858001"/>
                            <a:gd name="connsiteX1" fmla="*/ 9817852 w 9817852"/>
                            <a:gd name="connsiteY1" fmla="*/ 0 h 6858001"/>
                            <a:gd name="connsiteX2" fmla="*/ 2946076 w 9817852"/>
                            <a:gd name="connsiteY2" fmla="*/ 6858001 h 6858001"/>
                            <a:gd name="connsiteX3" fmla="*/ 0 w 9817852"/>
                            <a:gd name="connsiteY3" fmla="*/ 6858001 h 6858001"/>
                            <a:gd name="connsiteX4" fmla="*/ 0 w 9817852"/>
                            <a:gd name="connsiteY4" fmla="*/ 3235670 h 685800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9817852" h="6858001">
                              <a:moveTo>
                                <a:pt x="3242171" y="0"/>
                              </a:moveTo>
                              <a:lnTo>
                                <a:pt x="9817852" y="0"/>
                              </a:lnTo>
                              <a:lnTo>
                                <a:pt x="2946076" y="6858001"/>
                              </a:lnTo>
                              <a:lnTo>
                                <a:pt x="0" y="6858001"/>
                              </a:lnTo>
                              <a:lnTo>
                                <a:pt x="0" y="3235670"/>
                              </a:lnTo>
                              <a:close/>
                            </a:path>
                          </a:pathLst>
                        </a:custGeom>
                        <a:solidFill>
                          <a:schemeClr val="bg1"/>
                        </a:solidFill>
                        <a:ln w="12700" cap="flat" cmpd="sng" algn="ctr">
                          <a:noFill/>
                          <a:prstDash val="solid"/>
                          <a:miter lim="800000"/>
                        </a:ln>
                        <a:effectLst/>
                      </wps:spPr>
                      <wps:txbx>
                        <w:txbxContent>
                          <w:p w14:paraId="4E1C90CD" w14:textId="77777777" w:rsidR="009B618D" w:rsidRDefault="009B618D" w:rsidP="009B618D">
                            <w:pPr>
                              <w:ind w:left="851"/>
                            </w:pPr>
                          </w:p>
                        </w:txbxContent>
                      </wps:txbx>
                      <wps:bodyPr rtlCol="0" anchor="ctr"/>
                    </wps:wsp>
                  </a:graphicData>
                </a:graphic>
                <wp14:sizeRelH relativeFrom="margin">
                  <wp14:pctWidth>0</wp14:pctWidth>
                </wp14:sizeRelH>
                <wp14:sizeRelV relativeFrom="margin">
                  <wp14:pctHeight>0</wp14:pctHeight>
                </wp14:sizeRelV>
              </wp:anchor>
            </w:drawing>
          </mc:Choice>
          <mc:Fallback>
            <w:pict>
              <v:shape w14:anchorId="39ABD66D" id="Полилиния 13" o:spid="_x0000_s1026" style="position:absolute;margin-left:0;margin-top:-73.55pt;width:608.9pt;height:1170.35pt;z-index:251658241;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coordsize="9817852,6858001"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" adj="-11796480,,5400" path="m3242171,l9817852,,2946076,6858001,,6858001,,3235670,3242171,xe" fillcolor="white [3212]" stroked="f" strokeweight="1pt">
                <v:stroke joinstyle="miter"/>
                <v:formulas/>
                <v:path arrowok="t" o:connecttype="custom" o:connectlocs="2553759,0;7733223,0;2320534,14863196;0,14863196;0,7012597" o:connectangles="0,0,0,0,0" textboxrect="0,0,9817852,6858001"/>
                <v:textbox>
                  <w:txbxContent>
                    <w:p w14:paraId="4E1C90CD" w14:textId="77777777" w:rsidR="009B618D" w:rsidRDefault="009B618D" w:rsidP="009B618D">
                      <w:pPr>
                        <w:ind w:left="851"/>
                      </w:pPr>
                    </w:p>
                  </w:txbxContent>
                </v:textbox>
                <w10:wrap anchorx="page"/>
              </v:shape>
            </w:pict>
          </mc:Fallback>
        </mc:AlternateContent>
      </w:r>
      <w:r w:rsidR="00EB3B24" w:rsidRPr="00445C7E">
        <w:rPr>
          <w:noProof/>
        </w:rPr>
        <mc:AlternateContent>
          <mc:Choice Requires="wps">
            <w:drawing>
              <wp:anchor distT="0" distB="0" distL="114300" distR="114300" simplePos="0" relativeHeight="251658240" behindDoc="0" locked="0" layoutInCell="1" allowOverlap="1" wp14:anchorId="27334F9D" wp14:editId="4D3AB912">
                <wp:simplePos x="0" y="0"/>
                <wp:positionH relativeFrom="page">
                  <wp:align>right</wp:align>
                </wp:positionH>
                <wp:positionV relativeFrom="paragraph">
                  <wp:posOffset>-3002915</wp:posOffset>
                </wp:positionV>
                <wp:extent cx="7759700" cy="14797382"/>
                <wp:effectExtent l="0" t="0" r="0" b="5080"/>
                <wp:wrapNone/>
                <wp:docPr id="13" name="Rectangle 12">
                  <a:extLst xmlns:a="http://schemas.openxmlformats.org/drawingml/2006/main">
                    <a:ext uri="{FF2B5EF4-FFF2-40B4-BE49-F238E27FC236}">
                      <a16:creationId xmlns:a16="http://schemas.microsoft.com/office/drawing/2014/main" id="{D5A495C3-0FB4-F64C-9124-A9D15448DA5F}"/>
                    </a:ext>
                  </a:extLst>
                </wp:docPr>
                <wp:cNvGraphicFramePr/>
                <a:graphic xmlns:a="http://schemas.openxmlformats.org/drawingml/2006/main">
                  <a:graphicData uri="http://schemas.microsoft.com/office/word/2010/wordprocessingShape">
                    <wps:wsp>
                      <wps:cNvSpPr/>
                      <wps:spPr>
                        <a:xfrm>
                          <a:off x="0" y="0"/>
                          <a:ext cx="7759700" cy="14797382"/>
                        </a:xfrm>
                        <a:prstGeom prst="rect">
                          <a:avLst/>
                        </a:prstGeom>
                        <a:gradFill>
                          <a:gsLst>
                            <a:gs pos="60000">
                              <a:srgbClr val="8C1BAB">
                                <a:alpha val="80000"/>
                              </a:srgbClr>
                            </a:gs>
                            <a:gs pos="0">
                              <a:srgbClr val="F761A0">
                                <a:alpha val="80000"/>
                              </a:srgbClr>
                            </a:gs>
                          </a:gsLst>
                          <a:lin ang="7200000" scaled="0"/>
                        </a:gradFill>
                        <a:ln w="12700" cap="flat" cmpd="sng" algn="ctr">
                          <a:noFill/>
                          <a:prstDash val="solid"/>
                          <a:miter lim="800000"/>
                        </a:ln>
                        <a:effectLst/>
                      </wps:spPr>
                      <wps:bodyPr rtlCol="0" anchor="ct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38AFDC1E" id="Rectangle 12" o:spid="_x0000_s1026" style="position:absolute;margin-left:559.8pt;margin-top:-236.45pt;width:611pt;height:1165.15pt;z-index:251650560;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" fillcolor="#f761a0" stroked="f" strokeweight="1pt">
                <v:fill opacity="52428f" color2="#8c1bab" o:opacity2="52428f" angle="330" colors="0 #f761a0;39322f #8c1bab" focus="100%" type="gradient">
                  <o:fill v:ext="view" type="gradientUnscaled"/>
                </v:fill>
                <w10:wrap anchorx="page"/>
              </v:rect>
            </w:pict>
          </mc:Fallback>
        </mc:AlternateContent>
      </w:r>
    </w:p>
    <w:p w14:paraId="7736CB53" w14:textId="298D68ED" w:rsidR="002C5845" w:rsidRDefault="002C5845" w:rsidP="00BC64C4"/>
    <w:p w14:paraId="3B6118E1" w14:textId="4F376BBB" w:rsidR="002C5845" w:rsidRDefault="002C5845" w:rsidP="00BC64C4"/>
    <w:p w14:paraId="16CA4F81" w14:textId="6256B55A" w:rsidR="002C5845" w:rsidRDefault="002C5845" w:rsidP="00BC64C4"/>
    <w:p w14:paraId="6D75F7F8" w14:textId="6490C412" w:rsidR="002C5845" w:rsidRDefault="002C5845" w:rsidP="00BC64C4"/>
    <w:p w14:paraId="3BEFBB53" w14:textId="308B50C4" w:rsidR="002C5845" w:rsidRDefault="002C5845" w:rsidP="00BC64C4"/>
    <w:p w14:paraId="4727C6EF" w14:textId="7259403C" w:rsidR="002C5845" w:rsidRDefault="002C5845" w:rsidP="00BC64C4"/>
    <w:p w14:paraId="2B9DB63D" w14:textId="0447D2D7" w:rsidR="002C5845" w:rsidRDefault="002C5845" w:rsidP="00BC64C4"/>
    <w:p w14:paraId="2E1DFB9B" w14:textId="540478FD" w:rsidR="002C5845" w:rsidRDefault="002C5845" w:rsidP="00BC64C4"/>
    <w:p w14:paraId="6ACBCAD8" w14:textId="4FCFE098" w:rsidR="002C5845" w:rsidRDefault="002C5845" w:rsidP="00BC64C4"/>
    <w:p w14:paraId="35EB0F95" w14:textId="474F67F8" w:rsidR="002C5845" w:rsidRDefault="002C5845" w:rsidP="00BC64C4"/>
    <w:p w14:paraId="4120B211" w14:textId="3A43CBB6" w:rsidR="002C5845" w:rsidRDefault="002C5845" w:rsidP="00BC64C4"/>
    <w:p w14:paraId="4C7A9FA7" w14:textId="658B02A1" w:rsidR="002C5845" w:rsidRDefault="002C5845" w:rsidP="00BC64C4"/>
    <w:p w14:paraId="4A59B495" w14:textId="20F0C1F7" w:rsidR="002C5845" w:rsidRDefault="002F40D0" w:rsidP="00BC64C4">
      <w:r w:rsidRPr="00447820">
        <w:rPr>
          <w:noProof/>
        </w:rPr>
        <mc:AlternateContent>
          <mc:Choice Requires="wps">
            <w:drawing>
              <wp:anchor distT="45720" distB="45720" distL="114300" distR="114300" simplePos="0" relativeHeight="251658242" behindDoc="0" locked="0" layoutInCell="1" allowOverlap="1" wp14:anchorId="7F7B74E2" wp14:editId="4F4DF4A6">
                <wp:simplePos x="0" y="0"/>
                <wp:positionH relativeFrom="margin">
                  <wp:align>center</wp:align>
                </wp:positionH>
                <wp:positionV relativeFrom="paragraph">
                  <wp:posOffset>18415</wp:posOffset>
                </wp:positionV>
                <wp:extent cx="3302000" cy="1404620"/>
                <wp:effectExtent l="0" t="0" r="0" b="190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2000" cy="1404620"/>
                        </a:xfrm>
                        <a:prstGeom prst="rect">
                          <a:avLst/>
                        </a:prstGeom>
                        <a:noFill/>
                        <a:ln w="9525">
                          <a:noFill/>
                          <a:miter lim="800000"/>
                          <a:headEnd/>
                          <a:tailEnd/>
                        </a:ln>
                      </wps:spPr>
                      <wps:txbx>
                        <w:txbxContent>
                          <w:p w14:paraId="029A4719" w14:textId="74D6C481" w:rsidR="00447820" w:rsidRPr="00B03C8D" w:rsidRDefault="005F3127" w:rsidP="00BC64C4">
                            <w:r w:rsidRPr="005F3127">
                              <w:rPr>
                                <w:noProof/>
                              </w:rPr>
                              <w:drawing>
                                <wp:inline distT="0" distB="0" distL="0" distR="0" wp14:anchorId="438516D7" wp14:editId="6EAFC79B">
                                  <wp:extent cx="3060700" cy="1155945"/>
                                  <wp:effectExtent l="0" t="0" r="6350" b="6350"/>
                                  <wp:docPr id="190436491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71691" cy="1160096"/>
                                          </a:xfrm>
                                          <a:prstGeom prst="rect">
                                            <a:avLst/>
                                          </a:prstGeom>
                                          <a:noFill/>
                                          <a:ln>
                                            <a:noFill/>
                                          </a:ln>
                                        </pic:spPr>
                                      </pic:pic>
                                    </a:graphicData>
                                  </a:graphic>
                                </wp:inline>
                              </w:drawing>
                            </w:r>
                            <w:r w:rsidR="00952417" w:rsidRPr="00B03C8D">
                              <w:br/>
                            </w:r>
                          </w:p>
                          <w:p w14:paraId="7710B3BE" w14:textId="2AAAF17A" w:rsidR="00447820" w:rsidRPr="005B0BF0" w:rsidRDefault="00E91104" w:rsidP="00BC64C4">
                            <w:pPr>
                              <w:rPr>
                                <w:color w:val="808080" w:themeColor="background1" w:themeShade="80"/>
                                <w:sz w:val="28"/>
                                <w:szCs w:val="28"/>
                              </w:rPr>
                            </w:pPr>
                            <w:r w:rsidRPr="001E469E">
                              <w:rPr>
                                <w:sz w:val="28"/>
                                <w:szCs w:val="28"/>
                                <w:lang w:val="en-US"/>
                              </w:rPr>
                              <w:t>Innovating Closed Caption Experiences</w:t>
                            </w:r>
                            <w:r w:rsidR="00AD5E5A" w:rsidRPr="005B0BF0">
                              <w:rPr>
                                <w:sz w:val="28"/>
                                <w:szCs w:val="28"/>
                              </w:rPr>
                              <w:br/>
                            </w:r>
                            <w:r w:rsidR="00C92CFE">
                              <w:rPr>
                                <w:color w:val="808080" w:themeColor="background1" w:themeShade="80"/>
                                <w:sz w:val="28"/>
                                <w:szCs w:val="28"/>
                              </w:rPr>
                              <w:t>Mosaic (Team 3)</w:t>
                            </w:r>
                          </w:p>
                          <w:p w14:paraId="48D2E061" w14:textId="77777777" w:rsidR="008B3E81" w:rsidRPr="005B0BF0" w:rsidRDefault="008B3E81" w:rsidP="00BC64C4"/>
                          <w:p w14:paraId="0386B258" w14:textId="371B42B9" w:rsidR="008B3E81" w:rsidRPr="005B0BF0" w:rsidRDefault="00C92CFE" w:rsidP="00BC64C4">
                            <w:r>
                              <w:t>27</w:t>
                            </w:r>
                            <w:r w:rsidRPr="00C92CFE">
                              <w:rPr>
                                <w:vertAlign w:val="superscript"/>
                              </w:rPr>
                              <w:t>th</w:t>
                            </w:r>
                            <w:r>
                              <w:t xml:space="preserve"> August, 2024</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7F7B74E2" id="_x0000_t202" coordsize="21600,21600" o:spt="202" path="m,l,21600r21600,l21600,xe">
                <v:stroke joinstyle="miter"/>
                <v:path gradientshapeok="t" o:connecttype="rect"/>
              </v:shapetype>
              <v:shape id="Text Box 2" o:spid="_x0000_s1027" type="#_x0000_t202" style="position:absolute;margin-left:0;margin-top:1.45pt;width:260pt;height:110.6pt;z-index:251658242;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" filled="f" stroked="f">
                <v:textbox style="mso-fit-shape-to-text:t">
                  <w:txbxContent>
                    <w:p w14:paraId="029A4719" w14:textId="74D6C481" w:rsidR="00447820" w:rsidRPr="00B03C8D" w:rsidRDefault="005F3127" w:rsidP="00BC64C4">
                      <w:r w:rsidRPr="005F3127">
                        <w:rPr>
                          <w:noProof/>
                        </w:rPr>
                        <w:drawing>
                          <wp:inline distT="0" distB="0" distL="0" distR="0" wp14:anchorId="438516D7" wp14:editId="6EAFC79B">
                            <wp:extent cx="3060700" cy="1155945"/>
                            <wp:effectExtent l="0" t="0" r="6350" b="6350"/>
                            <wp:docPr id="190436491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71691" cy="1160096"/>
                                    </a:xfrm>
                                    <a:prstGeom prst="rect">
                                      <a:avLst/>
                                    </a:prstGeom>
                                    <a:noFill/>
                                    <a:ln>
                                      <a:noFill/>
                                    </a:ln>
                                  </pic:spPr>
                                </pic:pic>
                              </a:graphicData>
                            </a:graphic>
                          </wp:inline>
                        </w:drawing>
                      </w:r>
                      <w:r w:rsidR="00952417" w:rsidRPr="00B03C8D">
                        <w:br/>
                      </w:r>
                    </w:p>
                    <w:p w14:paraId="7710B3BE" w14:textId="2AAAF17A" w:rsidR="00447820" w:rsidRPr="005B0BF0" w:rsidRDefault="00E91104" w:rsidP="00BC64C4">
                      <w:pPr>
                        <w:rPr>
                          <w:color w:val="808080" w:themeColor="background1" w:themeShade="80"/>
                          <w:sz w:val="28"/>
                          <w:szCs w:val="28"/>
                        </w:rPr>
                      </w:pPr>
                      <w:r w:rsidRPr="001E469E">
                        <w:rPr>
                          <w:sz w:val="28"/>
                          <w:szCs w:val="28"/>
                          <w:lang w:val="en-US"/>
                        </w:rPr>
                        <w:t>Innovating Closed Caption Experiences</w:t>
                      </w:r>
                      <w:r w:rsidR="00AD5E5A" w:rsidRPr="005B0BF0">
                        <w:rPr>
                          <w:sz w:val="28"/>
                          <w:szCs w:val="28"/>
                        </w:rPr>
                        <w:br/>
                      </w:r>
                      <w:r w:rsidR="00C92CFE">
                        <w:rPr>
                          <w:color w:val="808080" w:themeColor="background1" w:themeShade="80"/>
                          <w:sz w:val="28"/>
                          <w:szCs w:val="28"/>
                        </w:rPr>
                        <w:t>Mosaic (Team 3)</w:t>
                      </w:r>
                    </w:p>
                    <w:p w14:paraId="48D2E061" w14:textId="77777777" w:rsidR="008B3E81" w:rsidRPr="005B0BF0" w:rsidRDefault="008B3E81" w:rsidP="00BC64C4"/>
                    <w:p w14:paraId="0386B258" w14:textId="371B42B9" w:rsidR="008B3E81" w:rsidRPr="005B0BF0" w:rsidRDefault="00C92CFE" w:rsidP="00BC64C4">
                      <w:r>
                        <w:t>27</w:t>
                      </w:r>
                      <w:r w:rsidRPr="00C92CFE">
                        <w:rPr>
                          <w:vertAlign w:val="superscript"/>
                        </w:rPr>
                        <w:t>th</w:t>
                      </w:r>
                      <w:r>
                        <w:t xml:space="preserve"> August, 2024</w:t>
                      </w:r>
                    </w:p>
                  </w:txbxContent>
                </v:textbox>
                <w10:wrap type="square" anchorx="margin"/>
              </v:shape>
            </w:pict>
          </mc:Fallback>
        </mc:AlternateContent>
      </w:r>
    </w:p>
    <w:p w14:paraId="151692FC" w14:textId="2D99CF56" w:rsidR="002C5845" w:rsidRDefault="002C5845" w:rsidP="00BC64C4"/>
    <w:p w14:paraId="234CF54C" w14:textId="6A038E15" w:rsidR="002C5845" w:rsidRDefault="002C5845" w:rsidP="00BC64C4"/>
    <w:p w14:paraId="5DFFE231" w14:textId="3D3EF679" w:rsidR="002C5845" w:rsidRDefault="002C5845" w:rsidP="00BC64C4"/>
    <w:p w14:paraId="47DC94BB" w14:textId="26AAA0AD" w:rsidR="002C5845" w:rsidRDefault="002C5845" w:rsidP="00BC64C4"/>
    <w:p w14:paraId="3C216E23" w14:textId="2ED7AD83" w:rsidR="002C5845" w:rsidRDefault="002C5845" w:rsidP="00BC64C4"/>
    <w:p w14:paraId="1486C89C" w14:textId="67EC2F7D" w:rsidR="002C5845" w:rsidRDefault="002C5845" w:rsidP="00BC64C4"/>
    <w:p w14:paraId="29E00CA2" w14:textId="77777777" w:rsidR="002C5845" w:rsidRDefault="002C5845" w:rsidP="00BC64C4"/>
    <w:p w14:paraId="36017CCE" w14:textId="77777777" w:rsidR="002C5845" w:rsidRDefault="002C5845" w:rsidP="00BC64C4"/>
    <w:p w14:paraId="78D5CC1F" w14:textId="6F132A69" w:rsidR="002C5845" w:rsidRDefault="002C5845" w:rsidP="00BC64C4"/>
    <w:p w14:paraId="7BFA32E7" w14:textId="77777777" w:rsidR="002C5845" w:rsidRDefault="002C5845" w:rsidP="00BC64C4"/>
    <w:p w14:paraId="52AACDCB" w14:textId="6AB5564A" w:rsidR="00447820" w:rsidRDefault="00447820" w:rsidP="00BC64C4"/>
    <w:p w14:paraId="10C2C576" w14:textId="4AFBCE59" w:rsidR="00447820" w:rsidRPr="008F686F" w:rsidRDefault="00447820" w:rsidP="00BC64C4"/>
    <w:p w14:paraId="663E98A2" w14:textId="123AA76E" w:rsidR="00EB3B24" w:rsidRDefault="00EB3B24" w:rsidP="00BC64C4">
      <w:r>
        <w:br w:type="page"/>
      </w:r>
    </w:p>
    <w:sdt>
      <w:sdtPr>
        <w:rPr>
          <w:rFonts w:ascii="Aptos" w:eastAsia="Times New Roman" w:hAnsi="Aptos" w:cs="Calibri"/>
          <w:color w:val="393D3E"/>
          <w:kern w:val="36"/>
          <w:sz w:val="22"/>
          <w:szCs w:val="22"/>
          <w:lang w:val="en-GB" w:eastAsia="en-GB"/>
        </w:rPr>
        <w:id w:val="517281247"/>
        <w:docPartObj>
          <w:docPartGallery w:val="Table of Contents"/>
          <w:docPartUnique/>
        </w:docPartObj>
      </w:sdtPr>
      <w:sdtEndPr>
        <w:rPr>
          <w:b/>
          <w:bCs/>
          <w:noProof/>
          <w:color w:val="auto"/>
        </w:rPr>
      </w:sdtEndPr>
      <w:sdtContent>
        <w:p w14:paraId="6AB3E185" w14:textId="7F8AEB1D" w:rsidR="00EB5328" w:rsidRPr="006239D8" w:rsidRDefault="00EB5328" w:rsidP="003024C5">
          <w:pPr>
            <w:pStyle w:val="TOCHeading"/>
            <w:outlineLvl w:val="0"/>
            <w:rPr>
              <w:rFonts w:ascii="Aptos" w:hAnsi="Aptos"/>
              <w:color w:val="7030A0"/>
            </w:rPr>
          </w:pPr>
          <w:r w:rsidRPr="006239D8">
            <w:rPr>
              <w:rFonts w:ascii="Aptos" w:hAnsi="Aptos"/>
              <w:color w:val="7030A0"/>
            </w:rPr>
            <w:t>Contents</w:t>
          </w:r>
        </w:p>
        <w:p w14:paraId="6F1CD429" w14:textId="19A9B494" w:rsidR="00F16F2D" w:rsidRDefault="003024C5">
          <w:pPr>
            <w:pStyle w:val="TOC1"/>
            <w:tabs>
              <w:tab w:val="left" w:pos="440"/>
              <w:tab w:val="right" w:leader="dot" w:pos="9040"/>
            </w:tabs>
            <w:rPr>
              <w:rFonts w:asciiTheme="minorHAnsi" w:eastAsiaTheme="minorEastAsia" w:hAnsiTheme="minorHAnsi" w:cstheme="minorBidi"/>
              <w:b w:val="0"/>
              <w:noProof/>
              <w:kern w:val="2"/>
              <w:sz w:val="24"/>
              <w:szCs w:val="24"/>
              <w14:ligatures w14:val="standardContextual"/>
            </w:rPr>
          </w:pPr>
          <w:r>
            <w:fldChar w:fldCharType="begin"/>
          </w:r>
          <w:r w:rsidRPr="00E71D6C">
            <w:instrText xml:space="preserve"> TOC \o "2-3" \h \z \t "Heading 1,1" </w:instrText>
          </w:r>
          <w:r>
            <w:fldChar w:fldCharType="separate"/>
          </w:r>
          <w:hyperlink w:anchor="_Toc175654970" w:history="1">
            <w:r w:rsidR="00F16F2D" w:rsidRPr="00824E28">
              <w:rPr>
                <w:rStyle w:val="Hyperlink"/>
                <w:noProof/>
              </w:rPr>
              <w:t>1</w:t>
            </w:r>
            <w:r w:rsidR="00F16F2D">
              <w:rPr>
                <w:rFonts w:asciiTheme="minorHAnsi" w:eastAsiaTheme="minorEastAsia" w:hAnsiTheme="minorHAnsi" w:cstheme="minorBidi"/>
                <w:b w:val="0"/>
                <w:noProof/>
                <w:kern w:val="2"/>
                <w:sz w:val="24"/>
                <w:szCs w:val="24"/>
                <w14:ligatures w14:val="standardContextual"/>
              </w:rPr>
              <w:tab/>
            </w:r>
            <w:r w:rsidR="00F16F2D" w:rsidRPr="00824E28">
              <w:rPr>
                <w:rStyle w:val="Hyperlink"/>
                <w:noProof/>
              </w:rPr>
              <w:t>Executive Summary</w:t>
            </w:r>
            <w:r w:rsidR="00F16F2D">
              <w:rPr>
                <w:noProof/>
                <w:webHidden/>
              </w:rPr>
              <w:tab/>
            </w:r>
            <w:r w:rsidR="00F16F2D">
              <w:rPr>
                <w:noProof/>
                <w:webHidden/>
              </w:rPr>
              <w:fldChar w:fldCharType="begin"/>
            </w:r>
            <w:r w:rsidR="00F16F2D">
              <w:rPr>
                <w:noProof/>
                <w:webHidden/>
              </w:rPr>
              <w:instrText xml:space="preserve"> PAGEREF _Toc175654970 \h </w:instrText>
            </w:r>
            <w:r w:rsidR="00F16F2D">
              <w:rPr>
                <w:noProof/>
                <w:webHidden/>
              </w:rPr>
            </w:r>
            <w:r w:rsidR="00F16F2D">
              <w:rPr>
                <w:noProof/>
                <w:webHidden/>
              </w:rPr>
              <w:fldChar w:fldCharType="separate"/>
            </w:r>
            <w:r w:rsidR="00EA1766">
              <w:rPr>
                <w:noProof/>
                <w:webHidden/>
              </w:rPr>
              <w:t>4</w:t>
            </w:r>
            <w:r w:rsidR="00F16F2D">
              <w:rPr>
                <w:noProof/>
                <w:webHidden/>
              </w:rPr>
              <w:fldChar w:fldCharType="end"/>
            </w:r>
          </w:hyperlink>
        </w:p>
        <w:p w14:paraId="40042AD2" w14:textId="55521615" w:rsidR="00F16F2D" w:rsidRDefault="00F16F2D">
          <w:pPr>
            <w:pStyle w:val="TOC1"/>
            <w:tabs>
              <w:tab w:val="left" w:pos="440"/>
              <w:tab w:val="right" w:leader="dot" w:pos="9040"/>
            </w:tabs>
            <w:rPr>
              <w:rFonts w:asciiTheme="minorHAnsi" w:eastAsiaTheme="minorEastAsia" w:hAnsiTheme="minorHAnsi" w:cstheme="minorBidi"/>
              <w:b w:val="0"/>
              <w:noProof/>
              <w:kern w:val="2"/>
              <w:sz w:val="24"/>
              <w:szCs w:val="24"/>
              <w14:ligatures w14:val="standardContextual"/>
            </w:rPr>
          </w:pPr>
          <w:hyperlink w:anchor="_Toc175654971" w:history="1">
            <w:r w:rsidRPr="00824E28">
              <w:rPr>
                <w:rStyle w:val="Hyperlink"/>
                <w:noProof/>
              </w:rPr>
              <w:t>2</w:t>
            </w:r>
            <w:r>
              <w:rPr>
                <w:rFonts w:asciiTheme="minorHAnsi" w:eastAsiaTheme="minorEastAsia" w:hAnsiTheme="minorHAnsi" w:cstheme="minorBidi"/>
                <w:b w:val="0"/>
                <w:noProof/>
                <w:kern w:val="2"/>
                <w:sz w:val="24"/>
                <w:szCs w:val="24"/>
                <w14:ligatures w14:val="standardContextual"/>
              </w:rPr>
              <w:tab/>
            </w:r>
            <w:r w:rsidRPr="00824E28">
              <w:rPr>
                <w:rStyle w:val="Hyperlink"/>
                <w:noProof/>
              </w:rPr>
              <w:t>Research &amp; Analysis</w:t>
            </w:r>
            <w:r>
              <w:rPr>
                <w:noProof/>
                <w:webHidden/>
              </w:rPr>
              <w:tab/>
            </w:r>
            <w:r>
              <w:rPr>
                <w:noProof/>
                <w:webHidden/>
              </w:rPr>
              <w:fldChar w:fldCharType="begin"/>
            </w:r>
            <w:r>
              <w:rPr>
                <w:noProof/>
                <w:webHidden/>
              </w:rPr>
              <w:instrText xml:space="preserve"> PAGEREF _Toc175654971 \h </w:instrText>
            </w:r>
            <w:r>
              <w:rPr>
                <w:noProof/>
                <w:webHidden/>
              </w:rPr>
            </w:r>
            <w:r>
              <w:rPr>
                <w:noProof/>
                <w:webHidden/>
              </w:rPr>
              <w:fldChar w:fldCharType="separate"/>
            </w:r>
            <w:r w:rsidR="00EA1766">
              <w:rPr>
                <w:noProof/>
                <w:webHidden/>
              </w:rPr>
              <w:t>4</w:t>
            </w:r>
            <w:r>
              <w:rPr>
                <w:noProof/>
                <w:webHidden/>
              </w:rPr>
              <w:fldChar w:fldCharType="end"/>
            </w:r>
          </w:hyperlink>
        </w:p>
        <w:p w14:paraId="7AEB92ED" w14:textId="50828163" w:rsidR="00F16F2D" w:rsidRDefault="00F16F2D">
          <w:pPr>
            <w:pStyle w:val="TOC2"/>
            <w:tabs>
              <w:tab w:val="left" w:pos="960"/>
              <w:tab w:val="right" w:leader="dot" w:pos="9040"/>
            </w:tabs>
            <w:rPr>
              <w:rFonts w:asciiTheme="minorHAnsi" w:eastAsiaTheme="minorEastAsia" w:hAnsiTheme="minorHAnsi" w:cstheme="minorBidi"/>
              <w:noProof/>
              <w:kern w:val="2"/>
              <w:sz w:val="24"/>
              <w:szCs w:val="24"/>
              <w14:ligatures w14:val="standardContextual"/>
            </w:rPr>
          </w:pPr>
          <w:hyperlink w:anchor="_Toc175654972" w:history="1">
            <w:r w:rsidRPr="00824E28">
              <w:rPr>
                <w:rStyle w:val="Hyperlink"/>
                <w:noProof/>
              </w:rPr>
              <w:t>2.1</w:t>
            </w:r>
            <w:r>
              <w:rPr>
                <w:rFonts w:asciiTheme="minorHAnsi" w:eastAsiaTheme="minorEastAsia" w:hAnsiTheme="minorHAnsi" w:cstheme="minorBidi"/>
                <w:noProof/>
                <w:kern w:val="2"/>
                <w:sz w:val="24"/>
                <w:szCs w:val="24"/>
                <w14:ligatures w14:val="standardContextual"/>
              </w:rPr>
              <w:tab/>
            </w:r>
            <w:r w:rsidRPr="00824E28">
              <w:rPr>
                <w:rStyle w:val="Hyperlink"/>
                <w:noProof/>
              </w:rPr>
              <w:t>Market Analysis</w:t>
            </w:r>
            <w:r>
              <w:rPr>
                <w:noProof/>
                <w:webHidden/>
              </w:rPr>
              <w:tab/>
            </w:r>
            <w:r>
              <w:rPr>
                <w:noProof/>
                <w:webHidden/>
              </w:rPr>
              <w:fldChar w:fldCharType="begin"/>
            </w:r>
            <w:r>
              <w:rPr>
                <w:noProof/>
                <w:webHidden/>
              </w:rPr>
              <w:instrText xml:space="preserve"> PAGEREF _Toc175654972 \h </w:instrText>
            </w:r>
            <w:r>
              <w:rPr>
                <w:noProof/>
                <w:webHidden/>
              </w:rPr>
            </w:r>
            <w:r>
              <w:rPr>
                <w:noProof/>
                <w:webHidden/>
              </w:rPr>
              <w:fldChar w:fldCharType="separate"/>
            </w:r>
            <w:r w:rsidR="00EA1766">
              <w:rPr>
                <w:noProof/>
                <w:webHidden/>
              </w:rPr>
              <w:t>4</w:t>
            </w:r>
            <w:r>
              <w:rPr>
                <w:noProof/>
                <w:webHidden/>
              </w:rPr>
              <w:fldChar w:fldCharType="end"/>
            </w:r>
          </w:hyperlink>
        </w:p>
        <w:p w14:paraId="3A7089BB" w14:textId="6035FD81" w:rsidR="00F16F2D" w:rsidRDefault="00F16F2D">
          <w:pPr>
            <w:pStyle w:val="TOC2"/>
            <w:tabs>
              <w:tab w:val="left" w:pos="960"/>
              <w:tab w:val="right" w:leader="dot" w:pos="9040"/>
            </w:tabs>
            <w:rPr>
              <w:rFonts w:asciiTheme="minorHAnsi" w:eastAsiaTheme="minorEastAsia" w:hAnsiTheme="minorHAnsi" w:cstheme="minorBidi"/>
              <w:noProof/>
              <w:kern w:val="2"/>
              <w:sz w:val="24"/>
              <w:szCs w:val="24"/>
              <w14:ligatures w14:val="standardContextual"/>
            </w:rPr>
          </w:pPr>
          <w:hyperlink w:anchor="_Toc175654973" w:history="1">
            <w:r w:rsidRPr="00824E28">
              <w:rPr>
                <w:rStyle w:val="Hyperlink"/>
                <w:noProof/>
              </w:rPr>
              <w:t>2.2</w:t>
            </w:r>
            <w:r>
              <w:rPr>
                <w:rFonts w:asciiTheme="minorHAnsi" w:eastAsiaTheme="minorEastAsia" w:hAnsiTheme="minorHAnsi" w:cstheme="minorBidi"/>
                <w:noProof/>
                <w:kern w:val="2"/>
                <w:sz w:val="24"/>
                <w:szCs w:val="24"/>
                <w14:ligatures w14:val="standardContextual"/>
              </w:rPr>
              <w:tab/>
            </w:r>
            <w:r w:rsidRPr="00824E28">
              <w:rPr>
                <w:rStyle w:val="Hyperlink"/>
                <w:noProof/>
              </w:rPr>
              <w:t>User Analysis</w:t>
            </w:r>
            <w:r>
              <w:rPr>
                <w:noProof/>
                <w:webHidden/>
              </w:rPr>
              <w:tab/>
            </w:r>
            <w:r>
              <w:rPr>
                <w:noProof/>
                <w:webHidden/>
              </w:rPr>
              <w:fldChar w:fldCharType="begin"/>
            </w:r>
            <w:r>
              <w:rPr>
                <w:noProof/>
                <w:webHidden/>
              </w:rPr>
              <w:instrText xml:space="preserve"> PAGEREF _Toc175654973 \h </w:instrText>
            </w:r>
            <w:r>
              <w:rPr>
                <w:noProof/>
                <w:webHidden/>
              </w:rPr>
            </w:r>
            <w:r>
              <w:rPr>
                <w:noProof/>
                <w:webHidden/>
              </w:rPr>
              <w:fldChar w:fldCharType="separate"/>
            </w:r>
            <w:r w:rsidR="00EA1766">
              <w:rPr>
                <w:noProof/>
                <w:webHidden/>
              </w:rPr>
              <w:t>5</w:t>
            </w:r>
            <w:r>
              <w:rPr>
                <w:noProof/>
                <w:webHidden/>
              </w:rPr>
              <w:fldChar w:fldCharType="end"/>
            </w:r>
          </w:hyperlink>
        </w:p>
        <w:p w14:paraId="0A6099B0" w14:textId="68E14324" w:rsidR="00F16F2D" w:rsidRDefault="00F16F2D">
          <w:pPr>
            <w:pStyle w:val="TOC1"/>
            <w:tabs>
              <w:tab w:val="left" w:pos="440"/>
              <w:tab w:val="right" w:leader="dot" w:pos="9040"/>
            </w:tabs>
            <w:rPr>
              <w:rFonts w:asciiTheme="minorHAnsi" w:eastAsiaTheme="minorEastAsia" w:hAnsiTheme="minorHAnsi" w:cstheme="minorBidi"/>
              <w:b w:val="0"/>
              <w:noProof/>
              <w:kern w:val="2"/>
              <w:sz w:val="24"/>
              <w:szCs w:val="24"/>
              <w14:ligatures w14:val="standardContextual"/>
            </w:rPr>
          </w:pPr>
          <w:hyperlink w:anchor="_Toc175654974" w:history="1">
            <w:r w:rsidRPr="00824E28">
              <w:rPr>
                <w:rStyle w:val="Hyperlink"/>
                <w:noProof/>
              </w:rPr>
              <w:t>3</w:t>
            </w:r>
            <w:r>
              <w:rPr>
                <w:rFonts w:asciiTheme="minorHAnsi" w:eastAsiaTheme="minorEastAsia" w:hAnsiTheme="minorHAnsi" w:cstheme="minorBidi"/>
                <w:b w:val="0"/>
                <w:noProof/>
                <w:kern w:val="2"/>
                <w:sz w:val="24"/>
                <w:szCs w:val="24"/>
                <w14:ligatures w14:val="standardContextual"/>
              </w:rPr>
              <w:tab/>
            </w:r>
            <w:r w:rsidRPr="00824E28">
              <w:rPr>
                <w:rStyle w:val="Hyperlink"/>
                <w:noProof/>
              </w:rPr>
              <w:t>Problem Statement &amp; Ideation</w:t>
            </w:r>
            <w:r>
              <w:rPr>
                <w:noProof/>
                <w:webHidden/>
              </w:rPr>
              <w:tab/>
            </w:r>
            <w:r>
              <w:rPr>
                <w:noProof/>
                <w:webHidden/>
              </w:rPr>
              <w:fldChar w:fldCharType="begin"/>
            </w:r>
            <w:r>
              <w:rPr>
                <w:noProof/>
                <w:webHidden/>
              </w:rPr>
              <w:instrText xml:space="preserve"> PAGEREF _Toc175654974 \h </w:instrText>
            </w:r>
            <w:r>
              <w:rPr>
                <w:noProof/>
                <w:webHidden/>
              </w:rPr>
            </w:r>
            <w:r>
              <w:rPr>
                <w:noProof/>
                <w:webHidden/>
              </w:rPr>
              <w:fldChar w:fldCharType="separate"/>
            </w:r>
            <w:r w:rsidR="00EA1766">
              <w:rPr>
                <w:noProof/>
                <w:webHidden/>
              </w:rPr>
              <w:t>5</w:t>
            </w:r>
            <w:r>
              <w:rPr>
                <w:noProof/>
                <w:webHidden/>
              </w:rPr>
              <w:fldChar w:fldCharType="end"/>
            </w:r>
          </w:hyperlink>
        </w:p>
        <w:p w14:paraId="36F4A4BE" w14:textId="5001E8DD" w:rsidR="00F16F2D" w:rsidRDefault="00F16F2D">
          <w:pPr>
            <w:pStyle w:val="TOC2"/>
            <w:tabs>
              <w:tab w:val="left" w:pos="960"/>
              <w:tab w:val="right" w:leader="dot" w:pos="9040"/>
            </w:tabs>
            <w:rPr>
              <w:rFonts w:asciiTheme="minorHAnsi" w:eastAsiaTheme="minorEastAsia" w:hAnsiTheme="minorHAnsi" w:cstheme="minorBidi"/>
              <w:noProof/>
              <w:kern w:val="2"/>
              <w:sz w:val="24"/>
              <w:szCs w:val="24"/>
              <w14:ligatures w14:val="standardContextual"/>
            </w:rPr>
          </w:pPr>
          <w:hyperlink w:anchor="_Toc175654975" w:history="1">
            <w:r w:rsidRPr="00824E28">
              <w:rPr>
                <w:rStyle w:val="Hyperlink"/>
                <w:rFonts w:eastAsia="Aptos"/>
                <w:noProof/>
              </w:rPr>
              <w:t>3.1</w:t>
            </w:r>
            <w:r>
              <w:rPr>
                <w:rFonts w:asciiTheme="minorHAnsi" w:eastAsiaTheme="minorEastAsia" w:hAnsiTheme="minorHAnsi" w:cstheme="minorBidi"/>
                <w:noProof/>
                <w:kern w:val="2"/>
                <w:sz w:val="24"/>
                <w:szCs w:val="24"/>
                <w14:ligatures w14:val="standardContextual"/>
              </w:rPr>
              <w:tab/>
            </w:r>
            <w:r w:rsidRPr="00824E28">
              <w:rPr>
                <w:rStyle w:val="Hyperlink"/>
                <w:rFonts w:eastAsia="Aptos"/>
                <w:noProof/>
              </w:rPr>
              <w:t>Problem statement</w:t>
            </w:r>
            <w:r>
              <w:rPr>
                <w:noProof/>
                <w:webHidden/>
              </w:rPr>
              <w:tab/>
            </w:r>
            <w:r>
              <w:rPr>
                <w:noProof/>
                <w:webHidden/>
              </w:rPr>
              <w:fldChar w:fldCharType="begin"/>
            </w:r>
            <w:r>
              <w:rPr>
                <w:noProof/>
                <w:webHidden/>
              </w:rPr>
              <w:instrText xml:space="preserve"> PAGEREF _Toc175654975 \h </w:instrText>
            </w:r>
            <w:r>
              <w:rPr>
                <w:noProof/>
                <w:webHidden/>
              </w:rPr>
            </w:r>
            <w:r>
              <w:rPr>
                <w:noProof/>
                <w:webHidden/>
              </w:rPr>
              <w:fldChar w:fldCharType="separate"/>
            </w:r>
            <w:r w:rsidR="00EA1766">
              <w:rPr>
                <w:noProof/>
                <w:webHidden/>
              </w:rPr>
              <w:t>6</w:t>
            </w:r>
            <w:r>
              <w:rPr>
                <w:noProof/>
                <w:webHidden/>
              </w:rPr>
              <w:fldChar w:fldCharType="end"/>
            </w:r>
          </w:hyperlink>
        </w:p>
        <w:p w14:paraId="6260E284" w14:textId="1E7BA763" w:rsidR="00F16F2D" w:rsidRDefault="00F16F2D">
          <w:pPr>
            <w:pStyle w:val="TOC2"/>
            <w:tabs>
              <w:tab w:val="left" w:pos="960"/>
              <w:tab w:val="right" w:leader="dot" w:pos="9040"/>
            </w:tabs>
            <w:rPr>
              <w:rFonts w:asciiTheme="minorHAnsi" w:eastAsiaTheme="minorEastAsia" w:hAnsiTheme="minorHAnsi" w:cstheme="minorBidi"/>
              <w:noProof/>
              <w:kern w:val="2"/>
              <w:sz w:val="24"/>
              <w:szCs w:val="24"/>
              <w14:ligatures w14:val="standardContextual"/>
            </w:rPr>
          </w:pPr>
          <w:hyperlink w:anchor="_Toc175654976" w:history="1">
            <w:r w:rsidRPr="00824E28">
              <w:rPr>
                <w:rStyle w:val="Hyperlink"/>
                <w:noProof/>
              </w:rPr>
              <w:t>3.2</w:t>
            </w:r>
            <w:r>
              <w:rPr>
                <w:rFonts w:asciiTheme="minorHAnsi" w:eastAsiaTheme="minorEastAsia" w:hAnsiTheme="minorHAnsi" w:cstheme="minorBidi"/>
                <w:noProof/>
                <w:kern w:val="2"/>
                <w:sz w:val="24"/>
                <w:szCs w:val="24"/>
                <w14:ligatures w14:val="standardContextual"/>
              </w:rPr>
              <w:tab/>
            </w:r>
            <w:r w:rsidRPr="00824E28">
              <w:rPr>
                <w:rStyle w:val="Hyperlink"/>
                <w:noProof/>
              </w:rPr>
              <w:t>User Persona &amp; Ideation</w:t>
            </w:r>
            <w:r>
              <w:rPr>
                <w:noProof/>
                <w:webHidden/>
              </w:rPr>
              <w:tab/>
            </w:r>
            <w:r>
              <w:rPr>
                <w:noProof/>
                <w:webHidden/>
              </w:rPr>
              <w:fldChar w:fldCharType="begin"/>
            </w:r>
            <w:r>
              <w:rPr>
                <w:noProof/>
                <w:webHidden/>
              </w:rPr>
              <w:instrText xml:space="preserve"> PAGEREF _Toc175654976 \h </w:instrText>
            </w:r>
            <w:r>
              <w:rPr>
                <w:noProof/>
                <w:webHidden/>
              </w:rPr>
            </w:r>
            <w:r>
              <w:rPr>
                <w:noProof/>
                <w:webHidden/>
              </w:rPr>
              <w:fldChar w:fldCharType="separate"/>
            </w:r>
            <w:r w:rsidR="00EA1766">
              <w:rPr>
                <w:noProof/>
                <w:webHidden/>
              </w:rPr>
              <w:t>6</w:t>
            </w:r>
            <w:r>
              <w:rPr>
                <w:noProof/>
                <w:webHidden/>
              </w:rPr>
              <w:fldChar w:fldCharType="end"/>
            </w:r>
          </w:hyperlink>
        </w:p>
        <w:p w14:paraId="39DEC575" w14:textId="5EF20C68" w:rsidR="00F16F2D" w:rsidRDefault="00F16F2D">
          <w:pPr>
            <w:pStyle w:val="TOC2"/>
            <w:tabs>
              <w:tab w:val="left" w:pos="960"/>
              <w:tab w:val="right" w:leader="dot" w:pos="9040"/>
            </w:tabs>
            <w:rPr>
              <w:rFonts w:asciiTheme="minorHAnsi" w:eastAsiaTheme="minorEastAsia" w:hAnsiTheme="minorHAnsi" w:cstheme="minorBidi"/>
              <w:noProof/>
              <w:kern w:val="2"/>
              <w:sz w:val="24"/>
              <w:szCs w:val="24"/>
              <w14:ligatures w14:val="standardContextual"/>
            </w:rPr>
          </w:pPr>
          <w:hyperlink w:anchor="_Toc175654977" w:history="1">
            <w:r w:rsidRPr="00824E28">
              <w:rPr>
                <w:rStyle w:val="Hyperlink"/>
                <w:noProof/>
              </w:rPr>
              <w:t>3.3</w:t>
            </w:r>
            <w:r>
              <w:rPr>
                <w:rFonts w:asciiTheme="minorHAnsi" w:eastAsiaTheme="minorEastAsia" w:hAnsiTheme="minorHAnsi" w:cstheme="minorBidi"/>
                <w:noProof/>
                <w:kern w:val="2"/>
                <w:sz w:val="24"/>
                <w:szCs w:val="24"/>
                <w14:ligatures w14:val="standardContextual"/>
              </w:rPr>
              <w:tab/>
            </w:r>
            <w:r w:rsidRPr="00824E28">
              <w:rPr>
                <w:rStyle w:val="Hyperlink"/>
                <w:noProof/>
              </w:rPr>
              <w:t>Hypothesis</w:t>
            </w:r>
            <w:r>
              <w:rPr>
                <w:noProof/>
                <w:webHidden/>
              </w:rPr>
              <w:tab/>
            </w:r>
            <w:r>
              <w:rPr>
                <w:noProof/>
                <w:webHidden/>
              </w:rPr>
              <w:fldChar w:fldCharType="begin"/>
            </w:r>
            <w:r>
              <w:rPr>
                <w:noProof/>
                <w:webHidden/>
              </w:rPr>
              <w:instrText xml:space="preserve"> PAGEREF _Toc175654977 \h </w:instrText>
            </w:r>
            <w:r>
              <w:rPr>
                <w:noProof/>
                <w:webHidden/>
              </w:rPr>
            </w:r>
            <w:r>
              <w:rPr>
                <w:noProof/>
                <w:webHidden/>
              </w:rPr>
              <w:fldChar w:fldCharType="separate"/>
            </w:r>
            <w:r w:rsidR="00EA1766">
              <w:rPr>
                <w:noProof/>
                <w:webHidden/>
              </w:rPr>
              <w:t>7</w:t>
            </w:r>
            <w:r>
              <w:rPr>
                <w:noProof/>
                <w:webHidden/>
              </w:rPr>
              <w:fldChar w:fldCharType="end"/>
            </w:r>
          </w:hyperlink>
        </w:p>
        <w:p w14:paraId="3249FBBC" w14:textId="64696FED" w:rsidR="00F16F2D" w:rsidRDefault="00F16F2D">
          <w:pPr>
            <w:pStyle w:val="TOC2"/>
            <w:tabs>
              <w:tab w:val="left" w:pos="960"/>
              <w:tab w:val="right" w:leader="dot" w:pos="9040"/>
            </w:tabs>
            <w:rPr>
              <w:rFonts w:asciiTheme="minorHAnsi" w:eastAsiaTheme="minorEastAsia" w:hAnsiTheme="minorHAnsi" w:cstheme="minorBidi"/>
              <w:noProof/>
              <w:kern w:val="2"/>
              <w:sz w:val="24"/>
              <w:szCs w:val="24"/>
              <w14:ligatures w14:val="standardContextual"/>
            </w:rPr>
          </w:pPr>
          <w:hyperlink w:anchor="_Toc175654978" w:history="1">
            <w:r w:rsidRPr="00824E28">
              <w:rPr>
                <w:rStyle w:val="Hyperlink"/>
                <w:rFonts w:eastAsia="Aptos"/>
                <w:noProof/>
              </w:rPr>
              <w:t>3.4</w:t>
            </w:r>
            <w:r>
              <w:rPr>
                <w:rFonts w:asciiTheme="minorHAnsi" w:eastAsiaTheme="minorEastAsia" w:hAnsiTheme="minorHAnsi" w:cstheme="minorBidi"/>
                <w:noProof/>
                <w:kern w:val="2"/>
                <w:sz w:val="24"/>
                <w:szCs w:val="24"/>
                <w14:ligatures w14:val="standardContextual"/>
              </w:rPr>
              <w:tab/>
            </w:r>
            <w:r w:rsidRPr="00824E28">
              <w:rPr>
                <w:rStyle w:val="Hyperlink"/>
                <w:rFonts w:eastAsia="Aptos"/>
                <w:noProof/>
              </w:rPr>
              <w:t>Assumptions</w:t>
            </w:r>
            <w:r>
              <w:rPr>
                <w:noProof/>
                <w:webHidden/>
              </w:rPr>
              <w:tab/>
            </w:r>
            <w:r>
              <w:rPr>
                <w:noProof/>
                <w:webHidden/>
              </w:rPr>
              <w:fldChar w:fldCharType="begin"/>
            </w:r>
            <w:r>
              <w:rPr>
                <w:noProof/>
                <w:webHidden/>
              </w:rPr>
              <w:instrText xml:space="preserve"> PAGEREF _Toc175654978 \h </w:instrText>
            </w:r>
            <w:r>
              <w:rPr>
                <w:noProof/>
                <w:webHidden/>
              </w:rPr>
            </w:r>
            <w:r>
              <w:rPr>
                <w:noProof/>
                <w:webHidden/>
              </w:rPr>
              <w:fldChar w:fldCharType="separate"/>
            </w:r>
            <w:r w:rsidR="00EA1766">
              <w:rPr>
                <w:noProof/>
                <w:webHidden/>
              </w:rPr>
              <w:t>7</w:t>
            </w:r>
            <w:r>
              <w:rPr>
                <w:noProof/>
                <w:webHidden/>
              </w:rPr>
              <w:fldChar w:fldCharType="end"/>
            </w:r>
          </w:hyperlink>
        </w:p>
        <w:p w14:paraId="5B4B3A28" w14:textId="2A73A008" w:rsidR="00F16F2D" w:rsidRDefault="00F16F2D">
          <w:pPr>
            <w:pStyle w:val="TOC2"/>
            <w:tabs>
              <w:tab w:val="left" w:pos="960"/>
              <w:tab w:val="right" w:leader="dot" w:pos="9040"/>
            </w:tabs>
            <w:rPr>
              <w:rFonts w:asciiTheme="minorHAnsi" w:eastAsiaTheme="minorEastAsia" w:hAnsiTheme="minorHAnsi" w:cstheme="minorBidi"/>
              <w:noProof/>
              <w:kern w:val="2"/>
              <w:sz w:val="24"/>
              <w:szCs w:val="24"/>
              <w14:ligatures w14:val="standardContextual"/>
            </w:rPr>
          </w:pPr>
          <w:hyperlink w:anchor="_Toc175654979" w:history="1">
            <w:r w:rsidRPr="00824E28">
              <w:rPr>
                <w:rStyle w:val="Hyperlink"/>
                <w:rFonts w:eastAsia="Aptos"/>
                <w:noProof/>
              </w:rPr>
              <w:t>3.5</w:t>
            </w:r>
            <w:r>
              <w:rPr>
                <w:rFonts w:asciiTheme="minorHAnsi" w:eastAsiaTheme="minorEastAsia" w:hAnsiTheme="minorHAnsi" w:cstheme="minorBidi"/>
                <w:noProof/>
                <w:kern w:val="2"/>
                <w:sz w:val="24"/>
                <w:szCs w:val="24"/>
                <w14:ligatures w14:val="standardContextual"/>
              </w:rPr>
              <w:tab/>
            </w:r>
            <w:r w:rsidRPr="00824E28">
              <w:rPr>
                <w:rStyle w:val="Hyperlink"/>
                <w:rFonts w:eastAsia="Aptos"/>
                <w:noProof/>
              </w:rPr>
              <w:t>Statement of business value</w:t>
            </w:r>
            <w:r>
              <w:rPr>
                <w:noProof/>
                <w:webHidden/>
              </w:rPr>
              <w:tab/>
            </w:r>
            <w:r>
              <w:rPr>
                <w:noProof/>
                <w:webHidden/>
              </w:rPr>
              <w:fldChar w:fldCharType="begin"/>
            </w:r>
            <w:r>
              <w:rPr>
                <w:noProof/>
                <w:webHidden/>
              </w:rPr>
              <w:instrText xml:space="preserve"> PAGEREF _Toc175654979 \h </w:instrText>
            </w:r>
            <w:r>
              <w:rPr>
                <w:noProof/>
                <w:webHidden/>
              </w:rPr>
            </w:r>
            <w:r>
              <w:rPr>
                <w:noProof/>
                <w:webHidden/>
              </w:rPr>
              <w:fldChar w:fldCharType="separate"/>
            </w:r>
            <w:r w:rsidR="00EA1766">
              <w:rPr>
                <w:noProof/>
                <w:webHidden/>
              </w:rPr>
              <w:t>7</w:t>
            </w:r>
            <w:r>
              <w:rPr>
                <w:noProof/>
                <w:webHidden/>
              </w:rPr>
              <w:fldChar w:fldCharType="end"/>
            </w:r>
          </w:hyperlink>
        </w:p>
        <w:p w14:paraId="7002E8B8" w14:textId="134B5739" w:rsidR="00F16F2D" w:rsidRDefault="00F16F2D">
          <w:pPr>
            <w:pStyle w:val="TOC1"/>
            <w:tabs>
              <w:tab w:val="left" w:pos="440"/>
              <w:tab w:val="right" w:leader="dot" w:pos="9040"/>
            </w:tabs>
            <w:rPr>
              <w:rFonts w:asciiTheme="minorHAnsi" w:eastAsiaTheme="minorEastAsia" w:hAnsiTheme="minorHAnsi" w:cstheme="minorBidi"/>
              <w:b w:val="0"/>
              <w:noProof/>
              <w:kern w:val="2"/>
              <w:sz w:val="24"/>
              <w:szCs w:val="24"/>
              <w14:ligatures w14:val="standardContextual"/>
            </w:rPr>
          </w:pPr>
          <w:hyperlink w:anchor="_Toc175654980" w:history="1">
            <w:r w:rsidRPr="00824E28">
              <w:rPr>
                <w:rStyle w:val="Hyperlink"/>
                <w:noProof/>
              </w:rPr>
              <w:t>4</w:t>
            </w:r>
            <w:r>
              <w:rPr>
                <w:rFonts w:asciiTheme="minorHAnsi" w:eastAsiaTheme="minorEastAsia" w:hAnsiTheme="minorHAnsi" w:cstheme="minorBidi"/>
                <w:b w:val="0"/>
                <w:noProof/>
                <w:kern w:val="2"/>
                <w:sz w:val="24"/>
                <w:szCs w:val="24"/>
                <w14:ligatures w14:val="standardContextual"/>
              </w:rPr>
              <w:tab/>
            </w:r>
            <w:r w:rsidRPr="00824E28">
              <w:rPr>
                <w:rStyle w:val="Hyperlink"/>
                <w:noProof/>
              </w:rPr>
              <w:t>Proposed Solution</w:t>
            </w:r>
            <w:r>
              <w:rPr>
                <w:noProof/>
                <w:webHidden/>
              </w:rPr>
              <w:tab/>
            </w:r>
            <w:r>
              <w:rPr>
                <w:noProof/>
                <w:webHidden/>
              </w:rPr>
              <w:fldChar w:fldCharType="begin"/>
            </w:r>
            <w:r>
              <w:rPr>
                <w:noProof/>
                <w:webHidden/>
              </w:rPr>
              <w:instrText xml:space="preserve"> PAGEREF _Toc175654980 \h </w:instrText>
            </w:r>
            <w:r>
              <w:rPr>
                <w:noProof/>
                <w:webHidden/>
              </w:rPr>
            </w:r>
            <w:r>
              <w:rPr>
                <w:noProof/>
                <w:webHidden/>
              </w:rPr>
              <w:fldChar w:fldCharType="separate"/>
            </w:r>
            <w:r w:rsidR="00EA1766">
              <w:rPr>
                <w:noProof/>
                <w:webHidden/>
              </w:rPr>
              <w:t>7</w:t>
            </w:r>
            <w:r>
              <w:rPr>
                <w:noProof/>
                <w:webHidden/>
              </w:rPr>
              <w:fldChar w:fldCharType="end"/>
            </w:r>
          </w:hyperlink>
        </w:p>
        <w:p w14:paraId="3AA6D308" w14:textId="476D313B" w:rsidR="00F16F2D" w:rsidRDefault="00F16F2D">
          <w:pPr>
            <w:pStyle w:val="TOC2"/>
            <w:tabs>
              <w:tab w:val="left" w:pos="960"/>
              <w:tab w:val="right" w:leader="dot" w:pos="9040"/>
            </w:tabs>
            <w:rPr>
              <w:rFonts w:asciiTheme="minorHAnsi" w:eastAsiaTheme="minorEastAsia" w:hAnsiTheme="minorHAnsi" w:cstheme="minorBidi"/>
              <w:noProof/>
              <w:kern w:val="2"/>
              <w:sz w:val="24"/>
              <w:szCs w:val="24"/>
              <w14:ligatures w14:val="standardContextual"/>
            </w:rPr>
          </w:pPr>
          <w:hyperlink w:anchor="_Toc175654981" w:history="1">
            <w:r w:rsidRPr="00824E28">
              <w:rPr>
                <w:rStyle w:val="Hyperlink"/>
                <w:noProof/>
              </w:rPr>
              <w:t>4.1</w:t>
            </w:r>
            <w:r>
              <w:rPr>
                <w:rFonts w:asciiTheme="minorHAnsi" w:eastAsiaTheme="minorEastAsia" w:hAnsiTheme="minorHAnsi" w:cstheme="minorBidi"/>
                <w:noProof/>
                <w:kern w:val="2"/>
                <w:sz w:val="24"/>
                <w:szCs w:val="24"/>
                <w14:ligatures w14:val="standardContextual"/>
              </w:rPr>
              <w:tab/>
            </w:r>
            <w:r w:rsidRPr="00824E28">
              <w:rPr>
                <w:rStyle w:val="Hyperlink"/>
                <w:noProof/>
              </w:rPr>
              <w:t>Product Definition</w:t>
            </w:r>
            <w:r>
              <w:rPr>
                <w:noProof/>
                <w:webHidden/>
              </w:rPr>
              <w:tab/>
            </w:r>
            <w:r>
              <w:rPr>
                <w:noProof/>
                <w:webHidden/>
              </w:rPr>
              <w:fldChar w:fldCharType="begin"/>
            </w:r>
            <w:r>
              <w:rPr>
                <w:noProof/>
                <w:webHidden/>
              </w:rPr>
              <w:instrText xml:space="preserve"> PAGEREF _Toc175654981 \h </w:instrText>
            </w:r>
            <w:r>
              <w:rPr>
                <w:noProof/>
                <w:webHidden/>
              </w:rPr>
            </w:r>
            <w:r>
              <w:rPr>
                <w:noProof/>
                <w:webHidden/>
              </w:rPr>
              <w:fldChar w:fldCharType="separate"/>
            </w:r>
            <w:r w:rsidR="00EA1766">
              <w:rPr>
                <w:noProof/>
                <w:webHidden/>
              </w:rPr>
              <w:t>7</w:t>
            </w:r>
            <w:r>
              <w:rPr>
                <w:noProof/>
                <w:webHidden/>
              </w:rPr>
              <w:fldChar w:fldCharType="end"/>
            </w:r>
          </w:hyperlink>
        </w:p>
        <w:p w14:paraId="2CFA9ADF" w14:textId="689D7254" w:rsidR="00F16F2D" w:rsidRDefault="00F16F2D">
          <w:pPr>
            <w:pStyle w:val="TOC2"/>
            <w:tabs>
              <w:tab w:val="left" w:pos="960"/>
              <w:tab w:val="right" w:leader="dot" w:pos="9040"/>
            </w:tabs>
            <w:rPr>
              <w:rFonts w:asciiTheme="minorHAnsi" w:eastAsiaTheme="minorEastAsia" w:hAnsiTheme="minorHAnsi" w:cstheme="minorBidi"/>
              <w:noProof/>
              <w:kern w:val="2"/>
              <w:sz w:val="24"/>
              <w:szCs w:val="24"/>
              <w14:ligatures w14:val="standardContextual"/>
            </w:rPr>
          </w:pPr>
          <w:hyperlink w:anchor="_Toc175654982" w:history="1">
            <w:r w:rsidRPr="00824E28">
              <w:rPr>
                <w:rStyle w:val="Hyperlink"/>
                <w:noProof/>
              </w:rPr>
              <w:t>4.2</w:t>
            </w:r>
            <w:r>
              <w:rPr>
                <w:rFonts w:asciiTheme="minorHAnsi" w:eastAsiaTheme="minorEastAsia" w:hAnsiTheme="minorHAnsi" w:cstheme="minorBidi"/>
                <w:noProof/>
                <w:kern w:val="2"/>
                <w:sz w:val="24"/>
                <w:szCs w:val="24"/>
                <w14:ligatures w14:val="standardContextual"/>
              </w:rPr>
              <w:tab/>
            </w:r>
            <w:r w:rsidRPr="00824E28">
              <w:rPr>
                <w:rStyle w:val="Hyperlink"/>
                <w:noProof/>
              </w:rPr>
              <w:t>Prototype</w:t>
            </w:r>
            <w:r>
              <w:rPr>
                <w:noProof/>
                <w:webHidden/>
              </w:rPr>
              <w:tab/>
            </w:r>
            <w:r>
              <w:rPr>
                <w:noProof/>
                <w:webHidden/>
              </w:rPr>
              <w:fldChar w:fldCharType="begin"/>
            </w:r>
            <w:r>
              <w:rPr>
                <w:noProof/>
                <w:webHidden/>
              </w:rPr>
              <w:instrText xml:space="preserve"> PAGEREF _Toc175654982 \h </w:instrText>
            </w:r>
            <w:r>
              <w:rPr>
                <w:noProof/>
                <w:webHidden/>
              </w:rPr>
            </w:r>
            <w:r>
              <w:rPr>
                <w:noProof/>
                <w:webHidden/>
              </w:rPr>
              <w:fldChar w:fldCharType="separate"/>
            </w:r>
            <w:r w:rsidR="00EA1766">
              <w:rPr>
                <w:noProof/>
                <w:webHidden/>
              </w:rPr>
              <w:t>8</w:t>
            </w:r>
            <w:r>
              <w:rPr>
                <w:noProof/>
                <w:webHidden/>
              </w:rPr>
              <w:fldChar w:fldCharType="end"/>
            </w:r>
          </w:hyperlink>
        </w:p>
        <w:p w14:paraId="251422FF" w14:textId="2A479525" w:rsidR="00F16F2D" w:rsidRDefault="00F16F2D">
          <w:pPr>
            <w:pStyle w:val="TOC2"/>
            <w:tabs>
              <w:tab w:val="left" w:pos="960"/>
              <w:tab w:val="right" w:leader="dot" w:pos="9040"/>
            </w:tabs>
            <w:rPr>
              <w:rFonts w:asciiTheme="minorHAnsi" w:eastAsiaTheme="minorEastAsia" w:hAnsiTheme="minorHAnsi" w:cstheme="minorBidi"/>
              <w:noProof/>
              <w:kern w:val="2"/>
              <w:sz w:val="24"/>
              <w:szCs w:val="24"/>
              <w14:ligatures w14:val="standardContextual"/>
            </w:rPr>
          </w:pPr>
          <w:hyperlink w:anchor="_Toc175654983" w:history="1">
            <w:r w:rsidRPr="00824E28">
              <w:rPr>
                <w:rStyle w:val="Hyperlink"/>
                <w:noProof/>
              </w:rPr>
              <w:t>4.3</w:t>
            </w:r>
            <w:r>
              <w:rPr>
                <w:rFonts w:asciiTheme="minorHAnsi" w:eastAsiaTheme="minorEastAsia" w:hAnsiTheme="minorHAnsi" w:cstheme="minorBidi"/>
                <w:noProof/>
                <w:kern w:val="2"/>
                <w:sz w:val="24"/>
                <w:szCs w:val="24"/>
                <w14:ligatures w14:val="standardContextual"/>
              </w:rPr>
              <w:tab/>
            </w:r>
            <w:r w:rsidRPr="00824E28">
              <w:rPr>
                <w:rStyle w:val="Hyperlink"/>
                <w:noProof/>
              </w:rPr>
              <w:t>Product Metrics &amp; Success Criteria</w:t>
            </w:r>
            <w:r>
              <w:rPr>
                <w:noProof/>
                <w:webHidden/>
              </w:rPr>
              <w:tab/>
            </w:r>
            <w:r>
              <w:rPr>
                <w:noProof/>
                <w:webHidden/>
              </w:rPr>
              <w:fldChar w:fldCharType="begin"/>
            </w:r>
            <w:r>
              <w:rPr>
                <w:noProof/>
                <w:webHidden/>
              </w:rPr>
              <w:instrText xml:space="preserve"> PAGEREF _Toc175654983 \h </w:instrText>
            </w:r>
            <w:r>
              <w:rPr>
                <w:noProof/>
                <w:webHidden/>
              </w:rPr>
            </w:r>
            <w:r>
              <w:rPr>
                <w:noProof/>
                <w:webHidden/>
              </w:rPr>
              <w:fldChar w:fldCharType="separate"/>
            </w:r>
            <w:r w:rsidR="00EA1766">
              <w:rPr>
                <w:noProof/>
                <w:webHidden/>
              </w:rPr>
              <w:t>11</w:t>
            </w:r>
            <w:r>
              <w:rPr>
                <w:noProof/>
                <w:webHidden/>
              </w:rPr>
              <w:fldChar w:fldCharType="end"/>
            </w:r>
          </w:hyperlink>
        </w:p>
        <w:p w14:paraId="108F5D24" w14:textId="5E6CF2B2" w:rsidR="00F16F2D" w:rsidRDefault="00F16F2D">
          <w:pPr>
            <w:pStyle w:val="TOC1"/>
            <w:tabs>
              <w:tab w:val="left" w:pos="440"/>
              <w:tab w:val="right" w:leader="dot" w:pos="9040"/>
            </w:tabs>
            <w:rPr>
              <w:rFonts w:asciiTheme="minorHAnsi" w:eastAsiaTheme="minorEastAsia" w:hAnsiTheme="minorHAnsi" w:cstheme="minorBidi"/>
              <w:b w:val="0"/>
              <w:noProof/>
              <w:kern w:val="2"/>
              <w:sz w:val="24"/>
              <w:szCs w:val="24"/>
              <w14:ligatures w14:val="standardContextual"/>
            </w:rPr>
          </w:pPr>
          <w:hyperlink w:anchor="_Toc175654984" w:history="1">
            <w:r w:rsidRPr="00824E28">
              <w:rPr>
                <w:rStyle w:val="Hyperlink"/>
                <w:noProof/>
              </w:rPr>
              <w:t>5</w:t>
            </w:r>
            <w:r>
              <w:rPr>
                <w:rFonts w:asciiTheme="minorHAnsi" w:eastAsiaTheme="minorEastAsia" w:hAnsiTheme="minorHAnsi" w:cstheme="minorBidi"/>
                <w:b w:val="0"/>
                <w:noProof/>
                <w:kern w:val="2"/>
                <w:sz w:val="24"/>
                <w:szCs w:val="24"/>
                <w14:ligatures w14:val="standardContextual"/>
              </w:rPr>
              <w:tab/>
            </w:r>
            <w:r w:rsidRPr="00824E28">
              <w:rPr>
                <w:rStyle w:val="Hyperlink"/>
                <w:noProof/>
              </w:rPr>
              <w:t>Concept Validation</w:t>
            </w:r>
            <w:r>
              <w:rPr>
                <w:noProof/>
                <w:webHidden/>
              </w:rPr>
              <w:tab/>
            </w:r>
            <w:r>
              <w:rPr>
                <w:noProof/>
                <w:webHidden/>
              </w:rPr>
              <w:fldChar w:fldCharType="begin"/>
            </w:r>
            <w:r>
              <w:rPr>
                <w:noProof/>
                <w:webHidden/>
              </w:rPr>
              <w:instrText xml:space="preserve"> PAGEREF _Toc175654984 \h </w:instrText>
            </w:r>
            <w:r>
              <w:rPr>
                <w:noProof/>
                <w:webHidden/>
              </w:rPr>
            </w:r>
            <w:r>
              <w:rPr>
                <w:noProof/>
                <w:webHidden/>
              </w:rPr>
              <w:fldChar w:fldCharType="separate"/>
            </w:r>
            <w:r w:rsidR="00EA1766">
              <w:rPr>
                <w:noProof/>
                <w:webHidden/>
              </w:rPr>
              <w:t>11</w:t>
            </w:r>
            <w:r>
              <w:rPr>
                <w:noProof/>
                <w:webHidden/>
              </w:rPr>
              <w:fldChar w:fldCharType="end"/>
            </w:r>
          </w:hyperlink>
        </w:p>
        <w:p w14:paraId="66F4F303" w14:textId="76321AEE" w:rsidR="00F16F2D" w:rsidRDefault="00F16F2D">
          <w:pPr>
            <w:pStyle w:val="TOC2"/>
            <w:tabs>
              <w:tab w:val="left" w:pos="960"/>
              <w:tab w:val="right" w:leader="dot" w:pos="9040"/>
            </w:tabs>
            <w:rPr>
              <w:rFonts w:asciiTheme="minorHAnsi" w:eastAsiaTheme="minorEastAsia" w:hAnsiTheme="minorHAnsi" w:cstheme="minorBidi"/>
              <w:noProof/>
              <w:kern w:val="2"/>
              <w:sz w:val="24"/>
              <w:szCs w:val="24"/>
              <w14:ligatures w14:val="standardContextual"/>
            </w:rPr>
          </w:pPr>
          <w:hyperlink w:anchor="_Toc175654985" w:history="1">
            <w:r w:rsidRPr="00824E28">
              <w:rPr>
                <w:rStyle w:val="Hyperlink"/>
                <w:rFonts w:eastAsia="Aptos"/>
                <w:noProof/>
              </w:rPr>
              <w:t>5.1</w:t>
            </w:r>
            <w:r>
              <w:rPr>
                <w:rFonts w:asciiTheme="minorHAnsi" w:eastAsiaTheme="minorEastAsia" w:hAnsiTheme="minorHAnsi" w:cstheme="minorBidi"/>
                <w:noProof/>
                <w:kern w:val="2"/>
                <w:sz w:val="24"/>
                <w:szCs w:val="24"/>
                <w14:ligatures w14:val="standardContextual"/>
              </w:rPr>
              <w:tab/>
            </w:r>
            <w:r w:rsidRPr="00824E28">
              <w:rPr>
                <w:rStyle w:val="Hyperlink"/>
                <w:rFonts w:eastAsia="Aptos"/>
                <w:noProof/>
              </w:rPr>
              <w:t>Objective of the usability testing</w:t>
            </w:r>
            <w:r>
              <w:rPr>
                <w:noProof/>
                <w:webHidden/>
              </w:rPr>
              <w:tab/>
            </w:r>
            <w:r>
              <w:rPr>
                <w:noProof/>
                <w:webHidden/>
              </w:rPr>
              <w:fldChar w:fldCharType="begin"/>
            </w:r>
            <w:r>
              <w:rPr>
                <w:noProof/>
                <w:webHidden/>
              </w:rPr>
              <w:instrText xml:space="preserve"> PAGEREF _Toc175654985 \h </w:instrText>
            </w:r>
            <w:r>
              <w:rPr>
                <w:noProof/>
                <w:webHidden/>
              </w:rPr>
            </w:r>
            <w:r>
              <w:rPr>
                <w:noProof/>
                <w:webHidden/>
              </w:rPr>
              <w:fldChar w:fldCharType="separate"/>
            </w:r>
            <w:r w:rsidR="00EA1766">
              <w:rPr>
                <w:noProof/>
                <w:webHidden/>
              </w:rPr>
              <w:t>11</w:t>
            </w:r>
            <w:r>
              <w:rPr>
                <w:noProof/>
                <w:webHidden/>
              </w:rPr>
              <w:fldChar w:fldCharType="end"/>
            </w:r>
          </w:hyperlink>
        </w:p>
        <w:p w14:paraId="5E1B9820" w14:textId="63878F4C" w:rsidR="00F16F2D" w:rsidRDefault="00F16F2D">
          <w:pPr>
            <w:pStyle w:val="TOC2"/>
            <w:tabs>
              <w:tab w:val="left" w:pos="960"/>
              <w:tab w:val="right" w:leader="dot" w:pos="9040"/>
            </w:tabs>
            <w:rPr>
              <w:rFonts w:asciiTheme="minorHAnsi" w:eastAsiaTheme="minorEastAsia" w:hAnsiTheme="minorHAnsi" w:cstheme="minorBidi"/>
              <w:noProof/>
              <w:kern w:val="2"/>
              <w:sz w:val="24"/>
              <w:szCs w:val="24"/>
              <w14:ligatures w14:val="standardContextual"/>
            </w:rPr>
          </w:pPr>
          <w:hyperlink w:anchor="_Toc175654986" w:history="1">
            <w:r w:rsidRPr="00824E28">
              <w:rPr>
                <w:rStyle w:val="Hyperlink"/>
                <w:rFonts w:eastAsia="Aptos"/>
                <w:noProof/>
              </w:rPr>
              <w:t>5.2</w:t>
            </w:r>
            <w:r>
              <w:rPr>
                <w:rFonts w:asciiTheme="minorHAnsi" w:eastAsiaTheme="minorEastAsia" w:hAnsiTheme="minorHAnsi" w:cstheme="minorBidi"/>
                <w:noProof/>
                <w:kern w:val="2"/>
                <w:sz w:val="24"/>
                <w:szCs w:val="24"/>
                <w14:ligatures w14:val="standardContextual"/>
              </w:rPr>
              <w:tab/>
            </w:r>
            <w:r w:rsidRPr="00824E28">
              <w:rPr>
                <w:rStyle w:val="Hyperlink"/>
                <w:rFonts w:eastAsia="Aptos"/>
                <w:noProof/>
              </w:rPr>
              <w:t>Key Findings from testing</w:t>
            </w:r>
            <w:r>
              <w:rPr>
                <w:noProof/>
                <w:webHidden/>
              </w:rPr>
              <w:tab/>
            </w:r>
            <w:r>
              <w:rPr>
                <w:noProof/>
                <w:webHidden/>
              </w:rPr>
              <w:fldChar w:fldCharType="begin"/>
            </w:r>
            <w:r>
              <w:rPr>
                <w:noProof/>
                <w:webHidden/>
              </w:rPr>
              <w:instrText xml:space="preserve"> PAGEREF _Toc175654986 \h </w:instrText>
            </w:r>
            <w:r>
              <w:rPr>
                <w:noProof/>
                <w:webHidden/>
              </w:rPr>
            </w:r>
            <w:r>
              <w:rPr>
                <w:noProof/>
                <w:webHidden/>
              </w:rPr>
              <w:fldChar w:fldCharType="separate"/>
            </w:r>
            <w:r w:rsidR="00EA1766">
              <w:rPr>
                <w:noProof/>
                <w:webHidden/>
              </w:rPr>
              <w:t>11</w:t>
            </w:r>
            <w:r>
              <w:rPr>
                <w:noProof/>
                <w:webHidden/>
              </w:rPr>
              <w:fldChar w:fldCharType="end"/>
            </w:r>
          </w:hyperlink>
        </w:p>
        <w:p w14:paraId="63A7DBE4" w14:textId="7C603F5F" w:rsidR="00F16F2D" w:rsidRDefault="00F16F2D">
          <w:pPr>
            <w:pStyle w:val="TOC2"/>
            <w:tabs>
              <w:tab w:val="left" w:pos="960"/>
              <w:tab w:val="right" w:leader="dot" w:pos="9040"/>
            </w:tabs>
            <w:rPr>
              <w:rFonts w:asciiTheme="minorHAnsi" w:eastAsiaTheme="minorEastAsia" w:hAnsiTheme="minorHAnsi" w:cstheme="minorBidi"/>
              <w:noProof/>
              <w:kern w:val="2"/>
              <w:sz w:val="24"/>
              <w:szCs w:val="24"/>
              <w14:ligatures w14:val="standardContextual"/>
            </w:rPr>
          </w:pPr>
          <w:hyperlink w:anchor="_Toc175654987" w:history="1">
            <w:r w:rsidRPr="00824E28">
              <w:rPr>
                <w:rStyle w:val="Hyperlink"/>
                <w:rFonts w:eastAsia="Aptos"/>
                <w:noProof/>
              </w:rPr>
              <w:t>5.3</w:t>
            </w:r>
            <w:r>
              <w:rPr>
                <w:rFonts w:asciiTheme="minorHAnsi" w:eastAsiaTheme="minorEastAsia" w:hAnsiTheme="minorHAnsi" w:cstheme="minorBidi"/>
                <w:noProof/>
                <w:kern w:val="2"/>
                <w:sz w:val="24"/>
                <w:szCs w:val="24"/>
                <w14:ligatures w14:val="standardContextual"/>
              </w:rPr>
              <w:tab/>
            </w:r>
            <w:r w:rsidRPr="00824E28">
              <w:rPr>
                <w:rStyle w:val="Hyperlink"/>
                <w:rFonts w:eastAsia="Aptos"/>
                <w:noProof/>
              </w:rPr>
              <w:t>Refinement of the Companion App</w:t>
            </w:r>
            <w:r>
              <w:rPr>
                <w:noProof/>
                <w:webHidden/>
              </w:rPr>
              <w:tab/>
            </w:r>
            <w:r>
              <w:rPr>
                <w:noProof/>
                <w:webHidden/>
              </w:rPr>
              <w:fldChar w:fldCharType="begin"/>
            </w:r>
            <w:r>
              <w:rPr>
                <w:noProof/>
                <w:webHidden/>
              </w:rPr>
              <w:instrText xml:space="preserve"> PAGEREF _Toc175654987 \h </w:instrText>
            </w:r>
            <w:r>
              <w:rPr>
                <w:noProof/>
                <w:webHidden/>
              </w:rPr>
            </w:r>
            <w:r>
              <w:rPr>
                <w:noProof/>
                <w:webHidden/>
              </w:rPr>
              <w:fldChar w:fldCharType="separate"/>
            </w:r>
            <w:r w:rsidR="00EA1766">
              <w:rPr>
                <w:noProof/>
                <w:webHidden/>
              </w:rPr>
              <w:t>12</w:t>
            </w:r>
            <w:r>
              <w:rPr>
                <w:noProof/>
                <w:webHidden/>
              </w:rPr>
              <w:fldChar w:fldCharType="end"/>
            </w:r>
          </w:hyperlink>
        </w:p>
        <w:p w14:paraId="39AB929E" w14:textId="32BC6740" w:rsidR="00F16F2D" w:rsidRDefault="00F16F2D">
          <w:pPr>
            <w:pStyle w:val="TOC2"/>
            <w:tabs>
              <w:tab w:val="left" w:pos="960"/>
              <w:tab w:val="right" w:leader="dot" w:pos="9040"/>
            </w:tabs>
            <w:rPr>
              <w:rFonts w:asciiTheme="minorHAnsi" w:eastAsiaTheme="minorEastAsia" w:hAnsiTheme="minorHAnsi" w:cstheme="minorBidi"/>
              <w:noProof/>
              <w:kern w:val="2"/>
              <w:sz w:val="24"/>
              <w:szCs w:val="24"/>
              <w14:ligatures w14:val="standardContextual"/>
            </w:rPr>
          </w:pPr>
          <w:hyperlink w:anchor="_Toc175654988" w:history="1">
            <w:r w:rsidRPr="00824E28">
              <w:rPr>
                <w:rStyle w:val="Hyperlink"/>
                <w:rFonts w:eastAsia="Aptos"/>
                <w:noProof/>
              </w:rPr>
              <w:t>5.4</w:t>
            </w:r>
            <w:r>
              <w:rPr>
                <w:rFonts w:asciiTheme="minorHAnsi" w:eastAsiaTheme="minorEastAsia" w:hAnsiTheme="minorHAnsi" w:cstheme="minorBidi"/>
                <w:noProof/>
                <w:kern w:val="2"/>
                <w:sz w:val="24"/>
                <w:szCs w:val="24"/>
                <w14:ligatures w14:val="standardContextual"/>
              </w:rPr>
              <w:tab/>
            </w:r>
            <w:r w:rsidRPr="00824E28">
              <w:rPr>
                <w:rStyle w:val="Hyperlink"/>
                <w:rFonts w:eastAsia="Aptos"/>
                <w:noProof/>
              </w:rPr>
              <w:t>Recommendations from Usability testing:</w:t>
            </w:r>
            <w:r>
              <w:rPr>
                <w:noProof/>
                <w:webHidden/>
              </w:rPr>
              <w:tab/>
            </w:r>
            <w:r>
              <w:rPr>
                <w:noProof/>
                <w:webHidden/>
              </w:rPr>
              <w:fldChar w:fldCharType="begin"/>
            </w:r>
            <w:r>
              <w:rPr>
                <w:noProof/>
                <w:webHidden/>
              </w:rPr>
              <w:instrText xml:space="preserve"> PAGEREF _Toc175654988 \h </w:instrText>
            </w:r>
            <w:r>
              <w:rPr>
                <w:noProof/>
                <w:webHidden/>
              </w:rPr>
            </w:r>
            <w:r>
              <w:rPr>
                <w:noProof/>
                <w:webHidden/>
              </w:rPr>
              <w:fldChar w:fldCharType="separate"/>
            </w:r>
            <w:r w:rsidR="00EA1766">
              <w:rPr>
                <w:noProof/>
                <w:webHidden/>
              </w:rPr>
              <w:t>12</w:t>
            </w:r>
            <w:r>
              <w:rPr>
                <w:noProof/>
                <w:webHidden/>
              </w:rPr>
              <w:fldChar w:fldCharType="end"/>
            </w:r>
          </w:hyperlink>
        </w:p>
        <w:p w14:paraId="06249A9B" w14:textId="0C882075" w:rsidR="00F16F2D" w:rsidRDefault="00F16F2D">
          <w:pPr>
            <w:pStyle w:val="TOC1"/>
            <w:tabs>
              <w:tab w:val="left" w:pos="440"/>
              <w:tab w:val="right" w:leader="dot" w:pos="9040"/>
            </w:tabs>
            <w:rPr>
              <w:rFonts w:asciiTheme="minorHAnsi" w:eastAsiaTheme="minorEastAsia" w:hAnsiTheme="minorHAnsi" w:cstheme="minorBidi"/>
              <w:b w:val="0"/>
              <w:noProof/>
              <w:kern w:val="2"/>
              <w:sz w:val="24"/>
              <w:szCs w:val="24"/>
              <w14:ligatures w14:val="standardContextual"/>
            </w:rPr>
          </w:pPr>
          <w:hyperlink w:anchor="_Toc175654989" w:history="1">
            <w:r w:rsidRPr="00824E28">
              <w:rPr>
                <w:rStyle w:val="Hyperlink"/>
                <w:noProof/>
              </w:rPr>
              <w:t>6</w:t>
            </w:r>
            <w:r>
              <w:rPr>
                <w:rFonts w:asciiTheme="minorHAnsi" w:eastAsiaTheme="minorEastAsia" w:hAnsiTheme="minorHAnsi" w:cstheme="minorBidi"/>
                <w:b w:val="0"/>
                <w:noProof/>
                <w:kern w:val="2"/>
                <w:sz w:val="24"/>
                <w:szCs w:val="24"/>
                <w14:ligatures w14:val="standardContextual"/>
              </w:rPr>
              <w:tab/>
            </w:r>
            <w:r w:rsidRPr="00824E28">
              <w:rPr>
                <w:rStyle w:val="Hyperlink"/>
                <w:noProof/>
              </w:rPr>
              <w:t>Recommendations</w:t>
            </w:r>
            <w:r>
              <w:rPr>
                <w:noProof/>
                <w:webHidden/>
              </w:rPr>
              <w:tab/>
            </w:r>
            <w:r>
              <w:rPr>
                <w:noProof/>
                <w:webHidden/>
              </w:rPr>
              <w:fldChar w:fldCharType="begin"/>
            </w:r>
            <w:r>
              <w:rPr>
                <w:noProof/>
                <w:webHidden/>
              </w:rPr>
              <w:instrText xml:space="preserve"> PAGEREF _Toc175654989 \h </w:instrText>
            </w:r>
            <w:r>
              <w:rPr>
                <w:noProof/>
                <w:webHidden/>
              </w:rPr>
            </w:r>
            <w:r>
              <w:rPr>
                <w:noProof/>
                <w:webHidden/>
              </w:rPr>
              <w:fldChar w:fldCharType="separate"/>
            </w:r>
            <w:r w:rsidR="00EA1766">
              <w:rPr>
                <w:noProof/>
                <w:webHidden/>
              </w:rPr>
              <w:t>13</w:t>
            </w:r>
            <w:r>
              <w:rPr>
                <w:noProof/>
                <w:webHidden/>
              </w:rPr>
              <w:fldChar w:fldCharType="end"/>
            </w:r>
          </w:hyperlink>
        </w:p>
        <w:p w14:paraId="454BF2AB" w14:textId="2651C1CD" w:rsidR="00F16F2D" w:rsidRDefault="00F16F2D">
          <w:pPr>
            <w:pStyle w:val="TOC1"/>
            <w:tabs>
              <w:tab w:val="left" w:pos="440"/>
              <w:tab w:val="right" w:leader="dot" w:pos="9040"/>
            </w:tabs>
            <w:rPr>
              <w:rFonts w:asciiTheme="minorHAnsi" w:eastAsiaTheme="minorEastAsia" w:hAnsiTheme="minorHAnsi" w:cstheme="minorBidi"/>
              <w:b w:val="0"/>
              <w:noProof/>
              <w:kern w:val="2"/>
              <w:sz w:val="24"/>
              <w:szCs w:val="24"/>
              <w14:ligatures w14:val="standardContextual"/>
            </w:rPr>
          </w:pPr>
          <w:hyperlink w:anchor="_Toc175654990" w:history="1">
            <w:r w:rsidRPr="00824E28">
              <w:rPr>
                <w:rStyle w:val="Hyperlink"/>
                <w:noProof/>
              </w:rPr>
              <w:t>7</w:t>
            </w:r>
            <w:r>
              <w:rPr>
                <w:rFonts w:asciiTheme="minorHAnsi" w:eastAsiaTheme="minorEastAsia" w:hAnsiTheme="minorHAnsi" w:cstheme="minorBidi"/>
                <w:b w:val="0"/>
                <w:noProof/>
                <w:kern w:val="2"/>
                <w:sz w:val="24"/>
                <w:szCs w:val="24"/>
                <w14:ligatures w14:val="standardContextual"/>
              </w:rPr>
              <w:tab/>
            </w:r>
            <w:r w:rsidRPr="00824E28">
              <w:rPr>
                <w:rStyle w:val="Hyperlink"/>
                <w:noProof/>
              </w:rPr>
              <w:t>Appendices</w:t>
            </w:r>
            <w:r>
              <w:rPr>
                <w:noProof/>
                <w:webHidden/>
              </w:rPr>
              <w:tab/>
            </w:r>
            <w:r>
              <w:rPr>
                <w:noProof/>
                <w:webHidden/>
              </w:rPr>
              <w:fldChar w:fldCharType="begin"/>
            </w:r>
            <w:r>
              <w:rPr>
                <w:noProof/>
                <w:webHidden/>
              </w:rPr>
              <w:instrText xml:space="preserve"> PAGEREF _Toc175654990 \h </w:instrText>
            </w:r>
            <w:r>
              <w:rPr>
                <w:noProof/>
                <w:webHidden/>
              </w:rPr>
            </w:r>
            <w:r>
              <w:rPr>
                <w:noProof/>
                <w:webHidden/>
              </w:rPr>
              <w:fldChar w:fldCharType="separate"/>
            </w:r>
            <w:r w:rsidR="00EA1766">
              <w:rPr>
                <w:noProof/>
                <w:webHidden/>
              </w:rPr>
              <w:t>15</w:t>
            </w:r>
            <w:r>
              <w:rPr>
                <w:noProof/>
                <w:webHidden/>
              </w:rPr>
              <w:fldChar w:fldCharType="end"/>
            </w:r>
          </w:hyperlink>
        </w:p>
        <w:p w14:paraId="0DA9531B" w14:textId="60665755" w:rsidR="00F16F2D" w:rsidRDefault="00F16F2D">
          <w:pPr>
            <w:pStyle w:val="TOC2"/>
            <w:tabs>
              <w:tab w:val="left" w:pos="960"/>
              <w:tab w:val="right" w:leader="dot" w:pos="9040"/>
            </w:tabs>
            <w:rPr>
              <w:rFonts w:asciiTheme="minorHAnsi" w:eastAsiaTheme="minorEastAsia" w:hAnsiTheme="minorHAnsi" w:cstheme="minorBidi"/>
              <w:noProof/>
              <w:kern w:val="2"/>
              <w:sz w:val="24"/>
              <w:szCs w:val="24"/>
              <w14:ligatures w14:val="standardContextual"/>
            </w:rPr>
          </w:pPr>
          <w:hyperlink w:anchor="_Toc175654991" w:history="1">
            <w:r w:rsidRPr="00824E28">
              <w:rPr>
                <w:rStyle w:val="Hyperlink"/>
                <w:noProof/>
              </w:rPr>
              <w:t>7.1</w:t>
            </w:r>
            <w:r>
              <w:rPr>
                <w:rFonts w:asciiTheme="minorHAnsi" w:eastAsiaTheme="minorEastAsia" w:hAnsiTheme="minorHAnsi" w:cstheme="minorBidi"/>
                <w:noProof/>
                <w:kern w:val="2"/>
                <w:sz w:val="24"/>
                <w:szCs w:val="24"/>
                <w14:ligatures w14:val="standardContextual"/>
              </w:rPr>
              <w:tab/>
            </w:r>
            <w:r w:rsidRPr="00824E28">
              <w:rPr>
                <w:rStyle w:val="Hyperlink"/>
                <w:noProof/>
              </w:rPr>
              <w:t>Team Collaboration</w:t>
            </w:r>
            <w:r>
              <w:rPr>
                <w:noProof/>
                <w:webHidden/>
              </w:rPr>
              <w:tab/>
            </w:r>
            <w:r>
              <w:rPr>
                <w:noProof/>
                <w:webHidden/>
              </w:rPr>
              <w:fldChar w:fldCharType="begin"/>
            </w:r>
            <w:r>
              <w:rPr>
                <w:noProof/>
                <w:webHidden/>
              </w:rPr>
              <w:instrText xml:space="preserve"> PAGEREF _Toc175654991 \h </w:instrText>
            </w:r>
            <w:r>
              <w:rPr>
                <w:noProof/>
                <w:webHidden/>
              </w:rPr>
            </w:r>
            <w:r>
              <w:rPr>
                <w:noProof/>
                <w:webHidden/>
              </w:rPr>
              <w:fldChar w:fldCharType="separate"/>
            </w:r>
            <w:r w:rsidR="00EA1766">
              <w:rPr>
                <w:noProof/>
                <w:webHidden/>
              </w:rPr>
              <w:t>15</w:t>
            </w:r>
            <w:r>
              <w:rPr>
                <w:noProof/>
                <w:webHidden/>
              </w:rPr>
              <w:fldChar w:fldCharType="end"/>
            </w:r>
          </w:hyperlink>
        </w:p>
        <w:p w14:paraId="33E5E323" w14:textId="66E2D64C" w:rsidR="00F16F2D" w:rsidRDefault="00F16F2D">
          <w:pPr>
            <w:pStyle w:val="TOC3"/>
            <w:tabs>
              <w:tab w:val="left" w:pos="1200"/>
              <w:tab w:val="right" w:leader="dot" w:pos="9040"/>
            </w:tabs>
            <w:rPr>
              <w:rFonts w:asciiTheme="minorHAnsi" w:eastAsiaTheme="minorEastAsia" w:hAnsiTheme="minorHAnsi" w:cstheme="minorBidi"/>
              <w:noProof/>
              <w:kern w:val="2"/>
              <w:sz w:val="24"/>
              <w:szCs w:val="24"/>
              <w14:ligatures w14:val="standardContextual"/>
            </w:rPr>
          </w:pPr>
          <w:hyperlink w:anchor="_Toc175654992" w:history="1">
            <w:r w:rsidRPr="00824E28">
              <w:rPr>
                <w:rStyle w:val="Hyperlink"/>
                <w:noProof/>
              </w:rPr>
              <w:t>7.1.1</w:t>
            </w:r>
            <w:r>
              <w:rPr>
                <w:rFonts w:asciiTheme="minorHAnsi" w:eastAsiaTheme="minorEastAsia" w:hAnsiTheme="minorHAnsi" w:cstheme="minorBidi"/>
                <w:noProof/>
                <w:kern w:val="2"/>
                <w:sz w:val="24"/>
                <w:szCs w:val="24"/>
                <w14:ligatures w14:val="standardContextual"/>
              </w:rPr>
              <w:tab/>
            </w:r>
            <w:r w:rsidRPr="00824E28">
              <w:rPr>
                <w:rStyle w:val="Hyperlink"/>
                <w:noProof/>
              </w:rPr>
              <w:t>Team name – Mosaic</w:t>
            </w:r>
            <w:r>
              <w:rPr>
                <w:noProof/>
                <w:webHidden/>
              </w:rPr>
              <w:tab/>
            </w:r>
            <w:r>
              <w:rPr>
                <w:noProof/>
                <w:webHidden/>
              </w:rPr>
              <w:fldChar w:fldCharType="begin"/>
            </w:r>
            <w:r>
              <w:rPr>
                <w:noProof/>
                <w:webHidden/>
              </w:rPr>
              <w:instrText xml:space="preserve"> PAGEREF _Toc175654992 \h </w:instrText>
            </w:r>
            <w:r>
              <w:rPr>
                <w:noProof/>
                <w:webHidden/>
              </w:rPr>
            </w:r>
            <w:r>
              <w:rPr>
                <w:noProof/>
                <w:webHidden/>
              </w:rPr>
              <w:fldChar w:fldCharType="separate"/>
            </w:r>
            <w:r w:rsidR="00EA1766">
              <w:rPr>
                <w:noProof/>
                <w:webHidden/>
              </w:rPr>
              <w:t>15</w:t>
            </w:r>
            <w:r>
              <w:rPr>
                <w:noProof/>
                <w:webHidden/>
              </w:rPr>
              <w:fldChar w:fldCharType="end"/>
            </w:r>
          </w:hyperlink>
        </w:p>
        <w:p w14:paraId="154795A0" w14:textId="7B9B5CB0" w:rsidR="00F16F2D" w:rsidRDefault="00F16F2D">
          <w:pPr>
            <w:pStyle w:val="TOC3"/>
            <w:tabs>
              <w:tab w:val="left" w:pos="1200"/>
              <w:tab w:val="right" w:leader="dot" w:pos="9040"/>
            </w:tabs>
            <w:rPr>
              <w:rFonts w:asciiTheme="minorHAnsi" w:eastAsiaTheme="minorEastAsia" w:hAnsiTheme="minorHAnsi" w:cstheme="minorBidi"/>
              <w:noProof/>
              <w:kern w:val="2"/>
              <w:sz w:val="24"/>
              <w:szCs w:val="24"/>
              <w14:ligatures w14:val="standardContextual"/>
            </w:rPr>
          </w:pPr>
          <w:hyperlink w:anchor="_Toc175654993" w:history="1">
            <w:r w:rsidRPr="00824E28">
              <w:rPr>
                <w:rStyle w:val="Hyperlink"/>
                <w:noProof/>
              </w:rPr>
              <w:t>7.1.2</w:t>
            </w:r>
            <w:r>
              <w:rPr>
                <w:rFonts w:asciiTheme="minorHAnsi" w:eastAsiaTheme="minorEastAsia" w:hAnsiTheme="minorHAnsi" w:cstheme="minorBidi"/>
                <w:noProof/>
                <w:kern w:val="2"/>
                <w:sz w:val="24"/>
                <w:szCs w:val="24"/>
                <w14:ligatures w14:val="standardContextual"/>
              </w:rPr>
              <w:tab/>
            </w:r>
            <w:r w:rsidRPr="00824E28">
              <w:rPr>
                <w:rStyle w:val="Hyperlink"/>
                <w:noProof/>
              </w:rPr>
              <w:t>Team Charter</w:t>
            </w:r>
            <w:r>
              <w:rPr>
                <w:noProof/>
                <w:webHidden/>
              </w:rPr>
              <w:tab/>
            </w:r>
            <w:r>
              <w:rPr>
                <w:noProof/>
                <w:webHidden/>
              </w:rPr>
              <w:fldChar w:fldCharType="begin"/>
            </w:r>
            <w:r>
              <w:rPr>
                <w:noProof/>
                <w:webHidden/>
              </w:rPr>
              <w:instrText xml:space="preserve"> PAGEREF _Toc175654993 \h </w:instrText>
            </w:r>
            <w:r>
              <w:rPr>
                <w:noProof/>
                <w:webHidden/>
              </w:rPr>
            </w:r>
            <w:r>
              <w:rPr>
                <w:noProof/>
                <w:webHidden/>
              </w:rPr>
              <w:fldChar w:fldCharType="separate"/>
            </w:r>
            <w:r w:rsidR="00EA1766">
              <w:rPr>
                <w:noProof/>
                <w:webHidden/>
              </w:rPr>
              <w:t>16</w:t>
            </w:r>
            <w:r>
              <w:rPr>
                <w:noProof/>
                <w:webHidden/>
              </w:rPr>
              <w:fldChar w:fldCharType="end"/>
            </w:r>
          </w:hyperlink>
        </w:p>
        <w:p w14:paraId="7643E1C8" w14:textId="34B270F6" w:rsidR="00F16F2D" w:rsidRDefault="00F16F2D">
          <w:pPr>
            <w:pStyle w:val="TOC3"/>
            <w:tabs>
              <w:tab w:val="left" w:pos="1200"/>
              <w:tab w:val="right" w:leader="dot" w:pos="9040"/>
            </w:tabs>
            <w:rPr>
              <w:rFonts w:asciiTheme="minorHAnsi" w:eastAsiaTheme="minorEastAsia" w:hAnsiTheme="minorHAnsi" w:cstheme="minorBidi"/>
              <w:noProof/>
              <w:kern w:val="2"/>
              <w:sz w:val="24"/>
              <w:szCs w:val="24"/>
              <w14:ligatures w14:val="standardContextual"/>
            </w:rPr>
          </w:pPr>
          <w:hyperlink w:anchor="_Toc175654994" w:history="1">
            <w:r w:rsidRPr="00824E28">
              <w:rPr>
                <w:rStyle w:val="Hyperlink"/>
                <w:noProof/>
              </w:rPr>
              <w:t>7.1.3</w:t>
            </w:r>
            <w:r>
              <w:rPr>
                <w:rFonts w:asciiTheme="minorHAnsi" w:eastAsiaTheme="minorEastAsia" w:hAnsiTheme="minorHAnsi" w:cstheme="minorBidi"/>
                <w:noProof/>
                <w:kern w:val="2"/>
                <w:sz w:val="24"/>
                <w:szCs w:val="24"/>
                <w14:ligatures w14:val="standardContextual"/>
              </w:rPr>
              <w:tab/>
            </w:r>
            <w:r w:rsidRPr="00824E28">
              <w:rPr>
                <w:rStyle w:val="Hyperlink"/>
                <w:noProof/>
              </w:rPr>
              <w:t>Collaboration model</w:t>
            </w:r>
            <w:r>
              <w:rPr>
                <w:noProof/>
                <w:webHidden/>
              </w:rPr>
              <w:tab/>
            </w:r>
            <w:r>
              <w:rPr>
                <w:noProof/>
                <w:webHidden/>
              </w:rPr>
              <w:fldChar w:fldCharType="begin"/>
            </w:r>
            <w:r>
              <w:rPr>
                <w:noProof/>
                <w:webHidden/>
              </w:rPr>
              <w:instrText xml:space="preserve"> PAGEREF _Toc175654994 \h </w:instrText>
            </w:r>
            <w:r>
              <w:rPr>
                <w:noProof/>
                <w:webHidden/>
              </w:rPr>
            </w:r>
            <w:r>
              <w:rPr>
                <w:noProof/>
                <w:webHidden/>
              </w:rPr>
              <w:fldChar w:fldCharType="separate"/>
            </w:r>
            <w:r w:rsidR="00EA1766">
              <w:rPr>
                <w:noProof/>
                <w:webHidden/>
              </w:rPr>
              <w:t>16</w:t>
            </w:r>
            <w:r>
              <w:rPr>
                <w:noProof/>
                <w:webHidden/>
              </w:rPr>
              <w:fldChar w:fldCharType="end"/>
            </w:r>
          </w:hyperlink>
        </w:p>
        <w:p w14:paraId="25399A83" w14:textId="0899DF21" w:rsidR="00F16F2D" w:rsidRDefault="00F16F2D">
          <w:pPr>
            <w:pStyle w:val="TOC2"/>
            <w:tabs>
              <w:tab w:val="left" w:pos="960"/>
              <w:tab w:val="right" w:leader="dot" w:pos="9040"/>
            </w:tabs>
            <w:rPr>
              <w:rFonts w:asciiTheme="minorHAnsi" w:eastAsiaTheme="minorEastAsia" w:hAnsiTheme="minorHAnsi" w:cstheme="minorBidi"/>
              <w:noProof/>
              <w:kern w:val="2"/>
              <w:sz w:val="24"/>
              <w:szCs w:val="24"/>
              <w14:ligatures w14:val="standardContextual"/>
            </w:rPr>
          </w:pPr>
          <w:hyperlink w:anchor="_Toc175654995" w:history="1">
            <w:r w:rsidRPr="00824E28">
              <w:rPr>
                <w:rStyle w:val="Hyperlink"/>
                <w:noProof/>
              </w:rPr>
              <w:t>7.2</w:t>
            </w:r>
            <w:r>
              <w:rPr>
                <w:rFonts w:asciiTheme="minorHAnsi" w:eastAsiaTheme="minorEastAsia" w:hAnsiTheme="minorHAnsi" w:cstheme="minorBidi"/>
                <w:noProof/>
                <w:kern w:val="2"/>
                <w:sz w:val="24"/>
                <w:szCs w:val="24"/>
                <w14:ligatures w14:val="standardContextual"/>
              </w:rPr>
              <w:tab/>
            </w:r>
            <w:r w:rsidRPr="00824E28">
              <w:rPr>
                <w:rStyle w:val="Hyperlink"/>
                <w:noProof/>
              </w:rPr>
              <w:t>Market Research</w:t>
            </w:r>
            <w:r>
              <w:rPr>
                <w:noProof/>
                <w:webHidden/>
              </w:rPr>
              <w:tab/>
            </w:r>
            <w:r>
              <w:rPr>
                <w:noProof/>
                <w:webHidden/>
              </w:rPr>
              <w:fldChar w:fldCharType="begin"/>
            </w:r>
            <w:r>
              <w:rPr>
                <w:noProof/>
                <w:webHidden/>
              </w:rPr>
              <w:instrText xml:space="preserve"> PAGEREF _Toc175654995 \h </w:instrText>
            </w:r>
            <w:r>
              <w:rPr>
                <w:noProof/>
                <w:webHidden/>
              </w:rPr>
            </w:r>
            <w:r>
              <w:rPr>
                <w:noProof/>
                <w:webHidden/>
              </w:rPr>
              <w:fldChar w:fldCharType="separate"/>
            </w:r>
            <w:r w:rsidR="00EA1766">
              <w:rPr>
                <w:noProof/>
                <w:webHidden/>
              </w:rPr>
              <w:t>17</w:t>
            </w:r>
            <w:r>
              <w:rPr>
                <w:noProof/>
                <w:webHidden/>
              </w:rPr>
              <w:fldChar w:fldCharType="end"/>
            </w:r>
          </w:hyperlink>
        </w:p>
        <w:p w14:paraId="2DE959F3" w14:textId="4C0DFCAB" w:rsidR="00F16F2D" w:rsidRDefault="00F16F2D">
          <w:pPr>
            <w:pStyle w:val="TOC3"/>
            <w:tabs>
              <w:tab w:val="left" w:pos="1200"/>
              <w:tab w:val="right" w:leader="dot" w:pos="9040"/>
            </w:tabs>
            <w:rPr>
              <w:rFonts w:asciiTheme="minorHAnsi" w:eastAsiaTheme="minorEastAsia" w:hAnsiTheme="minorHAnsi" w:cstheme="minorBidi"/>
              <w:noProof/>
              <w:kern w:val="2"/>
              <w:sz w:val="24"/>
              <w:szCs w:val="24"/>
              <w14:ligatures w14:val="standardContextual"/>
            </w:rPr>
          </w:pPr>
          <w:hyperlink w:anchor="_Toc175654996" w:history="1">
            <w:r w:rsidRPr="00824E28">
              <w:rPr>
                <w:rStyle w:val="Hyperlink"/>
                <w:noProof/>
              </w:rPr>
              <w:t>7.2.1</w:t>
            </w:r>
            <w:r>
              <w:rPr>
                <w:rFonts w:asciiTheme="minorHAnsi" w:eastAsiaTheme="minorEastAsia" w:hAnsiTheme="minorHAnsi" w:cstheme="minorBidi"/>
                <w:noProof/>
                <w:kern w:val="2"/>
                <w:sz w:val="24"/>
                <w:szCs w:val="24"/>
                <w14:ligatures w14:val="standardContextual"/>
              </w:rPr>
              <w:tab/>
            </w:r>
            <w:r w:rsidRPr="00824E28">
              <w:rPr>
                <w:rStyle w:val="Hyperlink"/>
                <w:noProof/>
              </w:rPr>
              <w:t>TV Market Summary</w:t>
            </w:r>
            <w:r>
              <w:rPr>
                <w:noProof/>
                <w:webHidden/>
              </w:rPr>
              <w:tab/>
            </w:r>
            <w:r>
              <w:rPr>
                <w:noProof/>
                <w:webHidden/>
              </w:rPr>
              <w:fldChar w:fldCharType="begin"/>
            </w:r>
            <w:r>
              <w:rPr>
                <w:noProof/>
                <w:webHidden/>
              </w:rPr>
              <w:instrText xml:space="preserve"> PAGEREF _Toc175654996 \h </w:instrText>
            </w:r>
            <w:r>
              <w:rPr>
                <w:noProof/>
                <w:webHidden/>
              </w:rPr>
            </w:r>
            <w:r>
              <w:rPr>
                <w:noProof/>
                <w:webHidden/>
              </w:rPr>
              <w:fldChar w:fldCharType="separate"/>
            </w:r>
            <w:r w:rsidR="00EA1766">
              <w:rPr>
                <w:noProof/>
                <w:webHidden/>
              </w:rPr>
              <w:t>17</w:t>
            </w:r>
            <w:r>
              <w:rPr>
                <w:noProof/>
                <w:webHidden/>
              </w:rPr>
              <w:fldChar w:fldCharType="end"/>
            </w:r>
          </w:hyperlink>
        </w:p>
        <w:p w14:paraId="6C2C8841" w14:textId="3B3FAA84" w:rsidR="00F16F2D" w:rsidRDefault="00F16F2D">
          <w:pPr>
            <w:pStyle w:val="TOC3"/>
            <w:tabs>
              <w:tab w:val="left" w:pos="1200"/>
              <w:tab w:val="right" w:leader="dot" w:pos="9040"/>
            </w:tabs>
            <w:rPr>
              <w:rFonts w:asciiTheme="minorHAnsi" w:eastAsiaTheme="minorEastAsia" w:hAnsiTheme="minorHAnsi" w:cstheme="minorBidi"/>
              <w:noProof/>
              <w:kern w:val="2"/>
              <w:sz w:val="24"/>
              <w:szCs w:val="24"/>
              <w14:ligatures w14:val="standardContextual"/>
            </w:rPr>
          </w:pPr>
          <w:hyperlink w:anchor="_Toc175654997" w:history="1">
            <w:r w:rsidRPr="00824E28">
              <w:rPr>
                <w:rStyle w:val="Hyperlink"/>
                <w:noProof/>
              </w:rPr>
              <w:t>7.2.2</w:t>
            </w:r>
            <w:r>
              <w:rPr>
                <w:rFonts w:asciiTheme="minorHAnsi" w:eastAsiaTheme="minorEastAsia" w:hAnsiTheme="minorHAnsi" w:cstheme="minorBidi"/>
                <w:noProof/>
                <w:kern w:val="2"/>
                <w:sz w:val="24"/>
                <w:szCs w:val="24"/>
                <w14:ligatures w14:val="standardContextual"/>
              </w:rPr>
              <w:tab/>
            </w:r>
            <w:r w:rsidRPr="00824E28">
              <w:rPr>
                <w:rStyle w:val="Hyperlink"/>
                <w:noProof/>
              </w:rPr>
              <w:t>Market Analysis</w:t>
            </w:r>
            <w:r>
              <w:rPr>
                <w:noProof/>
                <w:webHidden/>
              </w:rPr>
              <w:tab/>
            </w:r>
            <w:r>
              <w:rPr>
                <w:noProof/>
                <w:webHidden/>
              </w:rPr>
              <w:fldChar w:fldCharType="begin"/>
            </w:r>
            <w:r>
              <w:rPr>
                <w:noProof/>
                <w:webHidden/>
              </w:rPr>
              <w:instrText xml:space="preserve"> PAGEREF _Toc175654997 \h </w:instrText>
            </w:r>
            <w:r>
              <w:rPr>
                <w:noProof/>
                <w:webHidden/>
              </w:rPr>
            </w:r>
            <w:r>
              <w:rPr>
                <w:noProof/>
                <w:webHidden/>
              </w:rPr>
              <w:fldChar w:fldCharType="separate"/>
            </w:r>
            <w:r w:rsidR="00EA1766">
              <w:rPr>
                <w:noProof/>
                <w:webHidden/>
              </w:rPr>
              <w:t>18</w:t>
            </w:r>
            <w:r>
              <w:rPr>
                <w:noProof/>
                <w:webHidden/>
              </w:rPr>
              <w:fldChar w:fldCharType="end"/>
            </w:r>
          </w:hyperlink>
        </w:p>
        <w:p w14:paraId="037422AC" w14:textId="27A128FC" w:rsidR="00F16F2D" w:rsidRDefault="00F16F2D">
          <w:pPr>
            <w:pStyle w:val="TOC3"/>
            <w:tabs>
              <w:tab w:val="left" w:pos="1200"/>
              <w:tab w:val="right" w:leader="dot" w:pos="9040"/>
            </w:tabs>
            <w:rPr>
              <w:rFonts w:asciiTheme="minorHAnsi" w:eastAsiaTheme="minorEastAsia" w:hAnsiTheme="minorHAnsi" w:cstheme="minorBidi"/>
              <w:noProof/>
              <w:kern w:val="2"/>
              <w:sz w:val="24"/>
              <w:szCs w:val="24"/>
              <w14:ligatures w14:val="standardContextual"/>
            </w:rPr>
          </w:pPr>
          <w:hyperlink w:anchor="_Toc175654998" w:history="1">
            <w:r w:rsidRPr="00824E28">
              <w:rPr>
                <w:rStyle w:val="Hyperlink"/>
                <w:noProof/>
              </w:rPr>
              <w:t>7.2.3</w:t>
            </w:r>
            <w:r>
              <w:rPr>
                <w:rFonts w:asciiTheme="minorHAnsi" w:eastAsiaTheme="minorEastAsia" w:hAnsiTheme="minorHAnsi" w:cstheme="minorBidi"/>
                <w:noProof/>
                <w:kern w:val="2"/>
                <w:sz w:val="24"/>
                <w:szCs w:val="24"/>
                <w14:ligatures w14:val="standardContextual"/>
              </w:rPr>
              <w:tab/>
            </w:r>
            <w:r w:rsidRPr="00824E28">
              <w:rPr>
                <w:rStyle w:val="Hyperlink"/>
                <w:noProof/>
              </w:rPr>
              <w:t>Sky TV SWOT</w:t>
            </w:r>
            <w:r>
              <w:rPr>
                <w:noProof/>
                <w:webHidden/>
              </w:rPr>
              <w:tab/>
            </w:r>
            <w:r>
              <w:rPr>
                <w:noProof/>
                <w:webHidden/>
              </w:rPr>
              <w:fldChar w:fldCharType="begin"/>
            </w:r>
            <w:r>
              <w:rPr>
                <w:noProof/>
                <w:webHidden/>
              </w:rPr>
              <w:instrText xml:space="preserve"> PAGEREF _Toc175654998 \h </w:instrText>
            </w:r>
            <w:r>
              <w:rPr>
                <w:noProof/>
                <w:webHidden/>
              </w:rPr>
            </w:r>
            <w:r>
              <w:rPr>
                <w:noProof/>
                <w:webHidden/>
              </w:rPr>
              <w:fldChar w:fldCharType="separate"/>
            </w:r>
            <w:r w:rsidR="00EA1766">
              <w:rPr>
                <w:noProof/>
                <w:webHidden/>
              </w:rPr>
              <w:t>19</w:t>
            </w:r>
            <w:r>
              <w:rPr>
                <w:noProof/>
                <w:webHidden/>
              </w:rPr>
              <w:fldChar w:fldCharType="end"/>
            </w:r>
          </w:hyperlink>
        </w:p>
        <w:p w14:paraId="1962DA1B" w14:textId="6A81F653" w:rsidR="00F16F2D" w:rsidRDefault="00F16F2D">
          <w:pPr>
            <w:pStyle w:val="TOC3"/>
            <w:tabs>
              <w:tab w:val="left" w:pos="1200"/>
              <w:tab w:val="right" w:leader="dot" w:pos="9040"/>
            </w:tabs>
            <w:rPr>
              <w:rFonts w:asciiTheme="minorHAnsi" w:eastAsiaTheme="minorEastAsia" w:hAnsiTheme="minorHAnsi" w:cstheme="minorBidi"/>
              <w:noProof/>
              <w:kern w:val="2"/>
              <w:sz w:val="24"/>
              <w:szCs w:val="24"/>
              <w14:ligatures w14:val="standardContextual"/>
            </w:rPr>
          </w:pPr>
          <w:hyperlink w:anchor="_Toc175654999" w:history="1">
            <w:r w:rsidRPr="00824E28">
              <w:rPr>
                <w:rStyle w:val="Hyperlink"/>
                <w:noProof/>
              </w:rPr>
              <w:t>7.2.4</w:t>
            </w:r>
            <w:r>
              <w:rPr>
                <w:rFonts w:asciiTheme="minorHAnsi" w:eastAsiaTheme="minorEastAsia" w:hAnsiTheme="minorHAnsi" w:cstheme="minorBidi"/>
                <w:noProof/>
                <w:kern w:val="2"/>
                <w:sz w:val="24"/>
                <w:szCs w:val="24"/>
                <w14:ligatures w14:val="standardContextual"/>
              </w:rPr>
              <w:tab/>
            </w:r>
            <w:r w:rsidRPr="00824E28">
              <w:rPr>
                <w:rStyle w:val="Hyperlink"/>
                <w:noProof/>
              </w:rPr>
              <w:t>Closed Caption Research</w:t>
            </w:r>
            <w:r>
              <w:rPr>
                <w:noProof/>
                <w:webHidden/>
              </w:rPr>
              <w:tab/>
            </w:r>
            <w:r>
              <w:rPr>
                <w:noProof/>
                <w:webHidden/>
              </w:rPr>
              <w:fldChar w:fldCharType="begin"/>
            </w:r>
            <w:r>
              <w:rPr>
                <w:noProof/>
                <w:webHidden/>
              </w:rPr>
              <w:instrText xml:space="preserve"> PAGEREF _Toc175654999 \h </w:instrText>
            </w:r>
            <w:r>
              <w:rPr>
                <w:noProof/>
                <w:webHidden/>
              </w:rPr>
            </w:r>
            <w:r>
              <w:rPr>
                <w:noProof/>
                <w:webHidden/>
              </w:rPr>
              <w:fldChar w:fldCharType="separate"/>
            </w:r>
            <w:r w:rsidR="00EA1766">
              <w:rPr>
                <w:noProof/>
                <w:webHidden/>
              </w:rPr>
              <w:t>20</w:t>
            </w:r>
            <w:r>
              <w:rPr>
                <w:noProof/>
                <w:webHidden/>
              </w:rPr>
              <w:fldChar w:fldCharType="end"/>
            </w:r>
          </w:hyperlink>
        </w:p>
        <w:p w14:paraId="00560B70" w14:textId="5233BDAF" w:rsidR="00F16F2D" w:rsidRDefault="00F16F2D">
          <w:pPr>
            <w:pStyle w:val="TOC3"/>
            <w:tabs>
              <w:tab w:val="left" w:pos="1200"/>
              <w:tab w:val="right" w:leader="dot" w:pos="9040"/>
            </w:tabs>
            <w:rPr>
              <w:rFonts w:asciiTheme="minorHAnsi" w:eastAsiaTheme="minorEastAsia" w:hAnsiTheme="minorHAnsi" w:cstheme="minorBidi"/>
              <w:noProof/>
              <w:kern w:val="2"/>
              <w:sz w:val="24"/>
              <w:szCs w:val="24"/>
              <w14:ligatures w14:val="standardContextual"/>
            </w:rPr>
          </w:pPr>
          <w:hyperlink w:anchor="_Toc175655000" w:history="1">
            <w:r w:rsidRPr="00824E28">
              <w:rPr>
                <w:rStyle w:val="Hyperlink"/>
                <w:noProof/>
              </w:rPr>
              <w:t>7.2.5</w:t>
            </w:r>
            <w:r>
              <w:rPr>
                <w:rFonts w:asciiTheme="minorHAnsi" w:eastAsiaTheme="minorEastAsia" w:hAnsiTheme="minorHAnsi" w:cstheme="minorBidi"/>
                <w:noProof/>
                <w:kern w:val="2"/>
                <w:sz w:val="24"/>
                <w:szCs w:val="24"/>
                <w14:ligatures w14:val="standardContextual"/>
              </w:rPr>
              <w:tab/>
            </w:r>
            <w:r w:rsidRPr="00824E28">
              <w:rPr>
                <w:rStyle w:val="Hyperlink"/>
                <w:noProof/>
              </w:rPr>
              <w:t>Competitor Insights &amp; Threats</w:t>
            </w:r>
            <w:r>
              <w:rPr>
                <w:noProof/>
                <w:webHidden/>
              </w:rPr>
              <w:tab/>
            </w:r>
            <w:r>
              <w:rPr>
                <w:noProof/>
                <w:webHidden/>
              </w:rPr>
              <w:fldChar w:fldCharType="begin"/>
            </w:r>
            <w:r>
              <w:rPr>
                <w:noProof/>
                <w:webHidden/>
              </w:rPr>
              <w:instrText xml:space="preserve"> PAGEREF _Toc175655000 \h </w:instrText>
            </w:r>
            <w:r>
              <w:rPr>
                <w:noProof/>
                <w:webHidden/>
              </w:rPr>
            </w:r>
            <w:r>
              <w:rPr>
                <w:noProof/>
                <w:webHidden/>
              </w:rPr>
              <w:fldChar w:fldCharType="separate"/>
            </w:r>
            <w:r w:rsidR="00EA1766">
              <w:rPr>
                <w:noProof/>
                <w:webHidden/>
              </w:rPr>
              <w:t>21</w:t>
            </w:r>
            <w:r>
              <w:rPr>
                <w:noProof/>
                <w:webHidden/>
              </w:rPr>
              <w:fldChar w:fldCharType="end"/>
            </w:r>
          </w:hyperlink>
        </w:p>
        <w:p w14:paraId="00018210" w14:textId="0714EB7E" w:rsidR="00F16F2D" w:rsidRDefault="00F16F2D">
          <w:pPr>
            <w:pStyle w:val="TOC3"/>
            <w:tabs>
              <w:tab w:val="left" w:pos="1200"/>
              <w:tab w:val="right" w:leader="dot" w:pos="9040"/>
            </w:tabs>
            <w:rPr>
              <w:rFonts w:asciiTheme="minorHAnsi" w:eastAsiaTheme="minorEastAsia" w:hAnsiTheme="minorHAnsi" w:cstheme="minorBidi"/>
              <w:noProof/>
              <w:kern w:val="2"/>
              <w:sz w:val="24"/>
              <w:szCs w:val="24"/>
              <w14:ligatures w14:val="standardContextual"/>
            </w:rPr>
          </w:pPr>
          <w:hyperlink w:anchor="_Toc175655001" w:history="1">
            <w:r w:rsidRPr="00824E28">
              <w:rPr>
                <w:rStyle w:val="Hyperlink"/>
                <w:noProof/>
              </w:rPr>
              <w:t>7.2.6</w:t>
            </w:r>
            <w:r>
              <w:rPr>
                <w:rFonts w:asciiTheme="minorHAnsi" w:eastAsiaTheme="minorEastAsia" w:hAnsiTheme="minorHAnsi" w:cstheme="minorBidi"/>
                <w:noProof/>
                <w:kern w:val="2"/>
                <w:sz w:val="24"/>
                <w:szCs w:val="24"/>
                <w14:ligatures w14:val="standardContextual"/>
              </w:rPr>
              <w:tab/>
            </w:r>
            <w:r w:rsidRPr="00824E28">
              <w:rPr>
                <w:rStyle w:val="Hyperlink"/>
                <w:noProof/>
              </w:rPr>
              <w:t>Comparison of Sky Glass competitors, ranked by CC coverage and CC customisation features</w:t>
            </w:r>
            <w:r>
              <w:rPr>
                <w:noProof/>
                <w:webHidden/>
              </w:rPr>
              <w:tab/>
            </w:r>
            <w:r>
              <w:rPr>
                <w:noProof/>
                <w:webHidden/>
              </w:rPr>
              <w:fldChar w:fldCharType="begin"/>
            </w:r>
            <w:r>
              <w:rPr>
                <w:noProof/>
                <w:webHidden/>
              </w:rPr>
              <w:instrText xml:space="preserve"> PAGEREF _Toc175655001 \h </w:instrText>
            </w:r>
            <w:r>
              <w:rPr>
                <w:noProof/>
                <w:webHidden/>
              </w:rPr>
            </w:r>
            <w:r>
              <w:rPr>
                <w:noProof/>
                <w:webHidden/>
              </w:rPr>
              <w:fldChar w:fldCharType="separate"/>
            </w:r>
            <w:r w:rsidR="00EA1766">
              <w:rPr>
                <w:noProof/>
                <w:webHidden/>
              </w:rPr>
              <w:t>22</w:t>
            </w:r>
            <w:r>
              <w:rPr>
                <w:noProof/>
                <w:webHidden/>
              </w:rPr>
              <w:fldChar w:fldCharType="end"/>
            </w:r>
          </w:hyperlink>
        </w:p>
        <w:p w14:paraId="54E74008" w14:textId="7A73DA1C" w:rsidR="00F16F2D" w:rsidRDefault="00F16F2D">
          <w:pPr>
            <w:pStyle w:val="TOC3"/>
            <w:tabs>
              <w:tab w:val="left" w:pos="1200"/>
              <w:tab w:val="right" w:leader="dot" w:pos="9040"/>
            </w:tabs>
            <w:rPr>
              <w:rFonts w:asciiTheme="minorHAnsi" w:eastAsiaTheme="minorEastAsia" w:hAnsiTheme="minorHAnsi" w:cstheme="minorBidi"/>
              <w:noProof/>
              <w:kern w:val="2"/>
              <w:sz w:val="24"/>
              <w:szCs w:val="24"/>
              <w14:ligatures w14:val="standardContextual"/>
            </w:rPr>
          </w:pPr>
          <w:hyperlink w:anchor="_Toc175655002" w:history="1">
            <w:r w:rsidRPr="00824E28">
              <w:rPr>
                <w:rStyle w:val="Hyperlink"/>
                <w:noProof/>
              </w:rPr>
              <w:t>7.2.7</w:t>
            </w:r>
            <w:r>
              <w:rPr>
                <w:rFonts w:asciiTheme="minorHAnsi" w:eastAsiaTheme="minorEastAsia" w:hAnsiTheme="minorHAnsi" w:cstheme="minorBidi"/>
                <w:noProof/>
                <w:kern w:val="2"/>
                <w:sz w:val="24"/>
                <w:szCs w:val="24"/>
                <w14:ligatures w14:val="standardContextual"/>
              </w:rPr>
              <w:tab/>
            </w:r>
            <w:r w:rsidRPr="00824E28">
              <w:rPr>
                <w:rStyle w:val="Hyperlink"/>
                <w:noProof/>
              </w:rPr>
              <w:t>Closed caption user interface competitor comparison</w:t>
            </w:r>
            <w:r>
              <w:rPr>
                <w:noProof/>
                <w:webHidden/>
              </w:rPr>
              <w:tab/>
            </w:r>
            <w:r>
              <w:rPr>
                <w:noProof/>
                <w:webHidden/>
              </w:rPr>
              <w:fldChar w:fldCharType="begin"/>
            </w:r>
            <w:r>
              <w:rPr>
                <w:noProof/>
                <w:webHidden/>
              </w:rPr>
              <w:instrText xml:space="preserve"> PAGEREF _Toc175655002 \h </w:instrText>
            </w:r>
            <w:r>
              <w:rPr>
                <w:noProof/>
                <w:webHidden/>
              </w:rPr>
            </w:r>
            <w:r>
              <w:rPr>
                <w:noProof/>
                <w:webHidden/>
              </w:rPr>
              <w:fldChar w:fldCharType="separate"/>
            </w:r>
            <w:r w:rsidR="00EA1766">
              <w:rPr>
                <w:noProof/>
                <w:webHidden/>
              </w:rPr>
              <w:t>23</w:t>
            </w:r>
            <w:r>
              <w:rPr>
                <w:noProof/>
                <w:webHidden/>
              </w:rPr>
              <w:fldChar w:fldCharType="end"/>
            </w:r>
          </w:hyperlink>
        </w:p>
        <w:p w14:paraId="46905F2A" w14:textId="505E0C3E" w:rsidR="00F16F2D" w:rsidRDefault="00F16F2D">
          <w:pPr>
            <w:pStyle w:val="TOC3"/>
            <w:tabs>
              <w:tab w:val="left" w:pos="1200"/>
              <w:tab w:val="right" w:leader="dot" w:pos="9040"/>
            </w:tabs>
            <w:rPr>
              <w:rFonts w:asciiTheme="minorHAnsi" w:eastAsiaTheme="minorEastAsia" w:hAnsiTheme="minorHAnsi" w:cstheme="minorBidi"/>
              <w:noProof/>
              <w:kern w:val="2"/>
              <w:sz w:val="24"/>
              <w:szCs w:val="24"/>
              <w14:ligatures w14:val="standardContextual"/>
            </w:rPr>
          </w:pPr>
          <w:hyperlink w:anchor="_Toc175655003" w:history="1">
            <w:r w:rsidRPr="00824E28">
              <w:rPr>
                <w:rStyle w:val="Hyperlink"/>
                <w:noProof/>
              </w:rPr>
              <w:t>7.2.8</w:t>
            </w:r>
            <w:r>
              <w:rPr>
                <w:rFonts w:asciiTheme="minorHAnsi" w:eastAsiaTheme="minorEastAsia" w:hAnsiTheme="minorHAnsi" w:cstheme="minorBidi"/>
                <w:noProof/>
                <w:kern w:val="2"/>
                <w:sz w:val="24"/>
                <w:szCs w:val="24"/>
                <w14:ligatures w14:val="standardContextual"/>
              </w:rPr>
              <w:tab/>
            </w:r>
            <w:r w:rsidRPr="00824E28">
              <w:rPr>
                <w:rStyle w:val="Hyperlink"/>
                <w:noProof/>
              </w:rPr>
              <w:t>Competitors caption menus</w:t>
            </w:r>
            <w:r>
              <w:rPr>
                <w:noProof/>
                <w:webHidden/>
              </w:rPr>
              <w:tab/>
            </w:r>
            <w:r>
              <w:rPr>
                <w:noProof/>
                <w:webHidden/>
              </w:rPr>
              <w:fldChar w:fldCharType="begin"/>
            </w:r>
            <w:r>
              <w:rPr>
                <w:noProof/>
                <w:webHidden/>
              </w:rPr>
              <w:instrText xml:space="preserve"> PAGEREF _Toc175655003 \h </w:instrText>
            </w:r>
            <w:r>
              <w:rPr>
                <w:noProof/>
                <w:webHidden/>
              </w:rPr>
            </w:r>
            <w:r>
              <w:rPr>
                <w:noProof/>
                <w:webHidden/>
              </w:rPr>
              <w:fldChar w:fldCharType="separate"/>
            </w:r>
            <w:r w:rsidR="00EA1766">
              <w:rPr>
                <w:noProof/>
                <w:webHidden/>
              </w:rPr>
              <w:t>25</w:t>
            </w:r>
            <w:r>
              <w:rPr>
                <w:noProof/>
                <w:webHidden/>
              </w:rPr>
              <w:fldChar w:fldCharType="end"/>
            </w:r>
          </w:hyperlink>
        </w:p>
        <w:p w14:paraId="2B9FB403" w14:textId="3936D5B0" w:rsidR="00F16F2D" w:rsidRDefault="00F16F2D">
          <w:pPr>
            <w:pStyle w:val="TOC3"/>
            <w:tabs>
              <w:tab w:val="left" w:pos="1200"/>
              <w:tab w:val="right" w:leader="dot" w:pos="9040"/>
            </w:tabs>
            <w:rPr>
              <w:rFonts w:asciiTheme="minorHAnsi" w:eastAsiaTheme="minorEastAsia" w:hAnsiTheme="minorHAnsi" w:cstheme="minorBidi"/>
              <w:noProof/>
              <w:kern w:val="2"/>
              <w:sz w:val="24"/>
              <w:szCs w:val="24"/>
              <w14:ligatures w14:val="standardContextual"/>
            </w:rPr>
          </w:pPr>
          <w:hyperlink w:anchor="_Toc175655004" w:history="1">
            <w:r w:rsidRPr="00824E28">
              <w:rPr>
                <w:rStyle w:val="Hyperlink"/>
                <w:noProof/>
              </w:rPr>
              <w:t>7.2.9</w:t>
            </w:r>
            <w:r>
              <w:rPr>
                <w:rFonts w:asciiTheme="minorHAnsi" w:eastAsiaTheme="minorEastAsia" w:hAnsiTheme="minorHAnsi" w:cstheme="minorBidi"/>
                <w:noProof/>
                <w:kern w:val="2"/>
                <w:sz w:val="24"/>
                <w:szCs w:val="24"/>
                <w14:ligatures w14:val="standardContextual"/>
              </w:rPr>
              <w:tab/>
            </w:r>
            <w:r w:rsidRPr="00824E28">
              <w:rPr>
                <w:rStyle w:val="Hyperlink"/>
                <w:noProof/>
              </w:rPr>
              <w:t>Sky Glass CC SWOT Analysis</w:t>
            </w:r>
            <w:r>
              <w:rPr>
                <w:noProof/>
                <w:webHidden/>
              </w:rPr>
              <w:tab/>
            </w:r>
            <w:r>
              <w:rPr>
                <w:noProof/>
                <w:webHidden/>
              </w:rPr>
              <w:fldChar w:fldCharType="begin"/>
            </w:r>
            <w:r>
              <w:rPr>
                <w:noProof/>
                <w:webHidden/>
              </w:rPr>
              <w:instrText xml:space="preserve"> PAGEREF _Toc175655004 \h </w:instrText>
            </w:r>
            <w:r>
              <w:rPr>
                <w:noProof/>
                <w:webHidden/>
              </w:rPr>
            </w:r>
            <w:r>
              <w:rPr>
                <w:noProof/>
                <w:webHidden/>
              </w:rPr>
              <w:fldChar w:fldCharType="separate"/>
            </w:r>
            <w:r w:rsidR="00EA1766">
              <w:rPr>
                <w:noProof/>
                <w:webHidden/>
              </w:rPr>
              <w:t>32</w:t>
            </w:r>
            <w:r>
              <w:rPr>
                <w:noProof/>
                <w:webHidden/>
              </w:rPr>
              <w:fldChar w:fldCharType="end"/>
            </w:r>
          </w:hyperlink>
        </w:p>
        <w:p w14:paraId="28C9A431" w14:textId="1E67E7DF" w:rsidR="00F16F2D" w:rsidRDefault="00F16F2D">
          <w:pPr>
            <w:pStyle w:val="TOC3"/>
            <w:tabs>
              <w:tab w:val="left" w:pos="1440"/>
              <w:tab w:val="right" w:leader="dot" w:pos="9040"/>
            </w:tabs>
            <w:rPr>
              <w:rFonts w:asciiTheme="minorHAnsi" w:eastAsiaTheme="minorEastAsia" w:hAnsiTheme="minorHAnsi" w:cstheme="minorBidi"/>
              <w:noProof/>
              <w:kern w:val="2"/>
              <w:sz w:val="24"/>
              <w:szCs w:val="24"/>
              <w14:ligatures w14:val="standardContextual"/>
            </w:rPr>
          </w:pPr>
          <w:hyperlink w:anchor="_Toc175655005" w:history="1">
            <w:r w:rsidRPr="00824E28">
              <w:rPr>
                <w:rStyle w:val="Hyperlink"/>
                <w:noProof/>
              </w:rPr>
              <w:t>7.2.10</w:t>
            </w:r>
            <w:r>
              <w:rPr>
                <w:rFonts w:asciiTheme="minorHAnsi" w:eastAsiaTheme="minorEastAsia" w:hAnsiTheme="minorHAnsi" w:cstheme="minorBidi"/>
                <w:noProof/>
                <w:kern w:val="2"/>
                <w:sz w:val="24"/>
                <w:szCs w:val="24"/>
                <w14:ligatures w14:val="standardContextual"/>
              </w:rPr>
              <w:tab/>
            </w:r>
            <w:r w:rsidRPr="00824E28">
              <w:rPr>
                <w:rStyle w:val="Hyperlink"/>
                <w:noProof/>
              </w:rPr>
              <w:t>Porters Five Forces Analysis</w:t>
            </w:r>
            <w:r>
              <w:rPr>
                <w:noProof/>
                <w:webHidden/>
              </w:rPr>
              <w:tab/>
            </w:r>
            <w:r>
              <w:rPr>
                <w:noProof/>
                <w:webHidden/>
              </w:rPr>
              <w:fldChar w:fldCharType="begin"/>
            </w:r>
            <w:r>
              <w:rPr>
                <w:noProof/>
                <w:webHidden/>
              </w:rPr>
              <w:instrText xml:space="preserve"> PAGEREF _Toc175655005 \h </w:instrText>
            </w:r>
            <w:r>
              <w:rPr>
                <w:noProof/>
                <w:webHidden/>
              </w:rPr>
            </w:r>
            <w:r>
              <w:rPr>
                <w:noProof/>
                <w:webHidden/>
              </w:rPr>
              <w:fldChar w:fldCharType="separate"/>
            </w:r>
            <w:r w:rsidR="00EA1766">
              <w:rPr>
                <w:noProof/>
                <w:webHidden/>
              </w:rPr>
              <w:t>32</w:t>
            </w:r>
            <w:r>
              <w:rPr>
                <w:noProof/>
                <w:webHidden/>
              </w:rPr>
              <w:fldChar w:fldCharType="end"/>
            </w:r>
          </w:hyperlink>
        </w:p>
        <w:p w14:paraId="5AACC21E" w14:textId="430EDF97" w:rsidR="00F16F2D" w:rsidRDefault="00F16F2D">
          <w:pPr>
            <w:pStyle w:val="TOC2"/>
            <w:tabs>
              <w:tab w:val="left" w:pos="960"/>
              <w:tab w:val="right" w:leader="dot" w:pos="9040"/>
            </w:tabs>
            <w:rPr>
              <w:rFonts w:asciiTheme="minorHAnsi" w:eastAsiaTheme="minorEastAsia" w:hAnsiTheme="minorHAnsi" w:cstheme="minorBidi"/>
              <w:noProof/>
              <w:kern w:val="2"/>
              <w:sz w:val="24"/>
              <w:szCs w:val="24"/>
              <w14:ligatures w14:val="standardContextual"/>
            </w:rPr>
          </w:pPr>
          <w:hyperlink w:anchor="_Toc175655006" w:history="1">
            <w:r w:rsidRPr="00824E28">
              <w:rPr>
                <w:rStyle w:val="Hyperlink"/>
                <w:noProof/>
              </w:rPr>
              <w:t>7.3</w:t>
            </w:r>
            <w:r>
              <w:rPr>
                <w:rFonts w:asciiTheme="minorHAnsi" w:eastAsiaTheme="minorEastAsia" w:hAnsiTheme="minorHAnsi" w:cstheme="minorBidi"/>
                <w:noProof/>
                <w:kern w:val="2"/>
                <w:sz w:val="24"/>
                <w:szCs w:val="24"/>
                <w14:ligatures w14:val="standardContextual"/>
              </w:rPr>
              <w:tab/>
            </w:r>
            <w:r w:rsidRPr="00824E28">
              <w:rPr>
                <w:rStyle w:val="Hyperlink"/>
                <w:noProof/>
              </w:rPr>
              <w:t>User Research</w:t>
            </w:r>
            <w:r>
              <w:rPr>
                <w:noProof/>
                <w:webHidden/>
              </w:rPr>
              <w:tab/>
            </w:r>
            <w:r>
              <w:rPr>
                <w:noProof/>
                <w:webHidden/>
              </w:rPr>
              <w:fldChar w:fldCharType="begin"/>
            </w:r>
            <w:r>
              <w:rPr>
                <w:noProof/>
                <w:webHidden/>
              </w:rPr>
              <w:instrText xml:space="preserve"> PAGEREF _Toc175655006 \h </w:instrText>
            </w:r>
            <w:r>
              <w:rPr>
                <w:noProof/>
                <w:webHidden/>
              </w:rPr>
            </w:r>
            <w:r>
              <w:rPr>
                <w:noProof/>
                <w:webHidden/>
              </w:rPr>
              <w:fldChar w:fldCharType="separate"/>
            </w:r>
            <w:r w:rsidR="00EA1766">
              <w:rPr>
                <w:noProof/>
                <w:webHidden/>
              </w:rPr>
              <w:t>33</w:t>
            </w:r>
            <w:r>
              <w:rPr>
                <w:noProof/>
                <w:webHidden/>
              </w:rPr>
              <w:fldChar w:fldCharType="end"/>
            </w:r>
          </w:hyperlink>
        </w:p>
        <w:p w14:paraId="309FDC54" w14:textId="3B51E00A" w:rsidR="00F16F2D" w:rsidRDefault="00F16F2D">
          <w:pPr>
            <w:pStyle w:val="TOC3"/>
            <w:tabs>
              <w:tab w:val="left" w:pos="1200"/>
              <w:tab w:val="right" w:leader="dot" w:pos="9040"/>
            </w:tabs>
            <w:rPr>
              <w:rFonts w:asciiTheme="minorHAnsi" w:eastAsiaTheme="minorEastAsia" w:hAnsiTheme="minorHAnsi" w:cstheme="minorBidi"/>
              <w:noProof/>
              <w:kern w:val="2"/>
              <w:sz w:val="24"/>
              <w:szCs w:val="24"/>
              <w14:ligatures w14:val="standardContextual"/>
            </w:rPr>
          </w:pPr>
          <w:hyperlink w:anchor="_Toc175655007" w:history="1">
            <w:r w:rsidRPr="00824E28">
              <w:rPr>
                <w:rStyle w:val="Hyperlink"/>
                <w:noProof/>
              </w:rPr>
              <w:t>7.3.1</w:t>
            </w:r>
            <w:r>
              <w:rPr>
                <w:rFonts w:asciiTheme="minorHAnsi" w:eastAsiaTheme="minorEastAsia" w:hAnsiTheme="minorHAnsi" w:cstheme="minorBidi"/>
                <w:noProof/>
                <w:kern w:val="2"/>
                <w:sz w:val="24"/>
                <w:szCs w:val="24"/>
                <w14:ligatures w14:val="standardContextual"/>
              </w:rPr>
              <w:tab/>
            </w:r>
            <w:r w:rsidRPr="00824E28">
              <w:rPr>
                <w:rStyle w:val="Hyperlink"/>
                <w:noProof/>
              </w:rPr>
              <w:t>User Analysis</w:t>
            </w:r>
            <w:r>
              <w:rPr>
                <w:noProof/>
                <w:webHidden/>
              </w:rPr>
              <w:tab/>
            </w:r>
            <w:r>
              <w:rPr>
                <w:noProof/>
                <w:webHidden/>
              </w:rPr>
              <w:fldChar w:fldCharType="begin"/>
            </w:r>
            <w:r>
              <w:rPr>
                <w:noProof/>
                <w:webHidden/>
              </w:rPr>
              <w:instrText xml:space="preserve"> PAGEREF _Toc175655007 \h </w:instrText>
            </w:r>
            <w:r>
              <w:rPr>
                <w:noProof/>
                <w:webHidden/>
              </w:rPr>
            </w:r>
            <w:r>
              <w:rPr>
                <w:noProof/>
                <w:webHidden/>
              </w:rPr>
              <w:fldChar w:fldCharType="separate"/>
            </w:r>
            <w:r w:rsidR="00EA1766">
              <w:rPr>
                <w:noProof/>
                <w:webHidden/>
              </w:rPr>
              <w:t>33</w:t>
            </w:r>
            <w:r>
              <w:rPr>
                <w:noProof/>
                <w:webHidden/>
              </w:rPr>
              <w:fldChar w:fldCharType="end"/>
            </w:r>
          </w:hyperlink>
        </w:p>
        <w:p w14:paraId="7FD45DC6" w14:textId="335CE959" w:rsidR="00F16F2D" w:rsidRDefault="00F16F2D">
          <w:pPr>
            <w:pStyle w:val="TOC3"/>
            <w:tabs>
              <w:tab w:val="left" w:pos="1200"/>
              <w:tab w:val="right" w:leader="dot" w:pos="9040"/>
            </w:tabs>
            <w:rPr>
              <w:rFonts w:asciiTheme="minorHAnsi" w:eastAsiaTheme="minorEastAsia" w:hAnsiTheme="minorHAnsi" w:cstheme="minorBidi"/>
              <w:noProof/>
              <w:kern w:val="2"/>
              <w:sz w:val="24"/>
              <w:szCs w:val="24"/>
              <w14:ligatures w14:val="standardContextual"/>
            </w:rPr>
          </w:pPr>
          <w:hyperlink w:anchor="_Toc175655008" w:history="1">
            <w:r w:rsidRPr="00824E28">
              <w:rPr>
                <w:rStyle w:val="Hyperlink"/>
                <w:noProof/>
              </w:rPr>
              <w:t>7.3.2</w:t>
            </w:r>
            <w:r>
              <w:rPr>
                <w:rFonts w:asciiTheme="minorHAnsi" w:eastAsiaTheme="minorEastAsia" w:hAnsiTheme="minorHAnsi" w:cstheme="minorBidi"/>
                <w:noProof/>
                <w:kern w:val="2"/>
                <w:sz w:val="24"/>
                <w:szCs w:val="24"/>
                <w14:ligatures w14:val="standardContextual"/>
              </w:rPr>
              <w:tab/>
            </w:r>
            <w:r w:rsidRPr="00824E28">
              <w:rPr>
                <w:rStyle w:val="Hyperlink"/>
                <w:noProof/>
              </w:rPr>
              <w:t>Persona Empathy Map</w:t>
            </w:r>
            <w:r>
              <w:rPr>
                <w:noProof/>
                <w:webHidden/>
              </w:rPr>
              <w:tab/>
            </w:r>
            <w:r>
              <w:rPr>
                <w:noProof/>
                <w:webHidden/>
              </w:rPr>
              <w:fldChar w:fldCharType="begin"/>
            </w:r>
            <w:r>
              <w:rPr>
                <w:noProof/>
                <w:webHidden/>
              </w:rPr>
              <w:instrText xml:space="preserve"> PAGEREF _Toc175655008 \h </w:instrText>
            </w:r>
            <w:r>
              <w:rPr>
                <w:noProof/>
                <w:webHidden/>
              </w:rPr>
            </w:r>
            <w:r>
              <w:rPr>
                <w:noProof/>
                <w:webHidden/>
              </w:rPr>
              <w:fldChar w:fldCharType="separate"/>
            </w:r>
            <w:r w:rsidR="00EA1766">
              <w:rPr>
                <w:noProof/>
                <w:webHidden/>
              </w:rPr>
              <w:t>34</w:t>
            </w:r>
            <w:r>
              <w:rPr>
                <w:noProof/>
                <w:webHidden/>
              </w:rPr>
              <w:fldChar w:fldCharType="end"/>
            </w:r>
          </w:hyperlink>
        </w:p>
        <w:p w14:paraId="111E7E47" w14:textId="1AA31FAB" w:rsidR="00F16F2D" w:rsidRDefault="00F16F2D">
          <w:pPr>
            <w:pStyle w:val="TOC3"/>
            <w:tabs>
              <w:tab w:val="left" w:pos="1200"/>
              <w:tab w:val="right" w:leader="dot" w:pos="9040"/>
            </w:tabs>
            <w:rPr>
              <w:rFonts w:asciiTheme="minorHAnsi" w:eastAsiaTheme="minorEastAsia" w:hAnsiTheme="minorHAnsi" w:cstheme="minorBidi"/>
              <w:noProof/>
              <w:kern w:val="2"/>
              <w:sz w:val="24"/>
              <w:szCs w:val="24"/>
              <w14:ligatures w14:val="standardContextual"/>
            </w:rPr>
          </w:pPr>
          <w:hyperlink w:anchor="_Toc175655009" w:history="1">
            <w:r w:rsidRPr="00824E28">
              <w:rPr>
                <w:rStyle w:val="Hyperlink"/>
                <w:noProof/>
              </w:rPr>
              <w:t>7.3.3</w:t>
            </w:r>
            <w:r>
              <w:rPr>
                <w:rFonts w:asciiTheme="minorHAnsi" w:eastAsiaTheme="minorEastAsia" w:hAnsiTheme="minorHAnsi" w:cstheme="minorBidi"/>
                <w:noProof/>
                <w:kern w:val="2"/>
                <w:sz w:val="24"/>
                <w:szCs w:val="24"/>
                <w14:ligatures w14:val="standardContextual"/>
              </w:rPr>
              <w:tab/>
            </w:r>
            <w:r w:rsidRPr="00824E28">
              <w:rPr>
                <w:rStyle w:val="Hyperlink"/>
                <w:noProof/>
              </w:rPr>
              <w:t>Sky Communities</w:t>
            </w:r>
            <w:r>
              <w:rPr>
                <w:noProof/>
                <w:webHidden/>
              </w:rPr>
              <w:tab/>
            </w:r>
            <w:r>
              <w:rPr>
                <w:noProof/>
                <w:webHidden/>
              </w:rPr>
              <w:fldChar w:fldCharType="begin"/>
            </w:r>
            <w:r>
              <w:rPr>
                <w:noProof/>
                <w:webHidden/>
              </w:rPr>
              <w:instrText xml:space="preserve"> PAGEREF _Toc175655009 \h </w:instrText>
            </w:r>
            <w:r>
              <w:rPr>
                <w:noProof/>
                <w:webHidden/>
              </w:rPr>
            </w:r>
            <w:r>
              <w:rPr>
                <w:noProof/>
                <w:webHidden/>
              </w:rPr>
              <w:fldChar w:fldCharType="separate"/>
            </w:r>
            <w:r w:rsidR="00EA1766">
              <w:rPr>
                <w:noProof/>
                <w:webHidden/>
              </w:rPr>
              <w:t>34</w:t>
            </w:r>
            <w:r>
              <w:rPr>
                <w:noProof/>
                <w:webHidden/>
              </w:rPr>
              <w:fldChar w:fldCharType="end"/>
            </w:r>
          </w:hyperlink>
        </w:p>
        <w:p w14:paraId="59DF1B52" w14:textId="208666B2" w:rsidR="00F16F2D" w:rsidRDefault="00F16F2D">
          <w:pPr>
            <w:pStyle w:val="TOC2"/>
            <w:tabs>
              <w:tab w:val="left" w:pos="960"/>
              <w:tab w:val="right" w:leader="dot" w:pos="9040"/>
            </w:tabs>
            <w:rPr>
              <w:rFonts w:asciiTheme="minorHAnsi" w:eastAsiaTheme="minorEastAsia" w:hAnsiTheme="minorHAnsi" w:cstheme="minorBidi"/>
              <w:noProof/>
              <w:kern w:val="2"/>
              <w:sz w:val="24"/>
              <w:szCs w:val="24"/>
              <w14:ligatures w14:val="standardContextual"/>
            </w:rPr>
          </w:pPr>
          <w:hyperlink w:anchor="_Toc175655010" w:history="1">
            <w:r w:rsidRPr="00824E28">
              <w:rPr>
                <w:rStyle w:val="Hyperlink"/>
                <w:noProof/>
              </w:rPr>
              <w:t>7.4</w:t>
            </w:r>
            <w:r>
              <w:rPr>
                <w:rFonts w:asciiTheme="minorHAnsi" w:eastAsiaTheme="minorEastAsia" w:hAnsiTheme="minorHAnsi" w:cstheme="minorBidi"/>
                <w:noProof/>
                <w:kern w:val="2"/>
                <w:sz w:val="24"/>
                <w:szCs w:val="24"/>
                <w14:ligatures w14:val="standardContextual"/>
              </w:rPr>
              <w:tab/>
            </w:r>
            <w:r w:rsidRPr="00824E28">
              <w:rPr>
                <w:rStyle w:val="Hyperlink"/>
                <w:noProof/>
              </w:rPr>
              <w:t>Ideation</w:t>
            </w:r>
            <w:r>
              <w:rPr>
                <w:noProof/>
                <w:webHidden/>
              </w:rPr>
              <w:tab/>
            </w:r>
            <w:r>
              <w:rPr>
                <w:noProof/>
                <w:webHidden/>
              </w:rPr>
              <w:fldChar w:fldCharType="begin"/>
            </w:r>
            <w:r>
              <w:rPr>
                <w:noProof/>
                <w:webHidden/>
              </w:rPr>
              <w:instrText xml:space="preserve"> PAGEREF _Toc175655010 \h </w:instrText>
            </w:r>
            <w:r>
              <w:rPr>
                <w:noProof/>
                <w:webHidden/>
              </w:rPr>
            </w:r>
            <w:r>
              <w:rPr>
                <w:noProof/>
                <w:webHidden/>
              </w:rPr>
              <w:fldChar w:fldCharType="separate"/>
            </w:r>
            <w:r w:rsidR="00EA1766">
              <w:rPr>
                <w:noProof/>
                <w:webHidden/>
              </w:rPr>
              <w:t>36</w:t>
            </w:r>
            <w:r>
              <w:rPr>
                <w:noProof/>
                <w:webHidden/>
              </w:rPr>
              <w:fldChar w:fldCharType="end"/>
            </w:r>
          </w:hyperlink>
        </w:p>
        <w:p w14:paraId="5F27F519" w14:textId="323CB5A9" w:rsidR="00F16F2D" w:rsidRDefault="00F16F2D">
          <w:pPr>
            <w:pStyle w:val="TOC3"/>
            <w:tabs>
              <w:tab w:val="left" w:pos="1200"/>
              <w:tab w:val="right" w:leader="dot" w:pos="9040"/>
            </w:tabs>
            <w:rPr>
              <w:rFonts w:asciiTheme="minorHAnsi" w:eastAsiaTheme="minorEastAsia" w:hAnsiTheme="minorHAnsi" w:cstheme="minorBidi"/>
              <w:noProof/>
              <w:kern w:val="2"/>
              <w:sz w:val="24"/>
              <w:szCs w:val="24"/>
              <w14:ligatures w14:val="standardContextual"/>
            </w:rPr>
          </w:pPr>
          <w:hyperlink w:anchor="_Toc175655011" w:history="1">
            <w:r w:rsidRPr="00824E28">
              <w:rPr>
                <w:rStyle w:val="Hyperlink"/>
                <w:noProof/>
              </w:rPr>
              <w:t>7.4.1</w:t>
            </w:r>
            <w:r>
              <w:rPr>
                <w:rFonts w:asciiTheme="minorHAnsi" w:eastAsiaTheme="minorEastAsia" w:hAnsiTheme="minorHAnsi" w:cstheme="minorBidi"/>
                <w:noProof/>
                <w:kern w:val="2"/>
                <w:sz w:val="24"/>
                <w:szCs w:val="24"/>
                <w14:ligatures w14:val="standardContextual"/>
              </w:rPr>
              <w:tab/>
            </w:r>
            <w:r w:rsidRPr="00824E28">
              <w:rPr>
                <w:rStyle w:val="Hyperlink"/>
                <w:noProof/>
              </w:rPr>
              <w:t>Problem Research &amp; Ideation</w:t>
            </w:r>
            <w:r>
              <w:rPr>
                <w:noProof/>
                <w:webHidden/>
              </w:rPr>
              <w:tab/>
            </w:r>
            <w:r>
              <w:rPr>
                <w:noProof/>
                <w:webHidden/>
              </w:rPr>
              <w:fldChar w:fldCharType="begin"/>
            </w:r>
            <w:r>
              <w:rPr>
                <w:noProof/>
                <w:webHidden/>
              </w:rPr>
              <w:instrText xml:space="preserve"> PAGEREF _Toc175655011 \h </w:instrText>
            </w:r>
            <w:r>
              <w:rPr>
                <w:noProof/>
                <w:webHidden/>
              </w:rPr>
            </w:r>
            <w:r>
              <w:rPr>
                <w:noProof/>
                <w:webHidden/>
              </w:rPr>
              <w:fldChar w:fldCharType="separate"/>
            </w:r>
            <w:r w:rsidR="00EA1766">
              <w:rPr>
                <w:noProof/>
                <w:webHidden/>
              </w:rPr>
              <w:t>36</w:t>
            </w:r>
            <w:r>
              <w:rPr>
                <w:noProof/>
                <w:webHidden/>
              </w:rPr>
              <w:fldChar w:fldCharType="end"/>
            </w:r>
          </w:hyperlink>
        </w:p>
        <w:p w14:paraId="1AF2B7E5" w14:textId="6C7AF8AE" w:rsidR="00F16F2D" w:rsidRDefault="00F16F2D">
          <w:pPr>
            <w:pStyle w:val="TOC3"/>
            <w:tabs>
              <w:tab w:val="left" w:pos="1200"/>
              <w:tab w:val="right" w:leader="dot" w:pos="9040"/>
            </w:tabs>
            <w:rPr>
              <w:rFonts w:asciiTheme="minorHAnsi" w:eastAsiaTheme="minorEastAsia" w:hAnsiTheme="minorHAnsi" w:cstheme="minorBidi"/>
              <w:noProof/>
              <w:kern w:val="2"/>
              <w:sz w:val="24"/>
              <w:szCs w:val="24"/>
              <w14:ligatures w14:val="standardContextual"/>
            </w:rPr>
          </w:pPr>
          <w:hyperlink w:anchor="_Toc175655012" w:history="1">
            <w:r w:rsidRPr="00824E28">
              <w:rPr>
                <w:rStyle w:val="Hyperlink"/>
                <w:noProof/>
              </w:rPr>
              <w:t>7.4.2</w:t>
            </w:r>
            <w:r>
              <w:rPr>
                <w:rFonts w:asciiTheme="minorHAnsi" w:eastAsiaTheme="minorEastAsia" w:hAnsiTheme="minorHAnsi" w:cstheme="minorBidi"/>
                <w:noProof/>
                <w:kern w:val="2"/>
                <w:sz w:val="24"/>
                <w:szCs w:val="24"/>
                <w14:ligatures w14:val="standardContextual"/>
              </w:rPr>
              <w:tab/>
            </w:r>
            <w:r w:rsidRPr="00824E28">
              <w:rPr>
                <w:rStyle w:val="Hyperlink"/>
                <w:noProof/>
              </w:rPr>
              <w:t>Mind mapping</w:t>
            </w:r>
            <w:r>
              <w:rPr>
                <w:noProof/>
                <w:webHidden/>
              </w:rPr>
              <w:tab/>
            </w:r>
            <w:r>
              <w:rPr>
                <w:noProof/>
                <w:webHidden/>
              </w:rPr>
              <w:fldChar w:fldCharType="begin"/>
            </w:r>
            <w:r>
              <w:rPr>
                <w:noProof/>
                <w:webHidden/>
              </w:rPr>
              <w:instrText xml:space="preserve"> PAGEREF _Toc175655012 \h </w:instrText>
            </w:r>
            <w:r>
              <w:rPr>
                <w:noProof/>
                <w:webHidden/>
              </w:rPr>
            </w:r>
            <w:r>
              <w:rPr>
                <w:noProof/>
                <w:webHidden/>
              </w:rPr>
              <w:fldChar w:fldCharType="separate"/>
            </w:r>
            <w:r w:rsidR="00EA1766">
              <w:rPr>
                <w:noProof/>
                <w:webHidden/>
              </w:rPr>
              <w:t>37</w:t>
            </w:r>
            <w:r>
              <w:rPr>
                <w:noProof/>
                <w:webHidden/>
              </w:rPr>
              <w:fldChar w:fldCharType="end"/>
            </w:r>
          </w:hyperlink>
        </w:p>
        <w:p w14:paraId="6C8590AC" w14:textId="400DB28D" w:rsidR="00F16F2D" w:rsidRDefault="00F16F2D">
          <w:pPr>
            <w:pStyle w:val="TOC3"/>
            <w:tabs>
              <w:tab w:val="left" w:pos="1200"/>
              <w:tab w:val="right" w:leader="dot" w:pos="9040"/>
            </w:tabs>
            <w:rPr>
              <w:rFonts w:asciiTheme="minorHAnsi" w:eastAsiaTheme="minorEastAsia" w:hAnsiTheme="minorHAnsi" w:cstheme="minorBidi"/>
              <w:noProof/>
              <w:kern w:val="2"/>
              <w:sz w:val="24"/>
              <w:szCs w:val="24"/>
              <w14:ligatures w14:val="standardContextual"/>
            </w:rPr>
          </w:pPr>
          <w:hyperlink w:anchor="_Toc175655013" w:history="1">
            <w:r w:rsidRPr="00824E28">
              <w:rPr>
                <w:rStyle w:val="Hyperlink"/>
                <w:noProof/>
              </w:rPr>
              <w:t>7.4.3</w:t>
            </w:r>
            <w:r>
              <w:rPr>
                <w:rFonts w:asciiTheme="minorHAnsi" w:eastAsiaTheme="minorEastAsia" w:hAnsiTheme="minorHAnsi" w:cstheme="minorBidi"/>
                <w:noProof/>
                <w:kern w:val="2"/>
                <w:sz w:val="24"/>
                <w:szCs w:val="24"/>
                <w14:ligatures w14:val="standardContextual"/>
              </w:rPr>
              <w:tab/>
            </w:r>
            <w:r w:rsidRPr="00824E28">
              <w:rPr>
                <w:rStyle w:val="Hyperlink"/>
                <w:noProof/>
              </w:rPr>
              <w:t>Blue Sky thinking</w:t>
            </w:r>
            <w:r>
              <w:rPr>
                <w:noProof/>
                <w:webHidden/>
              </w:rPr>
              <w:tab/>
            </w:r>
            <w:r>
              <w:rPr>
                <w:noProof/>
                <w:webHidden/>
              </w:rPr>
              <w:fldChar w:fldCharType="begin"/>
            </w:r>
            <w:r>
              <w:rPr>
                <w:noProof/>
                <w:webHidden/>
              </w:rPr>
              <w:instrText xml:space="preserve"> PAGEREF _Toc175655013 \h </w:instrText>
            </w:r>
            <w:r>
              <w:rPr>
                <w:noProof/>
                <w:webHidden/>
              </w:rPr>
            </w:r>
            <w:r>
              <w:rPr>
                <w:noProof/>
                <w:webHidden/>
              </w:rPr>
              <w:fldChar w:fldCharType="separate"/>
            </w:r>
            <w:r w:rsidR="00EA1766">
              <w:rPr>
                <w:noProof/>
                <w:webHidden/>
              </w:rPr>
              <w:t>38</w:t>
            </w:r>
            <w:r>
              <w:rPr>
                <w:noProof/>
                <w:webHidden/>
              </w:rPr>
              <w:fldChar w:fldCharType="end"/>
            </w:r>
          </w:hyperlink>
        </w:p>
        <w:p w14:paraId="5B0C176F" w14:textId="37C87D7E" w:rsidR="00F16F2D" w:rsidRDefault="00F16F2D">
          <w:pPr>
            <w:pStyle w:val="TOC3"/>
            <w:tabs>
              <w:tab w:val="left" w:pos="1200"/>
              <w:tab w:val="right" w:leader="dot" w:pos="9040"/>
            </w:tabs>
            <w:rPr>
              <w:rFonts w:asciiTheme="minorHAnsi" w:eastAsiaTheme="minorEastAsia" w:hAnsiTheme="minorHAnsi" w:cstheme="minorBidi"/>
              <w:noProof/>
              <w:kern w:val="2"/>
              <w:sz w:val="24"/>
              <w:szCs w:val="24"/>
              <w14:ligatures w14:val="standardContextual"/>
            </w:rPr>
          </w:pPr>
          <w:hyperlink w:anchor="_Toc175655014" w:history="1">
            <w:r w:rsidRPr="00824E28">
              <w:rPr>
                <w:rStyle w:val="Hyperlink"/>
                <w:noProof/>
              </w:rPr>
              <w:t>7.4.4</w:t>
            </w:r>
            <w:r>
              <w:rPr>
                <w:rFonts w:asciiTheme="minorHAnsi" w:eastAsiaTheme="minorEastAsia" w:hAnsiTheme="minorHAnsi" w:cstheme="minorBidi"/>
                <w:noProof/>
                <w:kern w:val="2"/>
                <w:sz w:val="24"/>
                <w:szCs w:val="24"/>
                <w14:ligatures w14:val="standardContextual"/>
              </w:rPr>
              <w:tab/>
            </w:r>
            <w:r w:rsidRPr="00824E28">
              <w:rPr>
                <w:rStyle w:val="Hyperlink"/>
                <w:noProof/>
              </w:rPr>
              <w:t>Opportunity Solutions Tree</w:t>
            </w:r>
            <w:r>
              <w:rPr>
                <w:noProof/>
                <w:webHidden/>
              </w:rPr>
              <w:tab/>
            </w:r>
            <w:r>
              <w:rPr>
                <w:noProof/>
                <w:webHidden/>
              </w:rPr>
              <w:fldChar w:fldCharType="begin"/>
            </w:r>
            <w:r>
              <w:rPr>
                <w:noProof/>
                <w:webHidden/>
              </w:rPr>
              <w:instrText xml:space="preserve"> PAGEREF _Toc175655014 \h </w:instrText>
            </w:r>
            <w:r>
              <w:rPr>
                <w:noProof/>
                <w:webHidden/>
              </w:rPr>
            </w:r>
            <w:r>
              <w:rPr>
                <w:noProof/>
                <w:webHidden/>
              </w:rPr>
              <w:fldChar w:fldCharType="separate"/>
            </w:r>
            <w:r w:rsidR="00EA1766">
              <w:rPr>
                <w:noProof/>
                <w:webHidden/>
              </w:rPr>
              <w:t>39</w:t>
            </w:r>
            <w:r>
              <w:rPr>
                <w:noProof/>
                <w:webHidden/>
              </w:rPr>
              <w:fldChar w:fldCharType="end"/>
            </w:r>
          </w:hyperlink>
        </w:p>
        <w:p w14:paraId="79EBEE63" w14:textId="3E4E9626" w:rsidR="00F16F2D" w:rsidRDefault="00F16F2D">
          <w:pPr>
            <w:pStyle w:val="TOC3"/>
            <w:tabs>
              <w:tab w:val="left" w:pos="1200"/>
              <w:tab w:val="right" w:leader="dot" w:pos="9040"/>
            </w:tabs>
            <w:rPr>
              <w:rFonts w:asciiTheme="minorHAnsi" w:eastAsiaTheme="minorEastAsia" w:hAnsiTheme="minorHAnsi" w:cstheme="minorBidi"/>
              <w:noProof/>
              <w:kern w:val="2"/>
              <w:sz w:val="24"/>
              <w:szCs w:val="24"/>
              <w14:ligatures w14:val="standardContextual"/>
            </w:rPr>
          </w:pPr>
          <w:hyperlink w:anchor="_Toc175655015" w:history="1">
            <w:r w:rsidRPr="00824E28">
              <w:rPr>
                <w:rStyle w:val="Hyperlink"/>
                <w:noProof/>
              </w:rPr>
              <w:t>7.4.5</w:t>
            </w:r>
            <w:r>
              <w:rPr>
                <w:rFonts w:asciiTheme="minorHAnsi" w:eastAsiaTheme="minorEastAsia" w:hAnsiTheme="minorHAnsi" w:cstheme="minorBidi"/>
                <w:noProof/>
                <w:kern w:val="2"/>
                <w:sz w:val="24"/>
                <w:szCs w:val="24"/>
                <w14:ligatures w14:val="standardContextual"/>
              </w:rPr>
              <w:tab/>
            </w:r>
            <w:r w:rsidRPr="00824E28">
              <w:rPr>
                <w:rStyle w:val="Hyperlink"/>
                <w:noProof/>
              </w:rPr>
              <w:t>Riskiest assumption canvas</w:t>
            </w:r>
            <w:r>
              <w:rPr>
                <w:noProof/>
                <w:webHidden/>
              </w:rPr>
              <w:tab/>
            </w:r>
            <w:r>
              <w:rPr>
                <w:noProof/>
                <w:webHidden/>
              </w:rPr>
              <w:fldChar w:fldCharType="begin"/>
            </w:r>
            <w:r>
              <w:rPr>
                <w:noProof/>
                <w:webHidden/>
              </w:rPr>
              <w:instrText xml:space="preserve"> PAGEREF _Toc175655015 \h </w:instrText>
            </w:r>
            <w:r>
              <w:rPr>
                <w:noProof/>
                <w:webHidden/>
              </w:rPr>
            </w:r>
            <w:r>
              <w:rPr>
                <w:noProof/>
                <w:webHidden/>
              </w:rPr>
              <w:fldChar w:fldCharType="separate"/>
            </w:r>
            <w:r w:rsidR="00EA1766">
              <w:rPr>
                <w:noProof/>
                <w:webHidden/>
              </w:rPr>
              <w:t>40</w:t>
            </w:r>
            <w:r>
              <w:rPr>
                <w:noProof/>
                <w:webHidden/>
              </w:rPr>
              <w:fldChar w:fldCharType="end"/>
            </w:r>
          </w:hyperlink>
        </w:p>
        <w:p w14:paraId="6B254FD6" w14:textId="0AFBBBDE" w:rsidR="00F16F2D" w:rsidRDefault="00F16F2D">
          <w:pPr>
            <w:pStyle w:val="TOC2"/>
            <w:tabs>
              <w:tab w:val="left" w:pos="960"/>
              <w:tab w:val="right" w:leader="dot" w:pos="9040"/>
            </w:tabs>
            <w:rPr>
              <w:rFonts w:asciiTheme="minorHAnsi" w:eastAsiaTheme="minorEastAsia" w:hAnsiTheme="minorHAnsi" w:cstheme="minorBidi"/>
              <w:noProof/>
              <w:kern w:val="2"/>
              <w:sz w:val="24"/>
              <w:szCs w:val="24"/>
              <w14:ligatures w14:val="standardContextual"/>
            </w:rPr>
          </w:pPr>
          <w:hyperlink w:anchor="_Toc175655016" w:history="1">
            <w:r w:rsidRPr="00824E28">
              <w:rPr>
                <w:rStyle w:val="Hyperlink"/>
                <w:noProof/>
              </w:rPr>
              <w:t>7.5</w:t>
            </w:r>
            <w:r>
              <w:rPr>
                <w:rFonts w:asciiTheme="minorHAnsi" w:eastAsiaTheme="minorEastAsia" w:hAnsiTheme="minorHAnsi" w:cstheme="minorBidi"/>
                <w:noProof/>
                <w:kern w:val="2"/>
                <w:sz w:val="24"/>
                <w:szCs w:val="24"/>
                <w14:ligatures w14:val="standardContextual"/>
              </w:rPr>
              <w:tab/>
            </w:r>
            <w:r w:rsidRPr="00824E28">
              <w:rPr>
                <w:rStyle w:val="Hyperlink"/>
                <w:noProof/>
              </w:rPr>
              <w:t>Prototype</w:t>
            </w:r>
            <w:r>
              <w:rPr>
                <w:noProof/>
                <w:webHidden/>
              </w:rPr>
              <w:tab/>
            </w:r>
            <w:r>
              <w:rPr>
                <w:noProof/>
                <w:webHidden/>
              </w:rPr>
              <w:fldChar w:fldCharType="begin"/>
            </w:r>
            <w:r>
              <w:rPr>
                <w:noProof/>
                <w:webHidden/>
              </w:rPr>
              <w:instrText xml:space="preserve"> PAGEREF _Toc175655016 \h </w:instrText>
            </w:r>
            <w:r>
              <w:rPr>
                <w:noProof/>
                <w:webHidden/>
              </w:rPr>
            </w:r>
            <w:r>
              <w:rPr>
                <w:noProof/>
                <w:webHidden/>
              </w:rPr>
              <w:fldChar w:fldCharType="separate"/>
            </w:r>
            <w:r w:rsidR="00EA1766">
              <w:rPr>
                <w:noProof/>
                <w:webHidden/>
              </w:rPr>
              <w:t>43</w:t>
            </w:r>
            <w:r>
              <w:rPr>
                <w:noProof/>
                <w:webHidden/>
              </w:rPr>
              <w:fldChar w:fldCharType="end"/>
            </w:r>
          </w:hyperlink>
        </w:p>
        <w:p w14:paraId="1174B8F6" w14:textId="4D35122F" w:rsidR="00F16F2D" w:rsidRDefault="00F16F2D">
          <w:pPr>
            <w:pStyle w:val="TOC3"/>
            <w:tabs>
              <w:tab w:val="left" w:pos="1200"/>
              <w:tab w:val="right" w:leader="dot" w:pos="9040"/>
            </w:tabs>
            <w:rPr>
              <w:rFonts w:asciiTheme="minorHAnsi" w:eastAsiaTheme="minorEastAsia" w:hAnsiTheme="minorHAnsi" w:cstheme="minorBidi"/>
              <w:noProof/>
              <w:kern w:val="2"/>
              <w:sz w:val="24"/>
              <w:szCs w:val="24"/>
              <w14:ligatures w14:val="standardContextual"/>
            </w:rPr>
          </w:pPr>
          <w:hyperlink w:anchor="_Toc175655017" w:history="1">
            <w:r w:rsidRPr="00824E28">
              <w:rPr>
                <w:rStyle w:val="Hyperlink"/>
                <w:noProof/>
              </w:rPr>
              <w:t>7.5.1</w:t>
            </w:r>
            <w:r>
              <w:rPr>
                <w:rFonts w:asciiTheme="minorHAnsi" w:eastAsiaTheme="minorEastAsia" w:hAnsiTheme="minorHAnsi" w:cstheme="minorBidi"/>
                <w:noProof/>
                <w:kern w:val="2"/>
                <w:sz w:val="24"/>
                <w:szCs w:val="24"/>
                <w14:ligatures w14:val="standardContextual"/>
              </w:rPr>
              <w:tab/>
            </w:r>
            <w:r w:rsidRPr="00824E28">
              <w:rPr>
                <w:rStyle w:val="Hyperlink"/>
                <w:noProof/>
              </w:rPr>
              <w:t>Version 1 Caption Configuration Prototype (see Section 4 for the final prototype)</w:t>
            </w:r>
            <w:r>
              <w:rPr>
                <w:noProof/>
                <w:webHidden/>
              </w:rPr>
              <w:tab/>
            </w:r>
            <w:r>
              <w:rPr>
                <w:noProof/>
                <w:webHidden/>
              </w:rPr>
              <w:fldChar w:fldCharType="begin"/>
            </w:r>
            <w:r>
              <w:rPr>
                <w:noProof/>
                <w:webHidden/>
              </w:rPr>
              <w:instrText xml:space="preserve"> PAGEREF _Toc175655017 \h </w:instrText>
            </w:r>
            <w:r>
              <w:rPr>
                <w:noProof/>
                <w:webHidden/>
              </w:rPr>
            </w:r>
            <w:r>
              <w:rPr>
                <w:noProof/>
                <w:webHidden/>
              </w:rPr>
              <w:fldChar w:fldCharType="separate"/>
            </w:r>
            <w:r w:rsidR="00EA1766">
              <w:rPr>
                <w:noProof/>
                <w:webHidden/>
              </w:rPr>
              <w:t>43</w:t>
            </w:r>
            <w:r>
              <w:rPr>
                <w:noProof/>
                <w:webHidden/>
              </w:rPr>
              <w:fldChar w:fldCharType="end"/>
            </w:r>
          </w:hyperlink>
        </w:p>
        <w:p w14:paraId="45E85E5A" w14:textId="1E0931C5" w:rsidR="00F16F2D" w:rsidRDefault="00F16F2D">
          <w:pPr>
            <w:pStyle w:val="TOC3"/>
            <w:tabs>
              <w:tab w:val="left" w:pos="1200"/>
              <w:tab w:val="right" w:leader="dot" w:pos="9040"/>
            </w:tabs>
            <w:rPr>
              <w:rFonts w:asciiTheme="minorHAnsi" w:eastAsiaTheme="minorEastAsia" w:hAnsiTheme="minorHAnsi" w:cstheme="minorBidi"/>
              <w:noProof/>
              <w:kern w:val="2"/>
              <w:sz w:val="24"/>
              <w:szCs w:val="24"/>
              <w14:ligatures w14:val="standardContextual"/>
            </w:rPr>
          </w:pPr>
          <w:hyperlink w:anchor="_Toc175655018" w:history="1">
            <w:r w:rsidRPr="00824E28">
              <w:rPr>
                <w:rStyle w:val="Hyperlink"/>
                <w:noProof/>
              </w:rPr>
              <w:t>7.5.2</w:t>
            </w:r>
            <w:r>
              <w:rPr>
                <w:rFonts w:asciiTheme="minorHAnsi" w:eastAsiaTheme="minorEastAsia" w:hAnsiTheme="minorHAnsi" w:cstheme="minorBidi"/>
                <w:noProof/>
                <w:kern w:val="2"/>
                <w:sz w:val="24"/>
                <w:szCs w:val="24"/>
                <w14:ligatures w14:val="standardContextual"/>
              </w:rPr>
              <w:tab/>
            </w:r>
            <w:r w:rsidRPr="00824E28">
              <w:rPr>
                <w:rStyle w:val="Hyperlink"/>
                <w:noProof/>
              </w:rPr>
              <w:t>Version 1 prototype Companion App – with presets (see Section 4  for final Prototype)</w:t>
            </w:r>
            <w:r>
              <w:rPr>
                <w:noProof/>
                <w:webHidden/>
              </w:rPr>
              <w:tab/>
            </w:r>
            <w:r>
              <w:rPr>
                <w:noProof/>
                <w:webHidden/>
              </w:rPr>
              <w:fldChar w:fldCharType="begin"/>
            </w:r>
            <w:r>
              <w:rPr>
                <w:noProof/>
                <w:webHidden/>
              </w:rPr>
              <w:instrText xml:space="preserve"> PAGEREF _Toc175655018 \h </w:instrText>
            </w:r>
            <w:r>
              <w:rPr>
                <w:noProof/>
                <w:webHidden/>
              </w:rPr>
            </w:r>
            <w:r>
              <w:rPr>
                <w:noProof/>
                <w:webHidden/>
              </w:rPr>
              <w:fldChar w:fldCharType="separate"/>
            </w:r>
            <w:r w:rsidR="00EA1766">
              <w:rPr>
                <w:noProof/>
                <w:webHidden/>
              </w:rPr>
              <w:t>44</w:t>
            </w:r>
            <w:r>
              <w:rPr>
                <w:noProof/>
                <w:webHidden/>
              </w:rPr>
              <w:fldChar w:fldCharType="end"/>
            </w:r>
          </w:hyperlink>
        </w:p>
        <w:p w14:paraId="7E788A3E" w14:textId="30026ED6" w:rsidR="00F16F2D" w:rsidRDefault="00F16F2D">
          <w:pPr>
            <w:pStyle w:val="TOC3"/>
            <w:tabs>
              <w:tab w:val="left" w:pos="1200"/>
              <w:tab w:val="right" w:leader="dot" w:pos="9040"/>
            </w:tabs>
            <w:rPr>
              <w:rFonts w:asciiTheme="minorHAnsi" w:eastAsiaTheme="minorEastAsia" w:hAnsiTheme="minorHAnsi" w:cstheme="minorBidi"/>
              <w:noProof/>
              <w:kern w:val="2"/>
              <w:sz w:val="24"/>
              <w:szCs w:val="24"/>
              <w14:ligatures w14:val="standardContextual"/>
            </w:rPr>
          </w:pPr>
          <w:hyperlink w:anchor="_Toc175655019" w:history="1">
            <w:r w:rsidRPr="00824E28">
              <w:rPr>
                <w:rStyle w:val="Hyperlink"/>
                <w:noProof/>
              </w:rPr>
              <w:t>7.5.3</w:t>
            </w:r>
            <w:r>
              <w:rPr>
                <w:rFonts w:asciiTheme="minorHAnsi" w:eastAsiaTheme="minorEastAsia" w:hAnsiTheme="minorHAnsi" w:cstheme="minorBidi"/>
                <w:noProof/>
                <w:kern w:val="2"/>
                <w:sz w:val="24"/>
                <w:szCs w:val="24"/>
                <w14:ligatures w14:val="standardContextual"/>
              </w:rPr>
              <w:tab/>
            </w:r>
            <w:r w:rsidRPr="00824E28">
              <w:rPr>
                <w:rStyle w:val="Hyperlink"/>
                <w:noProof/>
              </w:rPr>
              <w:t>Version 2 prototype Companion App – with presets (see Section 4  for final prototype)</w:t>
            </w:r>
            <w:r>
              <w:rPr>
                <w:noProof/>
                <w:webHidden/>
              </w:rPr>
              <w:tab/>
            </w:r>
            <w:r>
              <w:rPr>
                <w:noProof/>
                <w:webHidden/>
              </w:rPr>
              <w:fldChar w:fldCharType="begin"/>
            </w:r>
            <w:r>
              <w:rPr>
                <w:noProof/>
                <w:webHidden/>
              </w:rPr>
              <w:instrText xml:space="preserve"> PAGEREF _Toc175655019 \h </w:instrText>
            </w:r>
            <w:r>
              <w:rPr>
                <w:noProof/>
                <w:webHidden/>
              </w:rPr>
            </w:r>
            <w:r>
              <w:rPr>
                <w:noProof/>
                <w:webHidden/>
              </w:rPr>
              <w:fldChar w:fldCharType="separate"/>
            </w:r>
            <w:r w:rsidR="00EA1766">
              <w:rPr>
                <w:noProof/>
                <w:webHidden/>
              </w:rPr>
              <w:t>45</w:t>
            </w:r>
            <w:r>
              <w:rPr>
                <w:noProof/>
                <w:webHidden/>
              </w:rPr>
              <w:fldChar w:fldCharType="end"/>
            </w:r>
          </w:hyperlink>
        </w:p>
        <w:p w14:paraId="715C6DC6" w14:textId="313EC7CA" w:rsidR="00F16F2D" w:rsidRDefault="00F16F2D">
          <w:pPr>
            <w:pStyle w:val="TOC2"/>
            <w:tabs>
              <w:tab w:val="left" w:pos="960"/>
              <w:tab w:val="right" w:leader="dot" w:pos="9040"/>
            </w:tabs>
            <w:rPr>
              <w:rFonts w:asciiTheme="minorHAnsi" w:eastAsiaTheme="minorEastAsia" w:hAnsiTheme="minorHAnsi" w:cstheme="minorBidi"/>
              <w:noProof/>
              <w:kern w:val="2"/>
              <w:sz w:val="24"/>
              <w:szCs w:val="24"/>
              <w14:ligatures w14:val="standardContextual"/>
            </w:rPr>
          </w:pPr>
          <w:hyperlink w:anchor="_Toc175655020" w:history="1">
            <w:r w:rsidRPr="00824E28">
              <w:rPr>
                <w:rStyle w:val="Hyperlink"/>
                <w:noProof/>
              </w:rPr>
              <w:t>7.6</w:t>
            </w:r>
            <w:r>
              <w:rPr>
                <w:rFonts w:asciiTheme="minorHAnsi" w:eastAsiaTheme="minorEastAsia" w:hAnsiTheme="minorHAnsi" w:cstheme="minorBidi"/>
                <w:noProof/>
                <w:kern w:val="2"/>
                <w:sz w:val="24"/>
                <w:szCs w:val="24"/>
                <w14:ligatures w14:val="standardContextual"/>
              </w:rPr>
              <w:tab/>
            </w:r>
            <w:r w:rsidRPr="00824E28">
              <w:rPr>
                <w:rStyle w:val="Hyperlink"/>
                <w:noProof/>
              </w:rPr>
              <w:t>User Testing</w:t>
            </w:r>
            <w:r>
              <w:rPr>
                <w:noProof/>
                <w:webHidden/>
              </w:rPr>
              <w:tab/>
            </w:r>
            <w:r>
              <w:rPr>
                <w:noProof/>
                <w:webHidden/>
              </w:rPr>
              <w:fldChar w:fldCharType="begin"/>
            </w:r>
            <w:r>
              <w:rPr>
                <w:noProof/>
                <w:webHidden/>
              </w:rPr>
              <w:instrText xml:space="preserve"> PAGEREF _Toc175655020 \h </w:instrText>
            </w:r>
            <w:r>
              <w:rPr>
                <w:noProof/>
                <w:webHidden/>
              </w:rPr>
            </w:r>
            <w:r>
              <w:rPr>
                <w:noProof/>
                <w:webHidden/>
              </w:rPr>
              <w:fldChar w:fldCharType="separate"/>
            </w:r>
            <w:r w:rsidR="00EA1766">
              <w:rPr>
                <w:noProof/>
                <w:webHidden/>
              </w:rPr>
              <w:t>46</w:t>
            </w:r>
            <w:r>
              <w:rPr>
                <w:noProof/>
                <w:webHidden/>
              </w:rPr>
              <w:fldChar w:fldCharType="end"/>
            </w:r>
          </w:hyperlink>
        </w:p>
        <w:p w14:paraId="01EC2B83" w14:textId="5AE57185" w:rsidR="00F16F2D" w:rsidRDefault="00F16F2D">
          <w:pPr>
            <w:pStyle w:val="TOC3"/>
            <w:tabs>
              <w:tab w:val="left" w:pos="1200"/>
              <w:tab w:val="right" w:leader="dot" w:pos="9040"/>
            </w:tabs>
            <w:rPr>
              <w:rFonts w:asciiTheme="minorHAnsi" w:eastAsiaTheme="minorEastAsia" w:hAnsiTheme="minorHAnsi" w:cstheme="minorBidi"/>
              <w:noProof/>
              <w:kern w:val="2"/>
              <w:sz w:val="24"/>
              <w:szCs w:val="24"/>
              <w14:ligatures w14:val="standardContextual"/>
            </w:rPr>
          </w:pPr>
          <w:hyperlink w:anchor="_Toc175655021" w:history="1">
            <w:r w:rsidRPr="00824E28">
              <w:rPr>
                <w:rStyle w:val="Hyperlink"/>
                <w:noProof/>
              </w:rPr>
              <w:t>7.6.1</w:t>
            </w:r>
            <w:r>
              <w:rPr>
                <w:rFonts w:asciiTheme="minorHAnsi" w:eastAsiaTheme="minorEastAsia" w:hAnsiTheme="minorHAnsi" w:cstheme="minorBidi"/>
                <w:noProof/>
                <w:kern w:val="2"/>
                <w:sz w:val="24"/>
                <w:szCs w:val="24"/>
                <w14:ligatures w14:val="standardContextual"/>
              </w:rPr>
              <w:tab/>
            </w:r>
            <w:r w:rsidRPr="00824E28">
              <w:rPr>
                <w:rStyle w:val="Hyperlink"/>
                <w:noProof/>
              </w:rPr>
              <w:t>User Test Plan</w:t>
            </w:r>
            <w:r>
              <w:rPr>
                <w:noProof/>
                <w:webHidden/>
              </w:rPr>
              <w:tab/>
            </w:r>
            <w:r>
              <w:rPr>
                <w:noProof/>
                <w:webHidden/>
              </w:rPr>
              <w:fldChar w:fldCharType="begin"/>
            </w:r>
            <w:r>
              <w:rPr>
                <w:noProof/>
                <w:webHidden/>
              </w:rPr>
              <w:instrText xml:space="preserve"> PAGEREF _Toc175655021 \h </w:instrText>
            </w:r>
            <w:r>
              <w:rPr>
                <w:noProof/>
                <w:webHidden/>
              </w:rPr>
            </w:r>
            <w:r>
              <w:rPr>
                <w:noProof/>
                <w:webHidden/>
              </w:rPr>
              <w:fldChar w:fldCharType="separate"/>
            </w:r>
            <w:r w:rsidR="00EA1766">
              <w:rPr>
                <w:noProof/>
                <w:webHidden/>
              </w:rPr>
              <w:t>46</w:t>
            </w:r>
            <w:r>
              <w:rPr>
                <w:noProof/>
                <w:webHidden/>
              </w:rPr>
              <w:fldChar w:fldCharType="end"/>
            </w:r>
          </w:hyperlink>
        </w:p>
        <w:p w14:paraId="5C4DE754" w14:textId="649778B4" w:rsidR="00F16F2D" w:rsidRDefault="00F16F2D">
          <w:pPr>
            <w:pStyle w:val="TOC3"/>
            <w:tabs>
              <w:tab w:val="left" w:pos="1200"/>
              <w:tab w:val="right" w:leader="dot" w:pos="9040"/>
            </w:tabs>
            <w:rPr>
              <w:rFonts w:asciiTheme="minorHAnsi" w:eastAsiaTheme="minorEastAsia" w:hAnsiTheme="minorHAnsi" w:cstheme="minorBidi"/>
              <w:noProof/>
              <w:kern w:val="2"/>
              <w:sz w:val="24"/>
              <w:szCs w:val="24"/>
              <w14:ligatures w14:val="standardContextual"/>
            </w:rPr>
          </w:pPr>
          <w:hyperlink w:anchor="_Toc175655022" w:history="1">
            <w:r w:rsidRPr="00824E28">
              <w:rPr>
                <w:rStyle w:val="Hyperlink"/>
                <w:noProof/>
              </w:rPr>
              <w:t>7.6.2</w:t>
            </w:r>
            <w:r>
              <w:rPr>
                <w:rFonts w:asciiTheme="minorHAnsi" w:eastAsiaTheme="minorEastAsia" w:hAnsiTheme="minorHAnsi" w:cstheme="minorBidi"/>
                <w:noProof/>
                <w:kern w:val="2"/>
                <w:sz w:val="24"/>
                <w:szCs w:val="24"/>
                <w14:ligatures w14:val="standardContextual"/>
              </w:rPr>
              <w:tab/>
            </w:r>
            <w:r w:rsidRPr="00824E28">
              <w:rPr>
                <w:rStyle w:val="Hyperlink"/>
                <w:noProof/>
              </w:rPr>
              <w:t>Test Script</w:t>
            </w:r>
            <w:r>
              <w:rPr>
                <w:noProof/>
                <w:webHidden/>
              </w:rPr>
              <w:tab/>
            </w:r>
            <w:r>
              <w:rPr>
                <w:noProof/>
                <w:webHidden/>
              </w:rPr>
              <w:fldChar w:fldCharType="begin"/>
            </w:r>
            <w:r>
              <w:rPr>
                <w:noProof/>
                <w:webHidden/>
              </w:rPr>
              <w:instrText xml:space="preserve"> PAGEREF _Toc175655022 \h </w:instrText>
            </w:r>
            <w:r>
              <w:rPr>
                <w:noProof/>
                <w:webHidden/>
              </w:rPr>
            </w:r>
            <w:r>
              <w:rPr>
                <w:noProof/>
                <w:webHidden/>
              </w:rPr>
              <w:fldChar w:fldCharType="separate"/>
            </w:r>
            <w:r w:rsidR="00EA1766">
              <w:rPr>
                <w:noProof/>
                <w:webHidden/>
              </w:rPr>
              <w:t>47</w:t>
            </w:r>
            <w:r>
              <w:rPr>
                <w:noProof/>
                <w:webHidden/>
              </w:rPr>
              <w:fldChar w:fldCharType="end"/>
            </w:r>
          </w:hyperlink>
        </w:p>
        <w:p w14:paraId="33B057D6" w14:textId="39A6799F" w:rsidR="00F16F2D" w:rsidRDefault="00F16F2D">
          <w:pPr>
            <w:pStyle w:val="TOC3"/>
            <w:tabs>
              <w:tab w:val="left" w:pos="1200"/>
              <w:tab w:val="right" w:leader="dot" w:pos="9040"/>
            </w:tabs>
            <w:rPr>
              <w:rFonts w:asciiTheme="minorHAnsi" w:eastAsiaTheme="minorEastAsia" w:hAnsiTheme="minorHAnsi" w:cstheme="minorBidi"/>
              <w:noProof/>
              <w:kern w:val="2"/>
              <w:sz w:val="24"/>
              <w:szCs w:val="24"/>
              <w14:ligatures w14:val="standardContextual"/>
            </w:rPr>
          </w:pPr>
          <w:hyperlink w:anchor="_Toc175655023" w:history="1">
            <w:r w:rsidRPr="00824E28">
              <w:rPr>
                <w:rStyle w:val="Hyperlink"/>
                <w:noProof/>
              </w:rPr>
              <w:t>7.6.3</w:t>
            </w:r>
            <w:r>
              <w:rPr>
                <w:rFonts w:asciiTheme="minorHAnsi" w:eastAsiaTheme="minorEastAsia" w:hAnsiTheme="minorHAnsi" w:cstheme="minorBidi"/>
                <w:noProof/>
                <w:kern w:val="2"/>
                <w:sz w:val="24"/>
                <w:szCs w:val="24"/>
                <w14:ligatures w14:val="standardContextual"/>
              </w:rPr>
              <w:tab/>
            </w:r>
            <w:r w:rsidRPr="00824E28">
              <w:rPr>
                <w:rStyle w:val="Hyperlink"/>
                <w:noProof/>
              </w:rPr>
              <w:t>Success Criteria</w:t>
            </w:r>
            <w:r>
              <w:rPr>
                <w:noProof/>
                <w:webHidden/>
              </w:rPr>
              <w:tab/>
            </w:r>
            <w:r>
              <w:rPr>
                <w:noProof/>
                <w:webHidden/>
              </w:rPr>
              <w:fldChar w:fldCharType="begin"/>
            </w:r>
            <w:r>
              <w:rPr>
                <w:noProof/>
                <w:webHidden/>
              </w:rPr>
              <w:instrText xml:space="preserve"> PAGEREF _Toc175655023 \h </w:instrText>
            </w:r>
            <w:r>
              <w:rPr>
                <w:noProof/>
                <w:webHidden/>
              </w:rPr>
            </w:r>
            <w:r>
              <w:rPr>
                <w:noProof/>
                <w:webHidden/>
              </w:rPr>
              <w:fldChar w:fldCharType="separate"/>
            </w:r>
            <w:r w:rsidR="00EA1766">
              <w:rPr>
                <w:noProof/>
                <w:webHidden/>
              </w:rPr>
              <w:t>49</w:t>
            </w:r>
            <w:r>
              <w:rPr>
                <w:noProof/>
                <w:webHidden/>
              </w:rPr>
              <w:fldChar w:fldCharType="end"/>
            </w:r>
          </w:hyperlink>
        </w:p>
        <w:p w14:paraId="0F2680D1" w14:textId="5AEF8276" w:rsidR="00F16F2D" w:rsidRDefault="00F16F2D">
          <w:pPr>
            <w:pStyle w:val="TOC3"/>
            <w:tabs>
              <w:tab w:val="left" w:pos="1200"/>
              <w:tab w:val="right" w:leader="dot" w:pos="9040"/>
            </w:tabs>
            <w:rPr>
              <w:rFonts w:asciiTheme="minorHAnsi" w:eastAsiaTheme="minorEastAsia" w:hAnsiTheme="minorHAnsi" w:cstheme="minorBidi"/>
              <w:noProof/>
              <w:kern w:val="2"/>
              <w:sz w:val="24"/>
              <w:szCs w:val="24"/>
              <w14:ligatures w14:val="standardContextual"/>
            </w:rPr>
          </w:pPr>
          <w:hyperlink w:anchor="_Toc175655024" w:history="1">
            <w:r w:rsidRPr="00824E28">
              <w:rPr>
                <w:rStyle w:val="Hyperlink"/>
                <w:noProof/>
              </w:rPr>
              <w:t>7.6.4</w:t>
            </w:r>
            <w:r>
              <w:rPr>
                <w:rFonts w:asciiTheme="minorHAnsi" w:eastAsiaTheme="minorEastAsia" w:hAnsiTheme="minorHAnsi" w:cstheme="minorBidi"/>
                <w:noProof/>
                <w:kern w:val="2"/>
                <w:sz w:val="24"/>
                <w:szCs w:val="24"/>
                <w14:ligatures w14:val="standardContextual"/>
              </w:rPr>
              <w:tab/>
            </w:r>
            <w:r w:rsidRPr="00824E28">
              <w:rPr>
                <w:rStyle w:val="Hyperlink"/>
                <w:noProof/>
              </w:rPr>
              <w:t>Methodology of Testing</w:t>
            </w:r>
            <w:r>
              <w:rPr>
                <w:noProof/>
                <w:webHidden/>
              </w:rPr>
              <w:tab/>
            </w:r>
            <w:r>
              <w:rPr>
                <w:noProof/>
                <w:webHidden/>
              </w:rPr>
              <w:fldChar w:fldCharType="begin"/>
            </w:r>
            <w:r>
              <w:rPr>
                <w:noProof/>
                <w:webHidden/>
              </w:rPr>
              <w:instrText xml:space="preserve"> PAGEREF _Toc175655024 \h </w:instrText>
            </w:r>
            <w:r>
              <w:rPr>
                <w:noProof/>
                <w:webHidden/>
              </w:rPr>
            </w:r>
            <w:r>
              <w:rPr>
                <w:noProof/>
                <w:webHidden/>
              </w:rPr>
              <w:fldChar w:fldCharType="separate"/>
            </w:r>
            <w:r w:rsidR="00EA1766">
              <w:rPr>
                <w:noProof/>
                <w:webHidden/>
              </w:rPr>
              <w:t>50</w:t>
            </w:r>
            <w:r>
              <w:rPr>
                <w:noProof/>
                <w:webHidden/>
              </w:rPr>
              <w:fldChar w:fldCharType="end"/>
            </w:r>
          </w:hyperlink>
        </w:p>
        <w:p w14:paraId="53287DC2" w14:textId="367BD426" w:rsidR="00F16F2D" w:rsidRDefault="00F16F2D">
          <w:pPr>
            <w:pStyle w:val="TOC3"/>
            <w:tabs>
              <w:tab w:val="left" w:pos="1200"/>
              <w:tab w:val="right" w:leader="dot" w:pos="9040"/>
            </w:tabs>
            <w:rPr>
              <w:rFonts w:asciiTheme="minorHAnsi" w:eastAsiaTheme="minorEastAsia" w:hAnsiTheme="minorHAnsi" w:cstheme="minorBidi"/>
              <w:noProof/>
              <w:kern w:val="2"/>
              <w:sz w:val="24"/>
              <w:szCs w:val="24"/>
              <w14:ligatures w14:val="standardContextual"/>
            </w:rPr>
          </w:pPr>
          <w:hyperlink w:anchor="_Toc175655025" w:history="1">
            <w:r w:rsidRPr="00824E28">
              <w:rPr>
                <w:rStyle w:val="Hyperlink"/>
                <w:noProof/>
              </w:rPr>
              <w:t>7.6.5</w:t>
            </w:r>
            <w:r>
              <w:rPr>
                <w:rFonts w:asciiTheme="minorHAnsi" w:eastAsiaTheme="minorEastAsia" w:hAnsiTheme="minorHAnsi" w:cstheme="minorBidi"/>
                <w:noProof/>
                <w:kern w:val="2"/>
                <w:sz w:val="24"/>
                <w:szCs w:val="24"/>
                <w14:ligatures w14:val="standardContextual"/>
              </w:rPr>
              <w:tab/>
            </w:r>
            <w:r w:rsidRPr="00824E28">
              <w:rPr>
                <w:rStyle w:val="Hyperlink"/>
                <w:noProof/>
              </w:rPr>
              <w:t>User Testing Results</w:t>
            </w:r>
            <w:r>
              <w:rPr>
                <w:noProof/>
                <w:webHidden/>
              </w:rPr>
              <w:tab/>
            </w:r>
            <w:r>
              <w:rPr>
                <w:noProof/>
                <w:webHidden/>
              </w:rPr>
              <w:fldChar w:fldCharType="begin"/>
            </w:r>
            <w:r>
              <w:rPr>
                <w:noProof/>
                <w:webHidden/>
              </w:rPr>
              <w:instrText xml:space="preserve"> PAGEREF _Toc175655025 \h </w:instrText>
            </w:r>
            <w:r>
              <w:rPr>
                <w:noProof/>
                <w:webHidden/>
              </w:rPr>
            </w:r>
            <w:r>
              <w:rPr>
                <w:noProof/>
                <w:webHidden/>
              </w:rPr>
              <w:fldChar w:fldCharType="separate"/>
            </w:r>
            <w:r w:rsidR="00EA1766">
              <w:rPr>
                <w:noProof/>
                <w:webHidden/>
              </w:rPr>
              <w:t>51</w:t>
            </w:r>
            <w:r>
              <w:rPr>
                <w:noProof/>
                <w:webHidden/>
              </w:rPr>
              <w:fldChar w:fldCharType="end"/>
            </w:r>
          </w:hyperlink>
        </w:p>
        <w:p w14:paraId="536D5F48" w14:textId="0E41D5A3" w:rsidR="00F16F2D" w:rsidRDefault="00F16F2D">
          <w:pPr>
            <w:pStyle w:val="TOC3"/>
            <w:tabs>
              <w:tab w:val="left" w:pos="1200"/>
              <w:tab w:val="right" w:leader="dot" w:pos="9040"/>
            </w:tabs>
            <w:rPr>
              <w:rFonts w:asciiTheme="minorHAnsi" w:eastAsiaTheme="minorEastAsia" w:hAnsiTheme="minorHAnsi" w:cstheme="minorBidi"/>
              <w:noProof/>
              <w:kern w:val="2"/>
              <w:sz w:val="24"/>
              <w:szCs w:val="24"/>
              <w14:ligatures w14:val="standardContextual"/>
            </w:rPr>
          </w:pPr>
          <w:hyperlink w:anchor="_Toc175655026" w:history="1">
            <w:r w:rsidRPr="00824E28">
              <w:rPr>
                <w:rStyle w:val="Hyperlink"/>
                <w:noProof/>
              </w:rPr>
              <w:t>7.6.6</w:t>
            </w:r>
            <w:r>
              <w:rPr>
                <w:rFonts w:asciiTheme="minorHAnsi" w:eastAsiaTheme="minorEastAsia" w:hAnsiTheme="minorHAnsi" w:cstheme="minorBidi"/>
                <w:noProof/>
                <w:kern w:val="2"/>
                <w:sz w:val="24"/>
                <w:szCs w:val="24"/>
                <w14:ligatures w14:val="standardContextual"/>
              </w:rPr>
              <w:tab/>
            </w:r>
            <w:r w:rsidRPr="00824E28">
              <w:rPr>
                <w:rStyle w:val="Hyperlink"/>
                <w:noProof/>
              </w:rPr>
              <w:t>Results - graphs</w:t>
            </w:r>
            <w:r>
              <w:rPr>
                <w:noProof/>
                <w:webHidden/>
              </w:rPr>
              <w:tab/>
            </w:r>
            <w:r>
              <w:rPr>
                <w:noProof/>
                <w:webHidden/>
              </w:rPr>
              <w:fldChar w:fldCharType="begin"/>
            </w:r>
            <w:r>
              <w:rPr>
                <w:noProof/>
                <w:webHidden/>
              </w:rPr>
              <w:instrText xml:space="preserve"> PAGEREF _Toc175655026 \h </w:instrText>
            </w:r>
            <w:r>
              <w:rPr>
                <w:noProof/>
                <w:webHidden/>
              </w:rPr>
            </w:r>
            <w:r>
              <w:rPr>
                <w:noProof/>
                <w:webHidden/>
              </w:rPr>
              <w:fldChar w:fldCharType="separate"/>
            </w:r>
            <w:r w:rsidR="00EA1766">
              <w:rPr>
                <w:noProof/>
                <w:webHidden/>
              </w:rPr>
              <w:t>56</w:t>
            </w:r>
            <w:r>
              <w:rPr>
                <w:noProof/>
                <w:webHidden/>
              </w:rPr>
              <w:fldChar w:fldCharType="end"/>
            </w:r>
          </w:hyperlink>
        </w:p>
        <w:p w14:paraId="25ED24E6" w14:textId="31F62DBB" w:rsidR="00F16F2D" w:rsidRDefault="00F16F2D">
          <w:pPr>
            <w:pStyle w:val="TOC1"/>
            <w:tabs>
              <w:tab w:val="left" w:pos="440"/>
              <w:tab w:val="right" w:leader="dot" w:pos="9040"/>
            </w:tabs>
            <w:rPr>
              <w:rFonts w:asciiTheme="minorHAnsi" w:eastAsiaTheme="minorEastAsia" w:hAnsiTheme="minorHAnsi" w:cstheme="minorBidi"/>
              <w:b w:val="0"/>
              <w:noProof/>
              <w:kern w:val="2"/>
              <w:sz w:val="24"/>
              <w:szCs w:val="24"/>
              <w14:ligatures w14:val="standardContextual"/>
            </w:rPr>
          </w:pPr>
          <w:hyperlink w:anchor="_Toc175655027" w:history="1">
            <w:r w:rsidRPr="00824E28">
              <w:rPr>
                <w:rStyle w:val="Hyperlink"/>
                <w:noProof/>
              </w:rPr>
              <w:t>8</w:t>
            </w:r>
            <w:r>
              <w:rPr>
                <w:rFonts w:asciiTheme="minorHAnsi" w:eastAsiaTheme="minorEastAsia" w:hAnsiTheme="minorHAnsi" w:cstheme="minorBidi"/>
                <w:b w:val="0"/>
                <w:noProof/>
                <w:kern w:val="2"/>
                <w:sz w:val="24"/>
                <w:szCs w:val="24"/>
                <w14:ligatures w14:val="standardContextual"/>
              </w:rPr>
              <w:tab/>
            </w:r>
            <w:r w:rsidRPr="00824E28">
              <w:rPr>
                <w:rStyle w:val="Hyperlink"/>
                <w:noProof/>
              </w:rPr>
              <w:t>References</w:t>
            </w:r>
            <w:r>
              <w:rPr>
                <w:noProof/>
                <w:webHidden/>
              </w:rPr>
              <w:tab/>
            </w:r>
            <w:r>
              <w:rPr>
                <w:noProof/>
                <w:webHidden/>
              </w:rPr>
              <w:fldChar w:fldCharType="begin"/>
            </w:r>
            <w:r>
              <w:rPr>
                <w:noProof/>
                <w:webHidden/>
              </w:rPr>
              <w:instrText xml:space="preserve"> PAGEREF _Toc175655027 \h </w:instrText>
            </w:r>
            <w:r>
              <w:rPr>
                <w:noProof/>
                <w:webHidden/>
              </w:rPr>
            </w:r>
            <w:r>
              <w:rPr>
                <w:noProof/>
                <w:webHidden/>
              </w:rPr>
              <w:fldChar w:fldCharType="separate"/>
            </w:r>
            <w:r w:rsidR="00EA1766">
              <w:rPr>
                <w:noProof/>
                <w:webHidden/>
              </w:rPr>
              <w:t>59</w:t>
            </w:r>
            <w:r>
              <w:rPr>
                <w:noProof/>
                <w:webHidden/>
              </w:rPr>
              <w:fldChar w:fldCharType="end"/>
            </w:r>
          </w:hyperlink>
        </w:p>
        <w:p w14:paraId="6CF20585" w14:textId="15AD59EF" w:rsidR="000B1E68" w:rsidRPr="00E71D6C" w:rsidRDefault="003024C5" w:rsidP="00D47794">
          <w:r>
            <w:fldChar w:fldCharType="end"/>
          </w:r>
        </w:p>
      </w:sdtContent>
    </w:sdt>
    <w:p w14:paraId="2356212B" w14:textId="623E9A7C" w:rsidR="006333D9" w:rsidRPr="00E71D6C" w:rsidRDefault="006333D9" w:rsidP="00D47794">
      <w:pPr>
        <w:rPr>
          <w:sz w:val="36"/>
          <w:szCs w:val="36"/>
        </w:rPr>
      </w:pPr>
      <w:r w:rsidRPr="0981B104">
        <w:br w:type="page"/>
      </w:r>
    </w:p>
    <w:p w14:paraId="08A66CCF" w14:textId="1E61B0A2" w:rsidR="00B21EC8" w:rsidRPr="00560BBA" w:rsidRDefault="0051645B" w:rsidP="00560BBA">
      <w:pPr>
        <w:pStyle w:val="Heading1"/>
      </w:pPr>
      <w:bookmarkStart w:id="0" w:name="_Toc175654970"/>
      <w:r w:rsidRPr="00560BBA">
        <w:t>Executive Summary</w:t>
      </w:r>
      <w:bookmarkEnd w:id="0"/>
    </w:p>
    <w:p w14:paraId="4D756693" w14:textId="77777777" w:rsidR="00497210" w:rsidRDefault="00497210" w:rsidP="00BC64C4"/>
    <w:p w14:paraId="31579E07" w14:textId="3B34DF3D" w:rsidR="0075125E" w:rsidRPr="007761B7" w:rsidRDefault="00896EFE" w:rsidP="0075125E">
      <w:r w:rsidRPr="0981B104">
        <w:t xml:space="preserve">Our team </w:t>
      </w:r>
      <w:r w:rsidR="00B51EC3" w:rsidRPr="0981B104">
        <w:t>have been</w:t>
      </w:r>
      <w:r w:rsidRPr="0981B104">
        <w:t xml:space="preserve"> tasked with proposing </w:t>
      </w:r>
      <w:r w:rsidR="60A58FE4" w:rsidRPr="0981B104">
        <w:t>a Sky Glass enhancement</w:t>
      </w:r>
      <w:r w:rsidRPr="0981B104">
        <w:t xml:space="preserve"> to </w:t>
      </w:r>
      <w:r w:rsidR="60A58FE4" w:rsidRPr="0981B104">
        <w:t>increase</w:t>
      </w:r>
      <w:r w:rsidRPr="0981B104">
        <w:t xml:space="preserve"> closed caption (CC) accessibility </w:t>
      </w:r>
      <w:r w:rsidR="60A58FE4" w:rsidRPr="0981B104">
        <w:t xml:space="preserve">for </w:t>
      </w:r>
      <w:r w:rsidRPr="0981B104">
        <w:t>users</w:t>
      </w:r>
      <w:r w:rsidR="60A58FE4" w:rsidRPr="0981B104">
        <w:t>.</w:t>
      </w:r>
      <w:r w:rsidRPr="0981B104">
        <w:t xml:space="preserve"> Our goal was to identify </w:t>
      </w:r>
      <w:r w:rsidR="00572744" w:rsidRPr="0981B104">
        <w:t>key</w:t>
      </w:r>
      <w:r w:rsidR="0075125E" w:rsidRPr="0981B104">
        <w:t xml:space="preserve"> opportunities and propose a feature that </w:t>
      </w:r>
      <w:r w:rsidR="00D23E47" w:rsidRPr="0981B104">
        <w:t xml:space="preserve">delivers </w:t>
      </w:r>
      <w:r w:rsidR="00D66E56" w:rsidRPr="0981B104">
        <w:t xml:space="preserve">an enhanced user experience, </w:t>
      </w:r>
      <w:r w:rsidR="006E2EC0" w:rsidRPr="0981B104">
        <w:t>which will enable further future innovation</w:t>
      </w:r>
      <w:r w:rsidR="0075125E" w:rsidRPr="0981B104">
        <w:t xml:space="preserve"> without compromising regulatory compliance.</w:t>
      </w:r>
    </w:p>
    <w:p w14:paraId="09562FC3" w14:textId="77777777" w:rsidR="0075125E" w:rsidRPr="007761B7" w:rsidRDefault="0075125E" w:rsidP="0075125E"/>
    <w:p w14:paraId="4A730EAD" w14:textId="0B563723" w:rsidR="0075125E" w:rsidRPr="007761B7" w:rsidRDefault="0075125E" w:rsidP="0075125E">
      <w:r w:rsidRPr="0981B104">
        <w:t>Following user, market and competitor research</w:t>
      </w:r>
      <w:r w:rsidR="00AB67E1" w:rsidRPr="0981B104">
        <w:t>,</w:t>
      </w:r>
      <w:r w:rsidRPr="0981B104">
        <w:t xml:space="preserve"> we propose </w:t>
      </w:r>
      <w:r w:rsidR="00A23639" w:rsidRPr="0981B104">
        <w:t>launching</w:t>
      </w:r>
      <w:r w:rsidRPr="0981B104">
        <w:t xml:space="preserve"> a Sky Glass </w:t>
      </w:r>
      <w:r w:rsidR="00A96B12">
        <w:t>C</w:t>
      </w:r>
      <w:r w:rsidRPr="0981B104">
        <w:t xml:space="preserve">ompanion </w:t>
      </w:r>
      <w:r w:rsidR="00A96B12">
        <w:t>A</w:t>
      </w:r>
      <w:r w:rsidRPr="0981B104">
        <w:t>pp</w:t>
      </w:r>
      <w:r w:rsidR="00B357E2" w:rsidRPr="0981B104">
        <w:t>, which</w:t>
      </w:r>
      <w:r w:rsidRPr="0981B104">
        <w:t xml:space="preserve"> improves accessibility to CC features for users who </w:t>
      </w:r>
      <w:r w:rsidR="00F043B3" w:rsidRPr="0981B104">
        <w:t xml:space="preserve">struggle </w:t>
      </w:r>
      <w:r w:rsidR="0036043E" w:rsidRPr="0981B104">
        <w:t>using traditional</w:t>
      </w:r>
      <w:r w:rsidRPr="0981B104">
        <w:t xml:space="preserve"> remote control</w:t>
      </w:r>
      <w:r w:rsidR="0036043E" w:rsidRPr="0981B104">
        <w:t>s</w:t>
      </w:r>
      <w:r w:rsidRPr="0981B104">
        <w:t xml:space="preserve"> due to motor </w:t>
      </w:r>
      <w:r w:rsidR="0036043E" w:rsidRPr="0981B104">
        <w:t>and/</w:t>
      </w:r>
      <w:r w:rsidRPr="0981B104">
        <w:t>or cognitive impairment.</w:t>
      </w:r>
    </w:p>
    <w:p w14:paraId="3B06DD96" w14:textId="77777777" w:rsidR="0075125E" w:rsidRPr="007761B7" w:rsidRDefault="0075125E" w:rsidP="0075125E"/>
    <w:p w14:paraId="116F9C10" w14:textId="3D4F8BD2" w:rsidR="0075125E" w:rsidRPr="007761B7" w:rsidRDefault="00346124" w:rsidP="0075125E">
      <w:r w:rsidRPr="0981B104">
        <w:t>Prototype t</w:t>
      </w:r>
      <w:r w:rsidR="60A58FE4" w:rsidRPr="0981B104">
        <w:t xml:space="preserve">esting with users </w:t>
      </w:r>
      <w:r w:rsidR="00843606" w:rsidRPr="0981B104">
        <w:t>validated</w:t>
      </w:r>
      <w:r w:rsidR="003202D5" w:rsidRPr="0981B104">
        <w:t xml:space="preserve"> that</w:t>
      </w:r>
      <w:r w:rsidR="60A58FE4" w:rsidRPr="0981B104">
        <w:t xml:space="preserve"> the</w:t>
      </w:r>
      <w:r w:rsidRPr="0981B104">
        <w:t xml:space="preserve"> app enables </w:t>
      </w:r>
      <w:r w:rsidR="009C1299" w:rsidRPr="0981B104">
        <w:t xml:space="preserve">faster and simpler </w:t>
      </w:r>
      <w:r w:rsidR="00551504" w:rsidRPr="0981B104">
        <w:t xml:space="preserve">control </w:t>
      </w:r>
      <w:r w:rsidR="00154C39" w:rsidRPr="0981B104">
        <w:t xml:space="preserve">of CC </w:t>
      </w:r>
      <w:r w:rsidR="00D40172" w:rsidRPr="0981B104">
        <w:t xml:space="preserve">settings </w:t>
      </w:r>
      <w:r w:rsidR="003607D3" w:rsidRPr="0981B104">
        <w:t>and provided further insight</w:t>
      </w:r>
      <w:r w:rsidR="00E75287">
        <w:t>s</w:t>
      </w:r>
      <w:r w:rsidR="003607D3" w:rsidRPr="0981B104">
        <w:t xml:space="preserve"> </w:t>
      </w:r>
      <w:r w:rsidR="00E75287">
        <w:t xml:space="preserve">for </w:t>
      </w:r>
      <w:r w:rsidR="003607D3" w:rsidRPr="0981B104">
        <w:t>streamlin</w:t>
      </w:r>
      <w:r w:rsidR="00E75287">
        <w:t>ing</w:t>
      </w:r>
      <w:r w:rsidR="003607D3" w:rsidRPr="0981B104">
        <w:t xml:space="preserve"> the </w:t>
      </w:r>
      <w:r w:rsidR="00615082" w:rsidRPr="0981B104">
        <w:t xml:space="preserve">app </w:t>
      </w:r>
      <w:r w:rsidR="00FA3C9B" w:rsidRPr="0981B104">
        <w:t>experience</w:t>
      </w:r>
      <w:r w:rsidR="60A58FE4" w:rsidRPr="0981B104">
        <w:t xml:space="preserve">. Although </w:t>
      </w:r>
      <w:r w:rsidR="008B1767" w:rsidRPr="0981B104">
        <w:t>we confirmed po</w:t>
      </w:r>
      <w:r w:rsidR="003759CC" w:rsidRPr="0981B104">
        <w:t>tential val</w:t>
      </w:r>
      <w:r w:rsidR="00454E97" w:rsidRPr="0981B104">
        <w:t>u</w:t>
      </w:r>
      <w:r w:rsidR="003759CC" w:rsidRPr="0981B104">
        <w:t>e for users</w:t>
      </w:r>
      <w:r w:rsidR="00454E97" w:rsidRPr="0981B104">
        <w:t xml:space="preserve"> with difficulties using a remote control, </w:t>
      </w:r>
      <w:r w:rsidR="00DC7902" w:rsidRPr="0981B104">
        <w:t xml:space="preserve">we recommend further testing with </w:t>
      </w:r>
      <w:r w:rsidR="00EF2816">
        <w:t xml:space="preserve">more </w:t>
      </w:r>
      <w:r w:rsidR="00BA2E36">
        <w:t>represent</w:t>
      </w:r>
      <w:r w:rsidR="00EF2816">
        <w:t>ative</w:t>
      </w:r>
      <w:r w:rsidR="00BA2E36">
        <w:t xml:space="preserve"> </w:t>
      </w:r>
      <w:r w:rsidR="00DC7902" w:rsidRPr="0981B104">
        <w:t>t</w:t>
      </w:r>
      <w:r w:rsidR="006A2E05" w:rsidRPr="0981B104">
        <w:t>arget users</w:t>
      </w:r>
      <w:r w:rsidR="00BA2E36">
        <w:t>.</w:t>
      </w:r>
    </w:p>
    <w:p w14:paraId="01C2B9C1" w14:textId="77777777" w:rsidR="0075125E" w:rsidRPr="007761B7" w:rsidRDefault="0075125E" w:rsidP="0075125E"/>
    <w:p w14:paraId="265CCD79" w14:textId="611AF159" w:rsidR="0075125E" w:rsidRDefault="001D024D" w:rsidP="0075125E">
      <w:r w:rsidRPr="0981B104">
        <w:t xml:space="preserve">Following </w:t>
      </w:r>
      <w:r w:rsidR="0075125E" w:rsidRPr="0981B104">
        <w:t xml:space="preserve">MVP release of the </w:t>
      </w:r>
      <w:r w:rsidR="00A96B12">
        <w:t>C</w:t>
      </w:r>
      <w:r w:rsidR="0075125E" w:rsidRPr="0981B104">
        <w:t xml:space="preserve">ompanion </w:t>
      </w:r>
      <w:r w:rsidR="00A96B12">
        <w:t>A</w:t>
      </w:r>
      <w:r w:rsidR="0075125E" w:rsidRPr="0981B104">
        <w:t>pp</w:t>
      </w:r>
      <w:r w:rsidR="00767D3B" w:rsidRPr="0981B104">
        <w:t xml:space="preserve">, </w:t>
      </w:r>
      <w:r w:rsidR="009F2394" w:rsidRPr="0981B104">
        <w:t>focusing</w:t>
      </w:r>
      <w:r w:rsidR="00767D3B" w:rsidRPr="0981B104">
        <w:t xml:space="preserve"> </w:t>
      </w:r>
      <w:r w:rsidR="002F0C07" w:rsidRPr="0981B104">
        <w:t xml:space="preserve">on CC accessibility, </w:t>
      </w:r>
      <w:r w:rsidR="00A709D3" w:rsidRPr="0981B104">
        <w:t xml:space="preserve">there are several future enhancements </w:t>
      </w:r>
      <w:r w:rsidR="002A43A7" w:rsidRPr="0981B104">
        <w:t>we suggest Sky consider next</w:t>
      </w:r>
      <w:r w:rsidR="00ED72B9">
        <w:t xml:space="preserve">. </w:t>
      </w:r>
      <w:r w:rsidR="002A43A7" w:rsidRPr="0981B104">
        <w:t xml:space="preserve"> </w:t>
      </w:r>
      <w:r w:rsidR="00ED72B9">
        <w:t>These</w:t>
      </w:r>
      <w:r w:rsidR="005E7C95" w:rsidRPr="0981B104">
        <w:t xml:space="preserve"> will drive further innovation </w:t>
      </w:r>
      <w:r w:rsidR="00A05E19" w:rsidRPr="0981B104">
        <w:t xml:space="preserve">and inclusivity through this investment, such as consolidating </w:t>
      </w:r>
      <w:r w:rsidR="005D5B4E" w:rsidRPr="0981B104">
        <w:t xml:space="preserve">support for accessibility users, and </w:t>
      </w:r>
      <w:r w:rsidR="00424CF6" w:rsidRPr="0981B104">
        <w:t xml:space="preserve">generative </w:t>
      </w:r>
      <w:r w:rsidR="0075125E" w:rsidRPr="0981B104">
        <w:t xml:space="preserve">AI </w:t>
      </w:r>
      <w:r w:rsidR="00424CF6" w:rsidRPr="0981B104">
        <w:t>experience to enhance user configuration.</w:t>
      </w:r>
      <w:r w:rsidR="00FF665F" w:rsidRPr="007761B7">
        <w:br/>
      </w:r>
    </w:p>
    <w:p w14:paraId="5F614316" w14:textId="77777777" w:rsidR="0075125E" w:rsidRPr="00896EFE" w:rsidRDefault="0075125E" w:rsidP="00BC64C4"/>
    <w:p w14:paraId="3ABFB1A0" w14:textId="20B19AC0" w:rsidR="009342F3" w:rsidRPr="007761B7" w:rsidRDefault="009342F3" w:rsidP="009342F3">
      <w:pPr>
        <w:pStyle w:val="Heading1"/>
      </w:pPr>
      <w:bookmarkStart w:id="1" w:name="_Toc175654971"/>
      <w:r w:rsidRPr="007761B7">
        <w:t>Research &amp; Analysis</w:t>
      </w:r>
      <w:bookmarkEnd w:id="1"/>
    </w:p>
    <w:p w14:paraId="5E93969C" w14:textId="77777777" w:rsidR="00E62A2B" w:rsidRDefault="00E62A2B" w:rsidP="00E62A2B"/>
    <w:p w14:paraId="3934AFD1" w14:textId="2A9D6EC7" w:rsidR="00E62A2B" w:rsidRPr="00E16B40" w:rsidRDefault="00E62A2B" w:rsidP="00E62A2B">
      <w:r w:rsidRPr="00E16B40">
        <w:t>To understand the problem context more deeply, our team broke down and distributed research needed ahead of ideation to focus on two key areas</w:t>
      </w:r>
      <w:r w:rsidRPr="0981B104">
        <w:t xml:space="preserve">, Market and User Analysis (see Appendix </w:t>
      </w:r>
      <w:r>
        <w:fldChar w:fldCharType="begin"/>
      </w:r>
      <w:r>
        <w:instrText xml:space="preserve"> REF _Ref175601577 \r \h </w:instrText>
      </w:r>
      <w:r>
        <w:fldChar w:fldCharType="separate"/>
      </w:r>
      <w:r w:rsidR="00EA1766">
        <w:t>7.2</w:t>
      </w:r>
      <w:r>
        <w:fldChar w:fldCharType="end"/>
      </w:r>
      <w:r>
        <w:t xml:space="preserve"> and </w:t>
      </w:r>
      <w:r>
        <w:fldChar w:fldCharType="begin"/>
      </w:r>
      <w:r>
        <w:instrText xml:space="preserve"> REF _Ref175207714 \r \h </w:instrText>
      </w:r>
      <w:r>
        <w:fldChar w:fldCharType="separate"/>
      </w:r>
      <w:r w:rsidR="00EA1766">
        <w:t>7.3</w:t>
      </w:r>
      <w:r>
        <w:fldChar w:fldCharType="end"/>
      </w:r>
      <w:r w:rsidRPr="0981B104">
        <w:t>):</w:t>
      </w:r>
    </w:p>
    <w:p w14:paraId="3549B5A0" w14:textId="77777777" w:rsidR="00E62A2B" w:rsidRPr="00E16B40" w:rsidRDefault="00E62A2B" w:rsidP="00E62A2B"/>
    <w:p w14:paraId="67C986A7" w14:textId="77777777" w:rsidR="00E62A2B" w:rsidRPr="00E16B40" w:rsidRDefault="00E62A2B" w:rsidP="00E62A2B">
      <w:pPr>
        <w:pStyle w:val="Heading2"/>
      </w:pPr>
      <w:bookmarkStart w:id="2" w:name="_Toc175654972"/>
      <w:r w:rsidRPr="00E16B40">
        <w:t>Market Analysis</w:t>
      </w:r>
      <w:bookmarkEnd w:id="2"/>
      <w:r w:rsidRPr="00E16B40">
        <w:br/>
      </w:r>
    </w:p>
    <w:p w14:paraId="393F921B" w14:textId="058BC5CF" w:rsidR="00E62A2B" w:rsidRPr="00E16B40" w:rsidRDefault="00E62A2B" w:rsidP="00AB70CA">
      <w:pPr>
        <w:numPr>
          <w:ilvl w:val="0"/>
          <w:numId w:val="14"/>
        </w:numPr>
        <w:contextualSpacing/>
      </w:pPr>
      <w:r w:rsidRPr="00E16B40">
        <w:t>Sky remains the largest subscription-based broadcaster in the UK (</w:t>
      </w:r>
      <w:r w:rsidR="00E447E2" w:rsidRPr="00610B15">
        <w:t>Stoll</w:t>
      </w:r>
      <w:r w:rsidRPr="00610B15">
        <w:t>, 2024</w:t>
      </w:r>
      <w:r w:rsidR="00097DFA" w:rsidRPr="00610B15">
        <w:t>a</w:t>
      </w:r>
      <w:r w:rsidRPr="00E16B40">
        <w:t xml:space="preserve">), and </w:t>
      </w:r>
      <w:r w:rsidRPr="0981B104">
        <w:t>its</w:t>
      </w:r>
      <w:r w:rsidRPr="00E16B40">
        <w:t xml:space="preserve"> audience increasingly diverse. With Ofcom’s research highlighting that 18% of the UK population has a disability, and 10% of all television viewers using subtitles </w:t>
      </w:r>
      <w:r w:rsidRPr="0981B104">
        <w:t>daily</w:t>
      </w:r>
      <w:r w:rsidRPr="00E16B40">
        <w:t>, CC is an essential feature, and to remain truly inclusive and competitive, innovation in the area is critical.</w:t>
      </w:r>
    </w:p>
    <w:p w14:paraId="56D4DCB1" w14:textId="77777777" w:rsidR="00E62A2B" w:rsidRPr="00E16B40" w:rsidRDefault="00E62A2B" w:rsidP="00E62A2B">
      <w:pPr>
        <w:jc w:val="center"/>
      </w:pPr>
      <w:r w:rsidRPr="00E16B40">
        <w:rPr>
          <w:noProof/>
        </w:rPr>
        <w:drawing>
          <wp:inline distT="0" distB="0" distL="0" distR="0" wp14:anchorId="31468945" wp14:editId="7A0CF47B">
            <wp:extent cx="4100775" cy="2294415"/>
            <wp:effectExtent l="0" t="0" r="0" b="0"/>
            <wp:docPr id="1751313450" name="Chart 1">
              <a:extLst xmlns:a="http://schemas.openxmlformats.org/drawingml/2006/main">
                <a:ext uri="{FF2B5EF4-FFF2-40B4-BE49-F238E27FC236}">
                  <a16:creationId xmlns:a16="http://schemas.microsoft.com/office/drawing/2014/main" id="{630B5F60-346A-0FDE-F359-3BB0ABB051C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14:paraId="3F2345B2" w14:textId="77777777" w:rsidR="00E62A2B" w:rsidRPr="00E16B40" w:rsidRDefault="00E62A2B" w:rsidP="00E62A2B"/>
    <w:p w14:paraId="47359DDF" w14:textId="0CFAD16C" w:rsidR="00E62A2B" w:rsidRPr="00E16B40" w:rsidRDefault="00E62A2B" w:rsidP="00AB70CA">
      <w:pPr>
        <w:numPr>
          <w:ilvl w:val="0"/>
          <w:numId w:val="15"/>
        </w:numPr>
        <w:contextualSpacing/>
      </w:pPr>
      <w:r w:rsidRPr="00E16B40">
        <w:t>Sky consistently performs strongly in CC content coverage and availability. To identify opportunities for innovation, and compete more strongly, we researched across the competitive landscape, identifying several opportunities</w:t>
      </w:r>
      <w:r w:rsidRPr="0981B104">
        <w:t xml:space="preserve"> (Appendix </w:t>
      </w:r>
      <w:r>
        <w:fldChar w:fldCharType="begin"/>
      </w:r>
      <w:r>
        <w:instrText xml:space="preserve"> REF _Ref175601577 \r \h </w:instrText>
      </w:r>
      <w:r>
        <w:fldChar w:fldCharType="separate"/>
      </w:r>
      <w:r w:rsidR="00EA1766">
        <w:t>7.2</w:t>
      </w:r>
      <w:r>
        <w:fldChar w:fldCharType="end"/>
      </w:r>
      <w:r w:rsidRPr="0981B104">
        <w:t>).</w:t>
      </w:r>
    </w:p>
    <w:p w14:paraId="6EF6568A" w14:textId="77777777" w:rsidR="00E62A2B" w:rsidRPr="00E16B40" w:rsidRDefault="00E62A2B" w:rsidP="00E62A2B"/>
    <w:p w14:paraId="7B62E6DD" w14:textId="77777777" w:rsidR="00E62A2B" w:rsidRPr="00E16B40" w:rsidRDefault="00E62A2B" w:rsidP="00E62A2B"/>
    <w:p w14:paraId="1C3F9A82" w14:textId="77777777" w:rsidR="00E62A2B" w:rsidRPr="00E16B40" w:rsidRDefault="00E62A2B" w:rsidP="00E62A2B">
      <w:pPr>
        <w:pStyle w:val="Heading2"/>
      </w:pPr>
      <w:bookmarkStart w:id="3" w:name="_Toc175654973"/>
      <w:r w:rsidRPr="00E16B40">
        <w:t>User Analysis</w:t>
      </w:r>
      <w:bookmarkEnd w:id="3"/>
      <w:r w:rsidRPr="00E16B40">
        <w:br/>
      </w:r>
    </w:p>
    <w:p w14:paraId="4F172832" w14:textId="16C524BF" w:rsidR="00E62A2B" w:rsidRDefault="00E62A2B" w:rsidP="00AB70CA">
      <w:pPr>
        <w:numPr>
          <w:ilvl w:val="0"/>
          <w:numId w:val="15"/>
        </w:numPr>
        <w:contextualSpacing/>
      </w:pPr>
      <w:r w:rsidRPr="00E16B40">
        <w:t xml:space="preserve">Those with hearing and visual impairments remain the most known CC users, closely followed by language-learners and those with cognitive challenges who </w:t>
      </w:r>
      <w:r w:rsidR="001D6E1A">
        <w:t xml:space="preserve">find reading </w:t>
      </w:r>
      <w:r w:rsidRPr="00E16B40">
        <w:t xml:space="preserve">content </w:t>
      </w:r>
      <w:r w:rsidR="001D6E1A">
        <w:t>helpful</w:t>
      </w:r>
      <w:r w:rsidRPr="00E16B40">
        <w:t>.</w:t>
      </w:r>
    </w:p>
    <w:p w14:paraId="466DDE21" w14:textId="77777777" w:rsidR="00E62A2B" w:rsidRPr="00E16B40" w:rsidRDefault="00E62A2B" w:rsidP="00AB70CA">
      <w:pPr>
        <w:numPr>
          <w:ilvl w:val="0"/>
          <w:numId w:val="15"/>
        </w:numPr>
        <w:contextualSpacing/>
      </w:pPr>
      <w:r>
        <w:t xml:space="preserve">80% of disabled users have </w:t>
      </w:r>
      <w:r w:rsidRPr="006C79FF">
        <w:rPr>
          <w:rFonts w:eastAsia="Montserrat"/>
        </w:rPr>
        <w:t>experienced accessibility issues with streaming services</w:t>
      </w:r>
      <w:r>
        <w:t>, with 1 in 5 users cancelling their subscription as a result (Scope, 2020).</w:t>
      </w:r>
    </w:p>
    <w:p w14:paraId="7FEF7B44" w14:textId="4DC692E2" w:rsidR="00E62A2B" w:rsidRPr="00E16B40" w:rsidRDefault="00E62A2B" w:rsidP="00AB70CA">
      <w:pPr>
        <w:numPr>
          <w:ilvl w:val="0"/>
          <w:numId w:val="15"/>
        </w:numPr>
        <w:contextualSpacing/>
      </w:pPr>
      <w:r w:rsidRPr="00E16B40">
        <w:t>Our research exposes additional profiles we must consider</w:t>
      </w:r>
      <w:r>
        <w:t xml:space="preserve">, with </w:t>
      </w:r>
      <w:r w:rsidRPr="00E16B40">
        <w:t>rapidly evolving trends introducing a broader set of viewer needs.</w:t>
      </w:r>
      <w:r>
        <w:t xml:space="preserve"> </w:t>
      </w:r>
      <w:r w:rsidRPr="00E16B40">
        <w:t>For example, viewers with physical conditions making remote controls including the voice command button obsolete, and multitaskers who prefer subtitles as they watch TV alongside other activities</w:t>
      </w:r>
      <w:r w:rsidRPr="0981B104">
        <w:t>:</w:t>
      </w:r>
    </w:p>
    <w:p w14:paraId="2158D365" w14:textId="77777777" w:rsidR="00E62A2B" w:rsidRPr="00E16B40" w:rsidRDefault="00E62A2B" w:rsidP="00E62A2B"/>
    <w:p w14:paraId="67B28E8C" w14:textId="77777777" w:rsidR="00E62A2B" w:rsidRPr="00E16B40" w:rsidRDefault="00E62A2B" w:rsidP="00E62A2B">
      <w:pPr>
        <w:jc w:val="center"/>
      </w:pPr>
      <w:r>
        <w:rPr>
          <w:noProof/>
        </w:rPr>
        <w:drawing>
          <wp:inline distT="0" distB="0" distL="0" distR="0" wp14:anchorId="5E0BF969" wp14:editId="49913DF6">
            <wp:extent cx="4663440" cy="4397375"/>
            <wp:effectExtent l="0" t="0" r="0" b="3175"/>
            <wp:docPr id="2128337489" name="Picture 5" descr="A group of people with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337489" name="Picture 5" descr="A group of people with text on a black background&#10;&#10;Description automatically generated"/>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r="6036"/>
                    <a:stretch/>
                  </pic:blipFill>
                  <pic:spPr bwMode="auto">
                    <a:xfrm>
                      <a:off x="0" y="0"/>
                      <a:ext cx="4668311" cy="4401968"/>
                    </a:xfrm>
                    <a:prstGeom prst="rect">
                      <a:avLst/>
                    </a:prstGeom>
                    <a:noFill/>
                    <a:ln>
                      <a:noFill/>
                    </a:ln>
                    <a:extLst>
                      <a:ext uri="{53640926-AAD7-44D8-BBD7-CCE9431645EC}">
                        <a14:shadowObscured xmlns:a14="http://schemas.microsoft.com/office/drawing/2010/main"/>
                      </a:ext>
                    </a:extLst>
                  </pic:spPr>
                </pic:pic>
              </a:graphicData>
            </a:graphic>
          </wp:inline>
        </w:drawing>
      </w:r>
    </w:p>
    <w:p w14:paraId="48138E4A" w14:textId="77777777" w:rsidR="00E62A2B" w:rsidRPr="00E16B40" w:rsidRDefault="00E62A2B" w:rsidP="00E62A2B">
      <w:pPr>
        <w:jc w:val="center"/>
      </w:pPr>
    </w:p>
    <w:p w14:paraId="15715E20" w14:textId="77777777" w:rsidR="00E62A2B" w:rsidRDefault="00E62A2B" w:rsidP="00E62A2B"/>
    <w:p w14:paraId="7D839D38" w14:textId="77777777" w:rsidR="00E62A2B" w:rsidRPr="00E62A2B" w:rsidRDefault="00E62A2B" w:rsidP="00E62A2B"/>
    <w:p w14:paraId="0B014F3D" w14:textId="07235B79" w:rsidR="00E62A2B" w:rsidRPr="00E62A2B" w:rsidRDefault="00E62A2B" w:rsidP="00E62A2B">
      <w:pPr>
        <w:pStyle w:val="Heading1"/>
      </w:pPr>
      <w:bookmarkStart w:id="4" w:name="_Toc175654974"/>
      <w:r>
        <w:t>Problem Statement &amp; Ideation</w:t>
      </w:r>
      <w:bookmarkEnd w:id="4"/>
    </w:p>
    <w:p w14:paraId="670E0D2E" w14:textId="77777777" w:rsidR="009342F3" w:rsidRPr="007761B7" w:rsidRDefault="009342F3" w:rsidP="009342F3"/>
    <w:p w14:paraId="6D401F54" w14:textId="04C5832A" w:rsidR="002D68C4" w:rsidRPr="007761B7" w:rsidRDefault="00447D8D" w:rsidP="002D68C4">
      <w:r w:rsidRPr="0981B104">
        <w:t xml:space="preserve">Our research showed that to compete with the broader market, and meet the demand of the Sky audience, </w:t>
      </w:r>
      <w:r w:rsidR="00A01036" w:rsidRPr="0981B104">
        <w:t xml:space="preserve">there were two </w:t>
      </w:r>
      <w:r w:rsidR="004B0551" w:rsidRPr="0981B104">
        <w:t>key opportunities</w:t>
      </w:r>
      <w:r w:rsidR="008256F2" w:rsidRPr="0981B104">
        <w:t>:</w:t>
      </w:r>
    </w:p>
    <w:p w14:paraId="3AB8ADBC" w14:textId="1B560953" w:rsidR="008256F2" w:rsidRPr="007761B7" w:rsidRDefault="00E17D4A" w:rsidP="00AB70CA">
      <w:pPr>
        <w:pStyle w:val="ListParagraph"/>
        <w:numPr>
          <w:ilvl w:val="0"/>
          <w:numId w:val="14"/>
        </w:numPr>
        <w:rPr>
          <w:rFonts w:ascii="Aptos" w:hAnsi="Aptos"/>
        </w:rPr>
      </w:pPr>
      <w:r w:rsidRPr="0981B104">
        <w:rPr>
          <w:rFonts w:ascii="Aptos" w:hAnsi="Aptos"/>
        </w:rPr>
        <w:t xml:space="preserve">Introducing </w:t>
      </w:r>
      <w:r w:rsidR="00B476D0" w:rsidRPr="0981B104">
        <w:rPr>
          <w:rFonts w:ascii="Aptos" w:hAnsi="Aptos"/>
        </w:rPr>
        <w:t>CC</w:t>
      </w:r>
      <w:r w:rsidR="00447D8D" w:rsidRPr="0981B104">
        <w:rPr>
          <w:rFonts w:ascii="Aptos" w:hAnsi="Aptos"/>
        </w:rPr>
        <w:t xml:space="preserve"> customisation</w:t>
      </w:r>
      <w:r w:rsidR="009F5EBB" w:rsidRPr="0981B104">
        <w:rPr>
          <w:rFonts w:ascii="Aptos" w:hAnsi="Aptos"/>
        </w:rPr>
        <w:t>.</w:t>
      </w:r>
    </w:p>
    <w:p w14:paraId="591DBBC3" w14:textId="32E5FD28" w:rsidR="008256F2" w:rsidRPr="001F634C" w:rsidRDefault="001F634C" w:rsidP="00AB70CA">
      <w:pPr>
        <w:numPr>
          <w:ilvl w:val="0"/>
          <w:numId w:val="14"/>
        </w:numPr>
        <w:contextualSpacing/>
      </w:pPr>
      <w:r w:rsidRPr="0981B104">
        <w:t>I</w:t>
      </w:r>
      <w:r w:rsidR="00E16B40" w:rsidRPr="00E16B40">
        <w:t>ncreasingly accessible ways to interact with Sky’s services</w:t>
      </w:r>
      <w:r w:rsidRPr="0981B104">
        <w:t xml:space="preserve">, accessing </w:t>
      </w:r>
      <w:r w:rsidR="008256F2" w:rsidRPr="001F634C">
        <w:t>CC configuration</w:t>
      </w:r>
      <w:r w:rsidR="00447D8D" w:rsidRPr="001F634C">
        <w:t xml:space="preserve"> and other accessibility features, with the utmost ease – fewer clicks </w:t>
      </w:r>
      <w:r w:rsidR="00CD6ECD" w:rsidRPr="0981B104">
        <w:t xml:space="preserve">and </w:t>
      </w:r>
      <w:r w:rsidR="00447D8D" w:rsidRPr="001F634C">
        <w:t>alternatives to physical remotes</w:t>
      </w:r>
      <w:r w:rsidR="0057408A" w:rsidRPr="0981B104">
        <w:t>.</w:t>
      </w:r>
    </w:p>
    <w:p w14:paraId="3B984B18" w14:textId="77777777" w:rsidR="008256F2" w:rsidRPr="007761B7" w:rsidRDefault="008256F2" w:rsidP="008256F2"/>
    <w:p w14:paraId="63E7765C" w14:textId="77777777" w:rsidR="00443AA9" w:rsidRPr="007761B7" w:rsidRDefault="00443AA9" w:rsidP="00443AA9">
      <w:pPr>
        <w:pStyle w:val="Heading2"/>
        <w:rPr>
          <w:rFonts w:eastAsia="Aptos"/>
        </w:rPr>
      </w:pPr>
      <w:bookmarkStart w:id="5" w:name="_Toc175654975"/>
      <w:r w:rsidRPr="007761B7">
        <w:rPr>
          <w:rFonts w:eastAsia="Aptos"/>
        </w:rPr>
        <w:t>Problem statement</w:t>
      </w:r>
      <w:bookmarkEnd w:id="5"/>
    </w:p>
    <w:p w14:paraId="1457AC09" w14:textId="77777777" w:rsidR="0088254F" w:rsidRPr="007761B7" w:rsidRDefault="0088254F" w:rsidP="00F87099">
      <w:pPr>
        <w:rPr>
          <w:rFonts w:eastAsia="Aptos" w:cs="Aptos"/>
        </w:rPr>
      </w:pPr>
    </w:p>
    <w:p w14:paraId="26D42DD2" w14:textId="4085640C" w:rsidR="008255C0" w:rsidRPr="007761B7" w:rsidRDefault="045F9E5B" w:rsidP="00F87099">
      <w:pPr>
        <w:rPr>
          <w:rFonts w:eastAsia="Aptos" w:cs="Aptos"/>
        </w:rPr>
      </w:pPr>
      <w:r w:rsidRPr="369F9FD2">
        <w:rPr>
          <w:rFonts w:eastAsia="Aptos" w:cs="Aptos"/>
        </w:rPr>
        <w:t>Recognising Sky's ongoing efforts to enable</w:t>
      </w:r>
      <w:r w:rsidR="007B56D8" w:rsidRPr="369F9FD2">
        <w:rPr>
          <w:rFonts w:eastAsia="Aptos" w:cs="Aptos"/>
        </w:rPr>
        <w:t xml:space="preserve"> CC customisation</w:t>
      </w:r>
      <w:r w:rsidR="007B56D8" w:rsidRPr="0981B104">
        <w:rPr>
          <w:rFonts w:eastAsia="Aptos" w:cs="Aptos"/>
        </w:rPr>
        <w:t xml:space="preserve">, </w:t>
      </w:r>
      <w:r w:rsidR="14BE4646" w:rsidRPr="14BE4646">
        <w:rPr>
          <w:rFonts w:eastAsia="Aptos" w:cs="Aptos"/>
        </w:rPr>
        <w:t>we</w:t>
      </w:r>
      <w:r w:rsidR="007B56D8" w:rsidRPr="0981B104">
        <w:rPr>
          <w:rFonts w:eastAsia="Aptos" w:cs="Aptos"/>
        </w:rPr>
        <w:t xml:space="preserve"> foc</w:t>
      </w:r>
      <w:r w:rsidR="008255C0" w:rsidRPr="0981B104">
        <w:rPr>
          <w:rFonts w:eastAsia="Aptos" w:cs="Aptos"/>
        </w:rPr>
        <w:t xml:space="preserve">used our efforts on </w:t>
      </w:r>
      <w:r w:rsidR="6F9DC4C4" w:rsidRPr="6F9DC4C4">
        <w:rPr>
          <w:rFonts w:eastAsia="Aptos" w:cs="Aptos"/>
        </w:rPr>
        <w:t>empowering</w:t>
      </w:r>
      <w:r w:rsidR="008255C0" w:rsidRPr="0981B104">
        <w:rPr>
          <w:rFonts w:eastAsia="Aptos" w:cs="Aptos"/>
        </w:rPr>
        <w:t xml:space="preserve"> Sky Glass users and their carers to seamlessly customise </w:t>
      </w:r>
      <w:r w:rsidR="00800205">
        <w:rPr>
          <w:rFonts w:eastAsia="Aptos" w:cs="Aptos"/>
        </w:rPr>
        <w:t xml:space="preserve">CCs </w:t>
      </w:r>
      <w:r w:rsidR="008255C0" w:rsidRPr="0981B104">
        <w:rPr>
          <w:rFonts w:eastAsia="Aptos" w:cs="Aptos"/>
        </w:rPr>
        <w:t xml:space="preserve">and accessibility settings across all devices, </w:t>
      </w:r>
      <w:r w:rsidR="00B42BDC" w:rsidRPr="0981B104">
        <w:rPr>
          <w:rFonts w:eastAsia="Aptos" w:cs="Aptos"/>
        </w:rPr>
        <w:t xml:space="preserve">ensuring </w:t>
      </w:r>
      <w:r w:rsidR="2D1F4FC6" w:rsidRPr="2D1F4FC6">
        <w:rPr>
          <w:rFonts w:eastAsia="Aptos" w:cs="Aptos"/>
        </w:rPr>
        <w:t xml:space="preserve">a </w:t>
      </w:r>
      <w:r w:rsidR="11C50630" w:rsidRPr="11C50630">
        <w:rPr>
          <w:rFonts w:eastAsia="Aptos" w:cs="Aptos"/>
        </w:rPr>
        <w:t>tailored</w:t>
      </w:r>
      <w:r w:rsidR="00B42BDC" w:rsidRPr="0981B104">
        <w:rPr>
          <w:rFonts w:eastAsia="Aptos" w:cs="Aptos"/>
        </w:rPr>
        <w:t xml:space="preserve"> experience </w:t>
      </w:r>
      <w:r w:rsidR="11C50630" w:rsidRPr="11C50630">
        <w:rPr>
          <w:rFonts w:eastAsia="Aptos" w:cs="Aptos"/>
        </w:rPr>
        <w:t>for</w:t>
      </w:r>
      <w:r w:rsidR="00B42BDC" w:rsidRPr="0981B104">
        <w:rPr>
          <w:rFonts w:eastAsia="Aptos" w:cs="Aptos"/>
        </w:rPr>
        <w:t xml:space="preserve"> individual needs</w:t>
      </w:r>
      <w:r w:rsidR="00A0777A" w:rsidRPr="0981B104">
        <w:rPr>
          <w:rFonts w:eastAsia="Aptos" w:cs="Aptos"/>
        </w:rPr>
        <w:t>:</w:t>
      </w:r>
    </w:p>
    <w:p w14:paraId="0BE17346" w14:textId="77777777" w:rsidR="008255C0" w:rsidRPr="007761B7" w:rsidRDefault="008255C0" w:rsidP="00F87099">
      <w:pPr>
        <w:rPr>
          <w:rFonts w:eastAsia="Aptos" w:cs="Aptos"/>
        </w:rPr>
      </w:pPr>
    </w:p>
    <w:p w14:paraId="56E1E0BB" w14:textId="7B908C13" w:rsidR="00F87099" w:rsidRPr="00F87099" w:rsidRDefault="00B42BDC" w:rsidP="00F87099">
      <w:pPr>
        <w:rPr>
          <w:rFonts w:eastAsia="Aptos" w:cs="Aptos"/>
        </w:rPr>
      </w:pPr>
      <w:r w:rsidRPr="0981B104">
        <w:rPr>
          <w:rFonts w:eastAsia="Aptos" w:cs="Aptos"/>
        </w:rPr>
        <w:t>“</w:t>
      </w:r>
      <w:r w:rsidR="00F87099" w:rsidRPr="00F87099">
        <w:rPr>
          <w:rFonts w:eastAsia="Aptos" w:cs="Aptos"/>
        </w:rPr>
        <w:t>How might we create a more accessible way to quickly and easily configure</w:t>
      </w:r>
      <w:r w:rsidR="008D2296" w:rsidRPr="0981B104">
        <w:rPr>
          <w:rFonts w:eastAsia="Aptos" w:cs="Aptos"/>
        </w:rPr>
        <w:t xml:space="preserve"> and customise</w:t>
      </w:r>
      <w:r w:rsidR="00F87099" w:rsidRPr="00F87099">
        <w:rPr>
          <w:rFonts w:eastAsia="Aptos" w:cs="Aptos"/>
        </w:rPr>
        <w:t xml:space="preserve"> closed caption settings for users who struggle to use a traditional remote control?</w:t>
      </w:r>
      <w:r w:rsidRPr="0981B104">
        <w:rPr>
          <w:rFonts w:eastAsia="Aptos" w:cs="Aptos"/>
        </w:rPr>
        <w:t>”</w:t>
      </w:r>
    </w:p>
    <w:p w14:paraId="1D17AD0D" w14:textId="2426AD68" w:rsidR="5FB08142" w:rsidRDefault="5FB08142" w:rsidP="5FB08142">
      <w:pPr>
        <w:rPr>
          <w:rFonts w:eastAsia="Aptos" w:cs="Aptos"/>
        </w:rPr>
      </w:pPr>
    </w:p>
    <w:p w14:paraId="670D7B58" w14:textId="43C705D1" w:rsidR="00B9023D" w:rsidRPr="007761B7" w:rsidRDefault="00B9023D" w:rsidP="00B9023D">
      <w:pPr>
        <w:pStyle w:val="Heading2"/>
      </w:pPr>
      <w:bookmarkStart w:id="6" w:name="_Toc175654976"/>
      <w:r w:rsidRPr="0981B104">
        <w:t>User Persona &amp; Ideation</w:t>
      </w:r>
      <w:bookmarkEnd w:id="6"/>
    </w:p>
    <w:p w14:paraId="6E2DBFAB" w14:textId="50700C14" w:rsidR="008256F2" w:rsidRPr="007761B7" w:rsidRDefault="008256F2" w:rsidP="008256F2"/>
    <w:p w14:paraId="7A8C336E" w14:textId="7CA7D7EE" w:rsidR="00447D8D" w:rsidRPr="007761B7" w:rsidRDefault="0046768F" w:rsidP="008256F2">
      <w:r w:rsidRPr="0981B104">
        <w:t>To focus our ideation, we developed our target user persona</w:t>
      </w:r>
      <w:r w:rsidR="00EF0A61" w:rsidRPr="0981B104">
        <w:t xml:space="preserve">, underscoring not only the problem statement, but also </w:t>
      </w:r>
      <w:r w:rsidR="1323C014" w:rsidRPr="1323C014">
        <w:t xml:space="preserve">captured the core </w:t>
      </w:r>
      <w:r w:rsidR="56732069" w:rsidRPr="56732069">
        <w:t xml:space="preserve">preferences, challenges and </w:t>
      </w:r>
      <w:r w:rsidR="12B6E718" w:rsidRPr="12B6E718">
        <w:t>frustrations</w:t>
      </w:r>
      <w:r w:rsidR="00842EE0" w:rsidRPr="0981B104">
        <w:t xml:space="preserve"> faced by these users.</w:t>
      </w:r>
    </w:p>
    <w:p w14:paraId="1B1B5EA2" w14:textId="77777777" w:rsidR="00542ACA" w:rsidRPr="007761B7" w:rsidRDefault="00542ACA" w:rsidP="008256F2"/>
    <w:p w14:paraId="54E8635C" w14:textId="707B50A3" w:rsidR="00542ACA" w:rsidRPr="007761B7" w:rsidRDefault="00DD2385" w:rsidP="009A5822">
      <w:pPr>
        <w:jc w:val="center"/>
      </w:pPr>
      <w:r w:rsidRPr="00DD2385">
        <w:rPr>
          <w:noProof/>
        </w:rPr>
        <w:drawing>
          <wp:inline distT="0" distB="0" distL="0" distR="0" wp14:anchorId="45D17C25" wp14:editId="593607E3">
            <wp:extent cx="5747735" cy="3234112"/>
            <wp:effectExtent l="0" t="0" r="5715" b="4445"/>
            <wp:docPr id="2584828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482812" name="Picture 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47735" cy="3234112"/>
                    </a:xfrm>
                    <a:prstGeom prst="rect">
                      <a:avLst/>
                    </a:prstGeom>
                  </pic:spPr>
                </pic:pic>
              </a:graphicData>
            </a:graphic>
          </wp:inline>
        </w:drawing>
      </w:r>
    </w:p>
    <w:p w14:paraId="6F9DF227" w14:textId="77777777" w:rsidR="00447D8D" w:rsidRPr="007761B7" w:rsidRDefault="00447D8D" w:rsidP="00447D8D"/>
    <w:p w14:paraId="003171BA" w14:textId="74301926" w:rsidR="004A0AB7" w:rsidRPr="007761B7" w:rsidRDefault="7F7CA409" w:rsidP="00447D8D">
      <w:r w:rsidRPr="7F7CA409">
        <w:t>Leveraging</w:t>
      </w:r>
      <w:r w:rsidR="004A0AB7" w:rsidRPr="0981B104">
        <w:t xml:space="preserve"> overall research </w:t>
      </w:r>
      <w:r w:rsidR="00FF5834" w:rsidRPr="0981B104">
        <w:t>insights, problem statement and user persona,</w:t>
      </w:r>
      <w:r w:rsidR="008438F1" w:rsidRPr="0981B104">
        <w:t xml:space="preserve"> </w:t>
      </w:r>
      <w:r w:rsidR="008438F1" w:rsidRPr="170111C5">
        <w:rPr>
          <w:rFonts w:eastAsia="Aptos" w:cs="Aptos"/>
        </w:rPr>
        <w:t xml:space="preserve">we </w:t>
      </w:r>
      <w:r w:rsidR="16EC5C8E" w:rsidRPr="170111C5">
        <w:rPr>
          <w:rFonts w:eastAsia="Aptos" w:cs="Aptos"/>
        </w:rPr>
        <w:t>employed various</w:t>
      </w:r>
      <w:r w:rsidR="008438F1" w:rsidRPr="170111C5">
        <w:rPr>
          <w:rFonts w:eastAsia="Aptos" w:cs="Aptos"/>
        </w:rPr>
        <w:t xml:space="preserve"> </w:t>
      </w:r>
      <w:r w:rsidR="0073070F" w:rsidRPr="170111C5">
        <w:rPr>
          <w:rFonts w:eastAsia="Aptos" w:cs="Aptos"/>
        </w:rPr>
        <w:t>ideation techniques</w:t>
      </w:r>
      <w:r w:rsidR="16EC5C8E" w:rsidRPr="170111C5">
        <w:rPr>
          <w:rFonts w:eastAsia="Aptos" w:cs="Aptos"/>
        </w:rPr>
        <w:t xml:space="preserve"> to arrive at</w:t>
      </w:r>
      <w:r w:rsidR="00BA1E83" w:rsidRPr="170111C5">
        <w:rPr>
          <w:rFonts w:eastAsia="Aptos" w:cs="Aptos"/>
        </w:rPr>
        <w:t xml:space="preserve"> four </w:t>
      </w:r>
      <w:r w:rsidR="00584D2F" w:rsidRPr="170111C5">
        <w:rPr>
          <w:rFonts w:eastAsia="Aptos" w:cs="Aptos"/>
        </w:rPr>
        <w:t>potential solutions</w:t>
      </w:r>
      <w:r w:rsidR="059E9897" w:rsidRPr="059E9897">
        <w:t>:</w:t>
      </w:r>
      <w:r w:rsidR="00584D2F" w:rsidRPr="007761B7">
        <w:br/>
      </w:r>
    </w:p>
    <w:p w14:paraId="0E996D03" w14:textId="1B569350" w:rsidR="00584D2F" w:rsidRPr="007761B7" w:rsidRDefault="00584D2F" w:rsidP="00AB70CA">
      <w:pPr>
        <w:pStyle w:val="ListParagraph"/>
        <w:numPr>
          <w:ilvl w:val="0"/>
          <w:numId w:val="17"/>
        </w:numPr>
        <w:rPr>
          <w:rFonts w:ascii="Aptos" w:hAnsi="Aptos"/>
        </w:rPr>
      </w:pPr>
      <w:r w:rsidRPr="0981B104">
        <w:rPr>
          <w:rFonts w:ascii="Aptos" w:hAnsi="Aptos"/>
        </w:rPr>
        <w:t>CC Customisation</w:t>
      </w:r>
    </w:p>
    <w:p w14:paraId="068A275D" w14:textId="6579B814" w:rsidR="00584D2F" w:rsidRPr="007761B7" w:rsidRDefault="00584D2F" w:rsidP="00AB70CA">
      <w:pPr>
        <w:pStyle w:val="ListParagraph"/>
        <w:numPr>
          <w:ilvl w:val="0"/>
          <w:numId w:val="17"/>
        </w:numPr>
        <w:rPr>
          <w:rFonts w:ascii="Aptos" w:hAnsi="Aptos"/>
        </w:rPr>
      </w:pPr>
      <w:r w:rsidRPr="0981B104">
        <w:rPr>
          <w:rFonts w:ascii="Aptos" w:hAnsi="Aptos"/>
        </w:rPr>
        <w:t>Companion App</w:t>
      </w:r>
    </w:p>
    <w:p w14:paraId="2CE97DE7" w14:textId="040EFC3B" w:rsidR="00584D2F" w:rsidRPr="007761B7" w:rsidRDefault="005D1AE5" w:rsidP="00AB70CA">
      <w:pPr>
        <w:pStyle w:val="ListParagraph"/>
        <w:numPr>
          <w:ilvl w:val="0"/>
          <w:numId w:val="17"/>
        </w:numPr>
        <w:rPr>
          <w:rFonts w:ascii="Aptos" w:hAnsi="Aptos"/>
        </w:rPr>
      </w:pPr>
      <w:r w:rsidRPr="0981B104">
        <w:rPr>
          <w:rFonts w:ascii="Aptos" w:hAnsi="Aptos"/>
        </w:rPr>
        <w:t>Improved CC User Interface</w:t>
      </w:r>
    </w:p>
    <w:p w14:paraId="60F6AB87" w14:textId="0E1BF795" w:rsidR="005D1AE5" w:rsidRPr="007761B7" w:rsidRDefault="005D1AE5" w:rsidP="00AB70CA">
      <w:pPr>
        <w:pStyle w:val="ListParagraph"/>
        <w:numPr>
          <w:ilvl w:val="0"/>
          <w:numId w:val="17"/>
        </w:numPr>
        <w:rPr>
          <w:rFonts w:ascii="Aptos" w:hAnsi="Aptos"/>
        </w:rPr>
      </w:pPr>
      <w:r w:rsidRPr="0981B104">
        <w:rPr>
          <w:rFonts w:ascii="Aptos" w:hAnsi="Aptos"/>
        </w:rPr>
        <w:t>GenAI</w:t>
      </w:r>
      <w:r w:rsidR="00097891" w:rsidRPr="0981B104">
        <w:rPr>
          <w:rFonts w:ascii="Aptos" w:hAnsi="Aptos"/>
        </w:rPr>
        <w:t>-</w:t>
      </w:r>
      <w:r w:rsidRPr="0981B104">
        <w:rPr>
          <w:rFonts w:ascii="Aptos" w:hAnsi="Aptos"/>
        </w:rPr>
        <w:t>driven</w:t>
      </w:r>
      <w:r w:rsidR="00097891" w:rsidRPr="0981B104">
        <w:rPr>
          <w:rFonts w:ascii="Aptos" w:hAnsi="Aptos"/>
        </w:rPr>
        <w:t xml:space="preserve"> </w:t>
      </w:r>
      <w:r w:rsidR="00007986" w:rsidRPr="0981B104">
        <w:rPr>
          <w:rFonts w:ascii="Aptos" w:hAnsi="Aptos"/>
        </w:rPr>
        <w:t>user assistance</w:t>
      </w:r>
    </w:p>
    <w:p w14:paraId="1DB1DD44" w14:textId="08ACDEF8" w:rsidR="00447D8D" w:rsidRPr="007761B7" w:rsidRDefault="00FA4AD8" w:rsidP="00447D8D">
      <w:r w:rsidRPr="0981B104">
        <w:t xml:space="preserve">Our idea </w:t>
      </w:r>
      <w:r w:rsidR="0981B104" w:rsidRPr="0981B104">
        <w:t>was</w:t>
      </w:r>
      <w:r w:rsidR="003C263A" w:rsidRPr="0981B104">
        <w:t xml:space="preserve"> f</w:t>
      </w:r>
      <w:r w:rsidR="00286C7B" w:rsidRPr="0981B104">
        <w:t xml:space="preserve">urther refined and prioritised, using </w:t>
      </w:r>
      <w:r w:rsidR="003C263A" w:rsidRPr="0981B104">
        <w:t>the RICE and Effort/Value models</w:t>
      </w:r>
      <w:r w:rsidR="006930CC" w:rsidRPr="0981B104">
        <w:t xml:space="preserve">, deciding to progress with </w:t>
      </w:r>
      <w:r w:rsidR="00843720" w:rsidRPr="0981B104">
        <w:t xml:space="preserve">a Sky Glass Companion </w:t>
      </w:r>
      <w:r w:rsidR="00A96B12">
        <w:t>A</w:t>
      </w:r>
      <w:r w:rsidR="00843720" w:rsidRPr="0981B104">
        <w:t>pp</w:t>
      </w:r>
      <w:r w:rsidR="002A4311" w:rsidRPr="0981B104">
        <w:t xml:space="preserve"> (</w:t>
      </w:r>
      <w:r w:rsidR="00447D8D" w:rsidRPr="0981B104">
        <w:t xml:space="preserve">Appendix </w:t>
      </w:r>
      <w:r w:rsidR="00595AB2">
        <w:fldChar w:fldCharType="begin"/>
      </w:r>
      <w:r w:rsidR="00595AB2">
        <w:instrText xml:space="preserve"> REF _Ref175602150 \r \h </w:instrText>
      </w:r>
      <w:r w:rsidR="00595AB2">
        <w:fldChar w:fldCharType="separate"/>
      </w:r>
      <w:r w:rsidR="00EA1766">
        <w:t>7.4.1</w:t>
      </w:r>
      <w:r w:rsidR="00595AB2">
        <w:fldChar w:fldCharType="end"/>
      </w:r>
      <w:r w:rsidR="002A4311" w:rsidRPr="0981B104">
        <w:t>).</w:t>
      </w:r>
    </w:p>
    <w:p w14:paraId="4D605336" w14:textId="77777777" w:rsidR="00447D8D" w:rsidRPr="007761B7" w:rsidRDefault="00447D8D" w:rsidP="00447D8D">
      <w:pPr>
        <w:jc w:val="center"/>
      </w:pPr>
    </w:p>
    <w:p w14:paraId="03652E0A" w14:textId="77777777" w:rsidR="00447D8D" w:rsidRPr="007761B7" w:rsidRDefault="00447D8D" w:rsidP="00447D8D">
      <w:pPr>
        <w:jc w:val="center"/>
      </w:pPr>
      <w:r w:rsidRPr="007761B7">
        <w:rPr>
          <w:noProof/>
        </w:rPr>
        <w:drawing>
          <wp:inline distT="0" distB="0" distL="0" distR="0" wp14:anchorId="3C8B5848" wp14:editId="48C6A37D">
            <wp:extent cx="3798277" cy="2547941"/>
            <wp:effectExtent l="0" t="0" r="0" b="0"/>
            <wp:docPr id="1621034744" name="Picture 1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034744" name="Picture 11" descr="A screenshot of a computer screen&#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802987" cy="2551100"/>
                    </a:xfrm>
                    <a:prstGeom prst="rect">
                      <a:avLst/>
                    </a:prstGeom>
                    <a:noFill/>
                  </pic:spPr>
                </pic:pic>
              </a:graphicData>
            </a:graphic>
          </wp:inline>
        </w:drawing>
      </w:r>
    </w:p>
    <w:p w14:paraId="4D0970AF" w14:textId="77777777" w:rsidR="00BF2AE8" w:rsidRDefault="00BF2AE8" w:rsidP="00BC64C4"/>
    <w:p w14:paraId="4B24AEBD" w14:textId="77777777" w:rsidR="00FF41A0" w:rsidRPr="007761B7" w:rsidRDefault="00FF41A0" w:rsidP="00BC64C4"/>
    <w:p w14:paraId="28CECE9B" w14:textId="3A0FA644" w:rsidR="00BF2AE8" w:rsidRPr="007761B7" w:rsidRDefault="3199469B" w:rsidP="00E63AFF">
      <w:pPr>
        <w:pStyle w:val="Heading2"/>
      </w:pPr>
      <w:bookmarkStart w:id="7" w:name="_Toc175654977"/>
      <w:r w:rsidRPr="0981B104">
        <w:t>Hypothesis</w:t>
      </w:r>
      <w:bookmarkEnd w:id="7"/>
    </w:p>
    <w:p w14:paraId="4CA083FE" w14:textId="2E9C2910" w:rsidR="00BF2AE8" w:rsidRPr="008A5049" w:rsidRDefault="63FC7EEF" w:rsidP="00BC64C4">
      <w:pPr>
        <w:rPr>
          <w:rFonts w:eastAsia="Aptos" w:cs="Aptos"/>
          <w:sz w:val="28"/>
          <w:szCs w:val="28"/>
        </w:rPr>
      </w:pPr>
      <w:r w:rsidRPr="008A5049">
        <w:rPr>
          <w:rFonts w:eastAsia="Segoe UI" w:cs="Segoe UI"/>
        </w:rPr>
        <w:t xml:space="preserve">Enabling users to customise closed captions and providing them with easy to access configuration controls using a </w:t>
      </w:r>
      <w:r w:rsidR="00A96B12">
        <w:rPr>
          <w:rFonts w:eastAsia="Segoe UI" w:cs="Segoe UI"/>
        </w:rPr>
        <w:t>C</w:t>
      </w:r>
      <w:r w:rsidRPr="008A5049">
        <w:rPr>
          <w:rFonts w:eastAsia="Segoe UI" w:cs="Segoe UI"/>
        </w:rPr>
        <w:t xml:space="preserve">ompanion </w:t>
      </w:r>
      <w:r w:rsidR="00A96B12">
        <w:rPr>
          <w:rFonts w:eastAsia="Segoe UI" w:cs="Segoe UI"/>
        </w:rPr>
        <w:t>A</w:t>
      </w:r>
      <w:r w:rsidRPr="008A5049">
        <w:rPr>
          <w:rFonts w:eastAsia="Segoe UI" w:cs="Segoe UI"/>
        </w:rPr>
        <w:t>pp, will increase inclusivity, accessibility, and user satisfaction.</w:t>
      </w:r>
    </w:p>
    <w:p w14:paraId="19A9BFD7" w14:textId="77777777" w:rsidR="00BF2AE8" w:rsidRPr="007761B7" w:rsidRDefault="00BF2AE8" w:rsidP="00BC64C4"/>
    <w:p w14:paraId="3BC6E63B" w14:textId="1E919DC3" w:rsidR="3121E16F" w:rsidRPr="007761B7" w:rsidRDefault="3121E16F" w:rsidP="00E63AFF">
      <w:pPr>
        <w:pStyle w:val="Heading2"/>
        <w:rPr>
          <w:rFonts w:eastAsia="Aptos"/>
        </w:rPr>
      </w:pPr>
      <w:bookmarkStart w:id="8" w:name="_Toc175654978"/>
      <w:r w:rsidRPr="1C3FCADB">
        <w:rPr>
          <w:rFonts w:eastAsia="Aptos"/>
        </w:rPr>
        <w:t>Assumptions</w:t>
      </w:r>
      <w:bookmarkEnd w:id="8"/>
    </w:p>
    <w:p w14:paraId="2EC8D28C" w14:textId="73389A85" w:rsidR="22B2C43E" w:rsidRDefault="22B2C43E" w:rsidP="00C4673D">
      <w:pPr>
        <w:pStyle w:val="ListParagraph"/>
        <w:numPr>
          <w:ilvl w:val="0"/>
          <w:numId w:val="1"/>
        </w:numPr>
        <w:spacing w:after="0"/>
        <w:rPr>
          <w:rFonts w:ascii="Aptos" w:eastAsia="Aptos" w:hAnsi="Aptos" w:cs="Aptos"/>
        </w:rPr>
      </w:pPr>
      <w:r w:rsidRPr="22B2C43E">
        <w:rPr>
          <w:rFonts w:ascii="Aptos" w:eastAsia="Aptos" w:hAnsi="Aptos" w:cs="Aptos"/>
          <w:b/>
          <w:bCs/>
        </w:rPr>
        <w:t>User Adoption:</w:t>
      </w:r>
      <w:r w:rsidRPr="22B2C43E">
        <w:rPr>
          <w:rFonts w:ascii="Aptos" w:eastAsia="Aptos" w:hAnsi="Aptos" w:cs="Aptos"/>
        </w:rPr>
        <w:t xml:space="preserve"> The riskiest assumption is that users with accessibility needs will be willing to utilise a secondary device (smartphone or tablet) in conjunction with their TV to manage closed captions. </w:t>
      </w:r>
      <w:r w:rsidR="02E93078" w:rsidRPr="00C01179">
        <w:rPr>
          <w:rFonts w:ascii="Aptos" w:eastAsia="Aptos" w:hAnsi="Aptos" w:cs="Aptos"/>
        </w:rPr>
        <w:t>(</w:t>
      </w:r>
      <w:r w:rsidR="2043044F" w:rsidRPr="00C01179">
        <w:rPr>
          <w:rFonts w:ascii="Aptos" w:eastAsia="Aptos" w:hAnsi="Aptos" w:cs="Aptos"/>
        </w:rPr>
        <w:t>Appendix</w:t>
      </w:r>
      <w:r w:rsidR="02E93078" w:rsidRPr="00C01179">
        <w:rPr>
          <w:rFonts w:ascii="Aptos" w:eastAsia="Aptos" w:hAnsi="Aptos" w:cs="Aptos"/>
        </w:rPr>
        <w:t xml:space="preserve"> </w:t>
      </w:r>
      <w:r w:rsidR="00C01179" w:rsidRPr="00C01179">
        <w:rPr>
          <w:rFonts w:ascii="Aptos" w:eastAsia="Aptos" w:hAnsi="Aptos" w:cs="Aptos"/>
        </w:rPr>
        <w:fldChar w:fldCharType="begin"/>
      </w:r>
      <w:r w:rsidR="00C01179" w:rsidRPr="00C01179">
        <w:rPr>
          <w:rFonts w:ascii="Aptos" w:eastAsia="Aptos" w:hAnsi="Aptos" w:cs="Aptos"/>
        </w:rPr>
        <w:instrText xml:space="preserve"> REF _Ref175601966 \r \h  \* MERGEFORMAT </w:instrText>
      </w:r>
      <w:r w:rsidR="00C01179" w:rsidRPr="00C01179">
        <w:rPr>
          <w:rFonts w:ascii="Aptos" w:eastAsia="Aptos" w:hAnsi="Aptos" w:cs="Aptos"/>
        </w:rPr>
      </w:r>
      <w:r w:rsidR="00C01179" w:rsidRPr="00C01179">
        <w:rPr>
          <w:rFonts w:ascii="Aptos" w:eastAsia="Aptos" w:hAnsi="Aptos" w:cs="Aptos"/>
        </w:rPr>
        <w:fldChar w:fldCharType="separate"/>
      </w:r>
      <w:r w:rsidR="00EA1766">
        <w:rPr>
          <w:rFonts w:ascii="Aptos" w:eastAsia="Aptos" w:hAnsi="Aptos" w:cs="Aptos"/>
        </w:rPr>
        <w:t>7.4.5</w:t>
      </w:r>
      <w:r w:rsidR="00C01179" w:rsidRPr="00C01179">
        <w:rPr>
          <w:rFonts w:ascii="Aptos" w:eastAsia="Aptos" w:hAnsi="Aptos" w:cs="Aptos"/>
        </w:rPr>
        <w:fldChar w:fldCharType="end"/>
      </w:r>
      <w:r w:rsidR="2043044F" w:rsidRPr="00C01179">
        <w:rPr>
          <w:rFonts w:ascii="Aptos" w:eastAsia="Aptos" w:hAnsi="Aptos" w:cs="Aptos"/>
        </w:rPr>
        <w:t>)</w:t>
      </w:r>
    </w:p>
    <w:p w14:paraId="3A5A3152" w14:textId="3422B10F" w:rsidR="2B16A4BC" w:rsidRDefault="2B16A4BC" w:rsidP="00C4673D">
      <w:pPr>
        <w:pStyle w:val="ListParagraph"/>
        <w:numPr>
          <w:ilvl w:val="0"/>
          <w:numId w:val="1"/>
        </w:numPr>
        <w:spacing w:after="0"/>
        <w:rPr>
          <w:rFonts w:ascii="Aptos" w:eastAsia="Aptos" w:hAnsi="Aptos" w:cs="Aptos"/>
        </w:rPr>
      </w:pPr>
      <w:r w:rsidRPr="2B16A4BC">
        <w:rPr>
          <w:rFonts w:ascii="Aptos" w:eastAsia="Aptos" w:hAnsi="Aptos" w:cs="Aptos"/>
          <w:b/>
          <w:bCs/>
        </w:rPr>
        <w:t>Device Accessibility</w:t>
      </w:r>
      <w:r w:rsidRPr="2B16A4BC">
        <w:rPr>
          <w:rFonts w:ascii="Aptos" w:eastAsia="Aptos" w:hAnsi="Aptos" w:cs="Aptos"/>
        </w:rPr>
        <w:t xml:space="preserve">: </w:t>
      </w:r>
      <w:r w:rsidRPr="1C3FCADB">
        <w:rPr>
          <w:rFonts w:ascii="Aptos" w:eastAsia="Aptos" w:hAnsi="Aptos" w:cs="Aptos"/>
        </w:rPr>
        <w:t xml:space="preserve">The app must be accessible to users with various disabilities, </w:t>
      </w:r>
      <w:r w:rsidR="1F7FE07F" w:rsidRPr="1C3FCADB">
        <w:rPr>
          <w:rFonts w:ascii="Aptos" w:eastAsia="Aptos" w:hAnsi="Aptos" w:cs="Aptos"/>
        </w:rPr>
        <w:t>supporting</w:t>
      </w:r>
      <w:r w:rsidRPr="1C3FCADB">
        <w:rPr>
          <w:rFonts w:ascii="Aptos" w:eastAsia="Aptos" w:hAnsi="Aptos" w:cs="Aptos"/>
        </w:rPr>
        <w:t xml:space="preserve"> screen readers, </w:t>
      </w:r>
      <w:r w:rsidR="1F7FE07F" w:rsidRPr="1C3FCADB">
        <w:rPr>
          <w:rFonts w:ascii="Aptos" w:eastAsia="Aptos" w:hAnsi="Aptos" w:cs="Aptos"/>
        </w:rPr>
        <w:t>colour</w:t>
      </w:r>
      <w:r w:rsidRPr="1C3FCADB">
        <w:rPr>
          <w:rFonts w:ascii="Aptos" w:eastAsia="Aptos" w:hAnsi="Aptos" w:cs="Aptos"/>
        </w:rPr>
        <w:t xml:space="preserve"> contrast, and alternative </w:t>
      </w:r>
      <w:r w:rsidR="6215636A" w:rsidRPr="1C3FCADB">
        <w:rPr>
          <w:rFonts w:ascii="Aptos" w:eastAsia="Aptos" w:hAnsi="Aptos" w:cs="Aptos"/>
        </w:rPr>
        <w:t>inputs</w:t>
      </w:r>
      <w:r w:rsidRPr="1C3FCADB">
        <w:rPr>
          <w:rFonts w:ascii="Aptos" w:eastAsia="Aptos" w:hAnsi="Aptos" w:cs="Aptos"/>
        </w:rPr>
        <w:t>.</w:t>
      </w:r>
    </w:p>
    <w:p w14:paraId="04FB205A" w14:textId="640D91EB" w:rsidR="3121E16F" w:rsidRPr="007761B7" w:rsidRDefault="5E8125F4" w:rsidP="00C4673D">
      <w:pPr>
        <w:pStyle w:val="ListParagraph"/>
        <w:numPr>
          <w:ilvl w:val="0"/>
          <w:numId w:val="1"/>
        </w:numPr>
        <w:spacing w:after="0"/>
        <w:rPr>
          <w:rFonts w:ascii="Aptos" w:eastAsia="Aptos" w:hAnsi="Aptos" w:cs="Aptos"/>
        </w:rPr>
      </w:pPr>
      <w:r w:rsidRPr="5E8125F4">
        <w:rPr>
          <w:rFonts w:ascii="Aptos" w:eastAsia="Aptos" w:hAnsi="Aptos" w:cs="Aptos"/>
          <w:b/>
          <w:bCs/>
        </w:rPr>
        <w:t>Ease of Use</w:t>
      </w:r>
      <w:r w:rsidRPr="5E8125F4">
        <w:rPr>
          <w:rFonts w:ascii="Aptos" w:eastAsia="Aptos" w:hAnsi="Aptos" w:cs="Aptos"/>
        </w:rPr>
        <w:t>:</w:t>
      </w:r>
      <w:r w:rsidRPr="63F2FD42">
        <w:rPr>
          <w:rFonts w:ascii="Aptos" w:eastAsia="Aptos" w:hAnsi="Aptos" w:cs="Aptos"/>
        </w:rPr>
        <w:t xml:space="preserve"> </w:t>
      </w:r>
      <w:r w:rsidRPr="1C3FCADB">
        <w:rPr>
          <w:rFonts w:ascii="Aptos" w:eastAsia="Aptos" w:hAnsi="Aptos" w:cs="Aptos"/>
        </w:rPr>
        <w:t>The app should be intuitive and user-friendly, especially for those with cognitive or motor impairments</w:t>
      </w:r>
      <w:r w:rsidR="28F781FF" w:rsidRPr="1C3FCADB">
        <w:rPr>
          <w:rFonts w:ascii="Aptos" w:eastAsia="Aptos" w:hAnsi="Aptos" w:cs="Aptos"/>
        </w:rPr>
        <w:t>.</w:t>
      </w:r>
    </w:p>
    <w:p w14:paraId="75899E69" w14:textId="7FA09C01" w:rsidR="3121E16F" w:rsidRPr="007761B7" w:rsidRDefault="3121E16F" w:rsidP="00C4673D">
      <w:pPr>
        <w:pStyle w:val="ListParagraph"/>
        <w:numPr>
          <w:ilvl w:val="0"/>
          <w:numId w:val="1"/>
        </w:numPr>
        <w:spacing w:after="0"/>
        <w:rPr>
          <w:rFonts w:ascii="Aptos" w:eastAsia="Aptos" w:hAnsi="Aptos" w:cs="Aptos"/>
        </w:rPr>
      </w:pPr>
      <w:r w:rsidRPr="28F781FF">
        <w:rPr>
          <w:rFonts w:ascii="Aptos" w:eastAsia="Aptos" w:hAnsi="Aptos" w:cs="Aptos"/>
          <w:b/>
        </w:rPr>
        <w:t>Seamless</w:t>
      </w:r>
      <w:r w:rsidRPr="7968E248">
        <w:rPr>
          <w:rFonts w:ascii="Aptos" w:eastAsia="Aptos" w:hAnsi="Aptos" w:cs="Aptos"/>
          <w:b/>
        </w:rPr>
        <w:t xml:space="preserve"> Integration</w:t>
      </w:r>
      <w:r w:rsidRPr="0981B104">
        <w:rPr>
          <w:rFonts w:ascii="Aptos" w:eastAsia="Aptos" w:hAnsi="Aptos" w:cs="Aptos"/>
        </w:rPr>
        <w:t xml:space="preserve">: </w:t>
      </w:r>
      <w:r w:rsidRPr="1C3FCADB">
        <w:rPr>
          <w:rFonts w:ascii="Aptos" w:eastAsia="Aptos" w:hAnsi="Aptos" w:cs="Aptos"/>
        </w:rPr>
        <w:t xml:space="preserve">The app </w:t>
      </w:r>
      <w:r w:rsidR="3629D85E" w:rsidRPr="1C3FCADB">
        <w:rPr>
          <w:rFonts w:ascii="Aptos" w:eastAsia="Aptos" w:hAnsi="Aptos" w:cs="Aptos"/>
        </w:rPr>
        <w:t>must</w:t>
      </w:r>
      <w:r w:rsidRPr="1C3FCADB">
        <w:rPr>
          <w:rFonts w:ascii="Aptos" w:eastAsia="Aptos" w:hAnsi="Aptos" w:cs="Aptos"/>
        </w:rPr>
        <w:t xml:space="preserve"> seamlessly </w:t>
      </w:r>
      <w:r w:rsidR="3629D85E" w:rsidRPr="1C3FCADB">
        <w:rPr>
          <w:rFonts w:ascii="Aptos" w:eastAsia="Aptos" w:hAnsi="Aptos" w:cs="Aptos"/>
        </w:rPr>
        <w:t>sync</w:t>
      </w:r>
      <w:r w:rsidR="001F2580">
        <w:rPr>
          <w:rFonts w:ascii="Aptos" w:eastAsia="Aptos" w:hAnsi="Aptos" w:cs="Aptos"/>
        </w:rPr>
        <w:t>hronise</w:t>
      </w:r>
      <w:r w:rsidRPr="1C3FCADB">
        <w:rPr>
          <w:rFonts w:ascii="Aptos" w:eastAsia="Aptos" w:hAnsi="Aptos" w:cs="Aptos"/>
        </w:rPr>
        <w:t xml:space="preserve"> with the </w:t>
      </w:r>
      <w:r w:rsidR="3629D85E" w:rsidRPr="1C3FCADB">
        <w:rPr>
          <w:rFonts w:ascii="Aptos" w:eastAsia="Aptos" w:hAnsi="Aptos" w:cs="Aptos"/>
        </w:rPr>
        <w:t>TV’s</w:t>
      </w:r>
      <w:r w:rsidRPr="1C3FCADB">
        <w:rPr>
          <w:rFonts w:ascii="Aptos" w:eastAsia="Aptos" w:hAnsi="Aptos" w:cs="Aptos"/>
        </w:rPr>
        <w:t xml:space="preserve"> closed captioning system, ensuring </w:t>
      </w:r>
      <w:r w:rsidR="1334E652" w:rsidRPr="1C3FCADB">
        <w:rPr>
          <w:rFonts w:ascii="Aptos" w:eastAsia="Aptos" w:hAnsi="Aptos" w:cs="Aptos"/>
        </w:rPr>
        <w:t>a</w:t>
      </w:r>
      <w:r w:rsidRPr="1C3FCADB">
        <w:rPr>
          <w:rFonts w:ascii="Aptos" w:eastAsia="Aptos" w:hAnsi="Aptos" w:cs="Aptos"/>
        </w:rPr>
        <w:t xml:space="preserve"> lag</w:t>
      </w:r>
      <w:r w:rsidR="1334E652" w:rsidRPr="1C3FCADB">
        <w:rPr>
          <w:rFonts w:ascii="Aptos" w:eastAsia="Aptos" w:hAnsi="Aptos" w:cs="Aptos"/>
        </w:rPr>
        <w:t>-free</w:t>
      </w:r>
      <w:r w:rsidR="00F771E3" w:rsidRPr="1C3FCADB">
        <w:rPr>
          <w:rFonts w:ascii="Aptos" w:eastAsia="Aptos" w:hAnsi="Aptos" w:cs="Aptos"/>
        </w:rPr>
        <w:t xml:space="preserve"> experience</w:t>
      </w:r>
      <w:r w:rsidR="40F0DBC5" w:rsidRPr="1C3FCADB">
        <w:rPr>
          <w:rFonts w:ascii="Aptos" w:eastAsia="Aptos" w:hAnsi="Aptos" w:cs="Aptos"/>
        </w:rPr>
        <w:t>.</w:t>
      </w:r>
    </w:p>
    <w:p w14:paraId="226E228C" w14:textId="6CF15C52" w:rsidR="3121E16F" w:rsidRPr="007761B7" w:rsidRDefault="3121E16F" w:rsidP="00C4673D">
      <w:pPr>
        <w:pStyle w:val="ListParagraph"/>
        <w:numPr>
          <w:ilvl w:val="0"/>
          <w:numId w:val="1"/>
        </w:numPr>
        <w:spacing w:after="0"/>
        <w:rPr>
          <w:rFonts w:ascii="Aptos" w:eastAsia="Aptos" w:hAnsi="Aptos" w:cs="Aptos"/>
        </w:rPr>
      </w:pPr>
      <w:r w:rsidRPr="0981B104">
        <w:rPr>
          <w:rFonts w:ascii="Aptos" w:eastAsia="Aptos" w:hAnsi="Aptos" w:cs="Aptos"/>
          <w:b/>
        </w:rPr>
        <w:t>Customisation Options</w:t>
      </w:r>
      <w:r w:rsidRPr="0981B104">
        <w:rPr>
          <w:rFonts w:ascii="Aptos" w:eastAsia="Aptos" w:hAnsi="Aptos" w:cs="Aptos"/>
        </w:rPr>
        <w:t xml:space="preserve">: The app should offer a range of customisation options for closed captions </w:t>
      </w:r>
      <w:r w:rsidRPr="1C3FCADB">
        <w:rPr>
          <w:rFonts w:ascii="Aptos" w:eastAsia="Aptos" w:hAnsi="Aptos" w:cs="Aptos"/>
        </w:rPr>
        <w:t xml:space="preserve">to </w:t>
      </w:r>
      <w:r w:rsidR="367C7C68" w:rsidRPr="1C3FCADB">
        <w:rPr>
          <w:rFonts w:ascii="Aptos" w:eastAsia="Aptos" w:hAnsi="Aptos" w:cs="Aptos"/>
        </w:rPr>
        <w:t>meet diverse user</w:t>
      </w:r>
      <w:r w:rsidRPr="1C3FCADB">
        <w:rPr>
          <w:rFonts w:ascii="Aptos" w:eastAsia="Aptos" w:hAnsi="Aptos" w:cs="Aptos"/>
        </w:rPr>
        <w:t xml:space="preserve"> preferences</w:t>
      </w:r>
      <w:r w:rsidRPr="0981B104">
        <w:rPr>
          <w:rFonts w:ascii="Aptos" w:eastAsia="Aptos" w:hAnsi="Aptos" w:cs="Aptos"/>
        </w:rPr>
        <w:t>.</w:t>
      </w:r>
    </w:p>
    <w:p w14:paraId="671A63F0" w14:textId="6F3A23CC" w:rsidR="3121E16F" w:rsidRPr="007761B7" w:rsidRDefault="3121E16F" w:rsidP="3121E16F">
      <w:pPr>
        <w:rPr>
          <w:u w:val="single"/>
        </w:rPr>
      </w:pPr>
    </w:p>
    <w:p w14:paraId="13B838DB" w14:textId="04B791C5" w:rsidR="3121E16F" w:rsidRPr="007761B7" w:rsidRDefault="3121E16F" w:rsidP="00E63AFF">
      <w:pPr>
        <w:pStyle w:val="Heading2"/>
        <w:rPr>
          <w:rFonts w:eastAsia="Aptos"/>
        </w:rPr>
      </w:pPr>
      <w:bookmarkStart w:id="9" w:name="_Toc175654979"/>
      <w:r w:rsidRPr="0981B104">
        <w:rPr>
          <w:rFonts w:eastAsia="Aptos"/>
        </w:rPr>
        <w:t>Statement of business value</w:t>
      </w:r>
      <w:bookmarkEnd w:id="9"/>
    </w:p>
    <w:p w14:paraId="64D8B26E" w14:textId="7FE8F0AB" w:rsidR="3121E16F" w:rsidRPr="007761B7" w:rsidRDefault="3121E16F" w:rsidP="3121E16F">
      <w:pPr>
        <w:rPr>
          <w:rFonts w:eastAsia="Aptos" w:cs="Aptos"/>
        </w:rPr>
      </w:pPr>
      <w:r w:rsidRPr="0981B104">
        <w:rPr>
          <w:rFonts w:eastAsia="Aptos" w:cs="Aptos"/>
        </w:rPr>
        <w:t xml:space="preserve">The Sky Glass Companion App represents a significant business opportunity by reinforcing Sky's commitment to </w:t>
      </w:r>
      <w:r w:rsidRPr="00544A6C">
        <w:rPr>
          <w:rFonts w:eastAsia="Aptos" w:cs="Aptos"/>
        </w:rPr>
        <w:t>"Believe in Better"</w:t>
      </w:r>
      <w:r w:rsidR="00FC4F8E" w:rsidRPr="00544A6C">
        <w:rPr>
          <w:rFonts w:eastAsia="Aptos" w:cs="Aptos"/>
        </w:rPr>
        <w:t xml:space="preserve"> (</w:t>
      </w:r>
      <w:r w:rsidR="00437472" w:rsidRPr="00544A6C">
        <w:rPr>
          <w:rFonts w:eastAsia="Aptos" w:cs="Aptos"/>
        </w:rPr>
        <w:t>Sky</w:t>
      </w:r>
      <w:r w:rsidR="007E48C0">
        <w:rPr>
          <w:rFonts w:eastAsia="Aptos" w:cs="Aptos"/>
        </w:rPr>
        <w:t>,</w:t>
      </w:r>
      <w:r w:rsidR="00816264" w:rsidRPr="00544A6C">
        <w:rPr>
          <w:rFonts w:eastAsia="Aptos" w:cs="Aptos"/>
        </w:rPr>
        <w:t xml:space="preserve"> 2024</w:t>
      </w:r>
      <w:r w:rsidR="00FC4F8E" w:rsidRPr="00544A6C">
        <w:rPr>
          <w:rFonts w:eastAsia="Aptos" w:cs="Aptos"/>
        </w:rPr>
        <w:t>)</w:t>
      </w:r>
      <w:r w:rsidRPr="00544A6C">
        <w:rPr>
          <w:rFonts w:eastAsia="Aptos" w:cs="Aptos"/>
        </w:rPr>
        <w:t xml:space="preserve"> through transformative advancements in accessibility and inclusivity. This commitment to inclusivity allows Sky to expand its market reach, drive growth, and position itself as an industry leader in accessible technology. </w:t>
      </w:r>
    </w:p>
    <w:p w14:paraId="2FB759BE" w14:textId="77777777" w:rsidR="00984F2A" w:rsidRPr="007761B7" w:rsidDel="00A00283" w:rsidRDefault="00984F2A" w:rsidP="00BC64C4">
      <w:pPr>
        <w:rPr>
          <w:rFonts w:eastAsia="Aptos" w:cs="Aptos"/>
        </w:rPr>
      </w:pPr>
    </w:p>
    <w:p w14:paraId="614DF854" w14:textId="77777777" w:rsidR="009802EF" w:rsidRDefault="009802EF" w:rsidP="001760E8"/>
    <w:p w14:paraId="69C25977" w14:textId="5AB94C2A" w:rsidR="00DC091F" w:rsidRPr="006F5293" w:rsidRDefault="00512874" w:rsidP="007E48C0">
      <w:pPr>
        <w:pStyle w:val="Heading1"/>
        <w:keepNext/>
      </w:pPr>
      <w:bookmarkStart w:id="10" w:name="_Ref174996706"/>
      <w:bookmarkStart w:id="11" w:name="_Toc175654980"/>
      <w:r w:rsidRPr="006F5293">
        <w:t>Proposed Solution</w:t>
      </w:r>
      <w:bookmarkStart w:id="12" w:name="_Hlk162609088"/>
      <w:bookmarkEnd w:id="10"/>
      <w:bookmarkEnd w:id="11"/>
    </w:p>
    <w:p w14:paraId="0F5ABFC2" w14:textId="77777777" w:rsidR="00EE07CA" w:rsidRPr="00477A7E" w:rsidRDefault="00EE07CA" w:rsidP="007E48C0">
      <w:pPr>
        <w:keepNext/>
      </w:pPr>
    </w:p>
    <w:p w14:paraId="2A75E581" w14:textId="26EF26D5" w:rsidR="00C73617" w:rsidRPr="007761B7" w:rsidRDefault="00C73617" w:rsidP="007E48C0">
      <w:pPr>
        <w:pStyle w:val="Heading2"/>
        <w:keepNext/>
      </w:pPr>
      <w:bookmarkStart w:id="13" w:name="_Toc175654981"/>
      <w:bookmarkEnd w:id="12"/>
      <w:r w:rsidRPr="0981B104">
        <w:t xml:space="preserve">Product </w:t>
      </w:r>
      <w:r w:rsidR="00E63AFF">
        <w:t>D</w:t>
      </w:r>
      <w:r w:rsidRPr="0981B104">
        <w:t>efinition</w:t>
      </w:r>
      <w:bookmarkEnd w:id="13"/>
    </w:p>
    <w:p w14:paraId="6932AF07" w14:textId="0CFEFA71" w:rsidR="039110AE" w:rsidRDefault="039110AE" w:rsidP="007E48C0">
      <w:pPr>
        <w:keepNext/>
      </w:pPr>
      <w:r w:rsidRPr="039110AE">
        <w:rPr>
          <w:rFonts w:eastAsia="Aptos" w:cs="Aptos"/>
        </w:rPr>
        <w:t xml:space="preserve">The proposed Sky Glass Companion App aims to enhance the accessibility of </w:t>
      </w:r>
      <w:r w:rsidR="0026110B">
        <w:rPr>
          <w:rFonts w:eastAsia="Aptos" w:cs="Aptos"/>
        </w:rPr>
        <w:t>CC</w:t>
      </w:r>
      <w:r w:rsidRPr="039110AE">
        <w:rPr>
          <w:rFonts w:eastAsia="Aptos" w:cs="Aptos"/>
        </w:rPr>
        <w:t xml:space="preserve"> features, particularly for users with mobility, coordination, or cognitive impairments who find traditional remote controls challenging. Users can effortlessly enable and customise captions on their Sky Glass television using the app. The app's intuitive interface promotes a more inclusive experience for everyone, regardless of ability. This solution aligns with principles of Universal Design by offering benefits to a wider audience, including those who prefer simplified controls or are new to technology. By leveraging existing devices, this enhancement also contributes to sustainability efforts by reducing the need for additional electronic devices and minimising environmental impact (EC, 2012).</w:t>
      </w:r>
    </w:p>
    <w:p w14:paraId="79414C01" w14:textId="77777777" w:rsidR="0090207F" w:rsidRPr="007761B7" w:rsidRDefault="0090207F" w:rsidP="00BC64C4"/>
    <w:p w14:paraId="329B17D6" w14:textId="77777777" w:rsidR="001C4FA7" w:rsidRPr="007761B7" w:rsidRDefault="001C4FA7" w:rsidP="00BC64C4"/>
    <w:p w14:paraId="35D241E2" w14:textId="77777777" w:rsidR="00070B43" w:rsidRPr="007761B7" w:rsidRDefault="00070B43" w:rsidP="009E205B">
      <w:pPr>
        <w:pStyle w:val="Heading2"/>
      </w:pPr>
      <w:bookmarkStart w:id="14" w:name="_Toc175654982"/>
      <w:r w:rsidRPr="0981B104">
        <w:t>Prototype</w:t>
      </w:r>
      <w:bookmarkEnd w:id="14"/>
    </w:p>
    <w:p w14:paraId="4A835967" w14:textId="7C4EFF0B" w:rsidR="00070B43" w:rsidRPr="007761B7" w:rsidRDefault="00070B43" w:rsidP="00BC64C4">
      <w:r w:rsidRPr="0981B104">
        <w:t xml:space="preserve">Images of the prototype are presented below.  A minimal interface design </w:t>
      </w:r>
      <w:r w:rsidR="006371DC" w:rsidRPr="0981B104">
        <w:t xml:space="preserve">provides </w:t>
      </w:r>
      <w:r w:rsidRPr="0981B104">
        <w:t xml:space="preserve">buttons with easily recognisable icons and simple navigation </w:t>
      </w:r>
      <w:r w:rsidR="00475DDB" w:rsidRPr="0981B104">
        <w:t xml:space="preserve">to meet user needs </w:t>
      </w:r>
      <w:r w:rsidRPr="0981B104">
        <w:t>(</w:t>
      </w:r>
      <w:r w:rsidR="00E96AFE" w:rsidRPr="0981B104">
        <w:t>Louv</w:t>
      </w:r>
      <w:r w:rsidR="009C39BC" w:rsidRPr="0981B104">
        <w:t xml:space="preserve">ent </w:t>
      </w:r>
      <w:r w:rsidR="001112B0" w:rsidRPr="0981B104">
        <w:t xml:space="preserve">2023, </w:t>
      </w:r>
      <w:r w:rsidRPr="0981B104">
        <w:t>W3C 2023).</w:t>
      </w:r>
    </w:p>
    <w:p w14:paraId="2C09AB5F" w14:textId="59297298" w:rsidR="00070B43" w:rsidRPr="007761B7" w:rsidRDefault="00070B43" w:rsidP="00BC64C4"/>
    <w:tbl>
      <w:tblPr>
        <w:tblStyle w:val="TableGrid"/>
        <w:tblW w:w="0" w:type="auto"/>
        <w:tblInd w:w="-5" w:type="dxa"/>
        <w:tblBorders>
          <w:top w:val="single" w:sz="4" w:space="0" w:color="8064A2" w:themeColor="accent4"/>
          <w:left w:val="none" w:sz="0" w:space="0" w:color="auto"/>
          <w:bottom w:val="single" w:sz="4" w:space="0" w:color="8064A2" w:themeColor="accent4"/>
          <w:right w:val="none" w:sz="0" w:space="0" w:color="auto"/>
          <w:insideH w:val="none" w:sz="0" w:space="0" w:color="auto"/>
          <w:insideV w:val="none" w:sz="0" w:space="0" w:color="auto"/>
        </w:tblBorders>
        <w:tblLayout w:type="fixed"/>
        <w:tblLook w:val="04A0" w:firstRow="1" w:lastRow="0" w:firstColumn="1" w:lastColumn="0" w:noHBand="0" w:noVBand="1"/>
      </w:tblPr>
      <w:tblGrid>
        <w:gridCol w:w="9219"/>
      </w:tblGrid>
      <w:tr w:rsidR="00BC64C4" w:rsidRPr="0016760A" w14:paraId="4298EB8F" w14:textId="77777777" w:rsidTr="00EE07CA">
        <w:tc>
          <w:tcPr>
            <w:tcW w:w="9219" w:type="dxa"/>
          </w:tcPr>
          <w:p w14:paraId="0A002505" w14:textId="36D31D8C" w:rsidR="00070B43" w:rsidRPr="007761B7" w:rsidRDefault="008A4570" w:rsidP="00C73617">
            <w:pPr>
              <w:keepNext/>
            </w:pPr>
            <w:r w:rsidRPr="0981B104">
              <w:rPr>
                <w:b/>
              </w:rPr>
              <w:t>Step 1</w:t>
            </w:r>
            <w:r w:rsidR="000D3D05" w:rsidRPr="0981B104">
              <w:rPr>
                <w:b/>
              </w:rPr>
              <w:t xml:space="preserve"> - Homepage</w:t>
            </w:r>
            <w:r w:rsidRPr="0981B104">
              <w:rPr>
                <w:b/>
              </w:rPr>
              <w:t xml:space="preserve">: </w:t>
            </w:r>
            <w:r w:rsidR="00070B43" w:rsidRPr="0981B104">
              <w:t>Sky Glass Companion App</w:t>
            </w:r>
            <w:r w:rsidRPr="0981B104">
              <w:t xml:space="preserve"> displayed on a tablet, with Sky Glass on a </w:t>
            </w:r>
            <w:r w:rsidR="00070B43" w:rsidRPr="0981B104">
              <w:t xml:space="preserve">TV screen </w:t>
            </w:r>
            <w:r w:rsidRPr="0981B104">
              <w:t>in the background</w:t>
            </w:r>
            <w:r w:rsidR="003A5AB4" w:rsidRPr="0981B104">
              <w:t xml:space="preserve"> </w:t>
            </w:r>
          </w:p>
        </w:tc>
      </w:tr>
      <w:tr w:rsidR="00070B43" w14:paraId="140E4A28" w14:textId="77777777" w:rsidTr="00EE07CA">
        <w:tc>
          <w:tcPr>
            <w:tcW w:w="9219" w:type="dxa"/>
          </w:tcPr>
          <w:p w14:paraId="7F91B65F" w14:textId="11EB8311" w:rsidR="00070B43" w:rsidRPr="007761B7" w:rsidRDefault="006740B9" w:rsidP="00546D8C">
            <w:pPr>
              <w:spacing w:after="40"/>
              <w:jc w:val="center"/>
            </w:pPr>
            <w:r w:rsidRPr="00BF0F33">
              <w:rPr>
                <w:noProof/>
                <w:color w:val="FFFFFF" w:themeColor="background1"/>
              </w:rPr>
              <w:drawing>
                <wp:anchor distT="0" distB="0" distL="114300" distR="114300" simplePos="0" relativeHeight="251658243" behindDoc="0" locked="0" layoutInCell="1" allowOverlap="1" wp14:anchorId="18636B6F" wp14:editId="17A4E5A2">
                  <wp:simplePos x="0" y="0"/>
                  <wp:positionH relativeFrom="margin">
                    <wp:posOffset>4110272</wp:posOffset>
                  </wp:positionH>
                  <wp:positionV relativeFrom="margin">
                    <wp:posOffset>1982414</wp:posOffset>
                  </wp:positionV>
                  <wp:extent cx="1479600" cy="75600"/>
                  <wp:effectExtent l="0" t="0" r="0" b="635"/>
                  <wp:wrapNone/>
                  <wp:docPr id="75142768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479600" cy="75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83685">
              <w:rPr>
                <w:noProof/>
              </w:rPr>
              <w:drawing>
                <wp:inline distT="0" distB="0" distL="0" distR="0" wp14:anchorId="74F27B93" wp14:editId="1D629F9D">
                  <wp:extent cx="5580000" cy="3626681"/>
                  <wp:effectExtent l="0" t="0" r="1905" b="0"/>
                  <wp:docPr id="1277536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536742" name=""/>
                          <pic:cNvPicPr/>
                        </pic:nvPicPr>
                        <pic:blipFill>
                          <a:blip r:embed="rId21"/>
                          <a:stretch>
                            <a:fillRect/>
                          </a:stretch>
                        </pic:blipFill>
                        <pic:spPr>
                          <a:xfrm>
                            <a:off x="0" y="0"/>
                            <a:ext cx="5580000" cy="3626681"/>
                          </a:xfrm>
                          <a:prstGeom prst="rect">
                            <a:avLst/>
                          </a:prstGeom>
                        </pic:spPr>
                      </pic:pic>
                    </a:graphicData>
                  </a:graphic>
                </wp:inline>
              </w:drawing>
            </w:r>
            <w:r w:rsidR="00483685" w:rsidRPr="00BF0F33">
              <w:rPr>
                <w:noProof/>
                <w:color w:val="FFFFFF" w:themeColor="background1"/>
              </w:rPr>
              <w:t xml:space="preserve"> </w:t>
            </w:r>
            <w:r w:rsidR="00BF0F33" w:rsidRPr="0981B104">
              <w:t xml:space="preserve"> </w:t>
            </w:r>
          </w:p>
        </w:tc>
      </w:tr>
    </w:tbl>
    <w:p w14:paraId="1CF4B6DA" w14:textId="7902F9E5" w:rsidR="00070B43" w:rsidRDefault="00070B43" w:rsidP="00BC64C4"/>
    <w:tbl>
      <w:tblPr>
        <w:tblStyle w:val="TableGrid"/>
        <w:tblW w:w="9251" w:type="dxa"/>
        <w:tblInd w:w="-10" w:type="dxa"/>
        <w:tblBorders>
          <w:insideH w:val="none" w:sz="0" w:space="0" w:color="auto"/>
          <w:insideV w:val="none" w:sz="0" w:space="0" w:color="auto"/>
        </w:tblBorders>
        <w:tblLook w:val="04A0" w:firstRow="1" w:lastRow="0" w:firstColumn="1" w:lastColumn="0" w:noHBand="0" w:noVBand="1"/>
      </w:tblPr>
      <w:tblGrid>
        <w:gridCol w:w="9251"/>
      </w:tblGrid>
      <w:tr w:rsidR="00070B43" w14:paraId="4DD49025" w14:textId="77777777" w:rsidTr="00EE07CA">
        <w:tc>
          <w:tcPr>
            <w:tcW w:w="9251" w:type="dxa"/>
            <w:tcBorders>
              <w:top w:val="single" w:sz="4" w:space="0" w:color="8064A2" w:themeColor="accent4"/>
              <w:left w:val="nil"/>
              <w:bottom w:val="nil"/>
              <w:right w:val="nil"/>
            </w:tcBorders>
          </w:tcPr>
          <w:p w14:paraId="3CD83776" w14:textId="3572769A" w:rsidR="00070B43" w:rsidRPr="007761B7" w:rsidRDefault="008A4570" w:rsidP="00C73617">
            <w:pPr>
              <w:keepNext/>
            </w:pPr>
            <w:r w:rsidRPr="0981B104">
              <w:rPr>
                <w:b/>
              </w:rPr>
              <w:t>Step 2</w:t>
            </w:r>
            <w:r w:rsidR="000D3D05" w:rsidRPr="0981B104">
              <w:rPr>
                <w:b/>
              </w:rPr>
              <w:t xml:space="preserve"> - Homepage</w:t>
            </w:r>
            <w:r w:rsidRPr="0981B104">
              <w:rPr>
                <w:b/>
              </w:rPr>
              <w:t>:</w:t>
            </w:r>
            <w:r w:rsidRPr="0981B104">
              <w:t xml:space="preserve">  User has enabled s</w:t>
            </w:r>
            <w:r w:rsidR="00070B43" w:rsidRPr="0981B104">
              <w:t xml:space="preserve">ubtitles </w:t>
            </w:r>
            <w:r w:rsidRPr="0981B104">
              <w:t>by pressing the highlighted app button</w:t>
            </w:r>
          </w:p>
        </w:tc>
      </w:tr>
      <w:tr w:rsidR="00070B43" w14:paraId="2912B923" w14:textId="77777777" w:rsidTr="00EE07CA">
        <w:tc>
          <w:tcPr>
            <w:tcW w:w="9251" w:type="dxa"/>
            <w:tcBorders>
              <w:top w:val="nil"/>
              <w:left w:val="nil"/>
              <w:bottom w:val="single" w:sz="4" w:space="0" w:color="8064A2" w:themeColor="accent4"/>
              <w:right w:val="nil"/>
            </w:tcBorders>
          </w:tcPr>
          <w:p w14:paraId="6EAAC9F5" w14:textId="7F7EBEBE" w:rsidR="00070B43" w:rsidRPr="007761B7" w:rsidRDefault="00CE4137" w:rsidP="00546D8C">
            <w:pPr>
              <w:spacing w:after="40"/>
              <w:jc w:val="center"/>
            </w:pPr>
            <w:r>
              <w:rPr>
                <w:noProof/>
              </w:rPr>
              <w:drawing>
                <wp:inline distT="0" distB="0" distL="0" distR="0" wp14:anchorId="3C688CCA" wp14:editId="1493023E">
                  <wp:extent cx="5580000" cy="3626999"/>
                  <wp:effectExtent l="0" t="0" r="1905" b="0"/>
                  <wp:docPr id="1420181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181522" name=""/>
                          <pic:cNvPicPr/>
                        </pic:nvPicPr>
                        <pic:blipFill>
                          <a:blip r:embed="rId22"/>
                          <a:stretch>
                            <a:fillRect/>
                          </a:stretch>
                        </pic:blipFill>
                        <pic:spPr>
                          <a:xfrm>
                            <a:off x="0" y="0"/>
                            <a:ext cx="5580000" cy="3626999"/>
                          </a:xfrm>
                          <a:prstGeom prst="rect">
                            <a:avLst/>
                          </a:prstGeom>
                        </pic:spPr>
                      </pic:pic>
                    </a:graphicData>
                  </a:graphic>
                </wp:inline>
              </w:drawing>
            </w:r>
          </w:p>
        </w:tc>
      </w:tr>
    </w:tbl>
    <w:p w14:paraId="459538E7" w14:textId="77777777" w:rsidR="00070B43" w:rsidRPr="007761B7" w:rsidRDefault="00070B43" w:rsidP="00BC64C4"/>
    <w:tbl>
      <w:tblPr>
        <w:tblStyle w:val="TableGrid"/>
        <w:tblW w:w="9251" w:type="dxa"/>
        <w:tblInd w:w="-10" w:type="dxa"/>
        <w:tblBorders>
          <w:insideH w:val="none" w:sz="0" w:space="0" w:color="auto"/>
          <w:insideV w:val="none" w:sz="0" w:space="0" w:color="auto"/>
        </w:tblBorders>
        <w:tblLook w:val="04A0" w:firstRow="1" w:lastRow="0" w:firstColumn="1" w:lastColumn="0" w:noHBand="0" w:noVBand="1"/>
      </w:tblPr>
      <w:tblGrid>
        <w:gridCol w:w="9251"/>
      </w:tblGrid>
      <w:tr w:rsidR="00D35906" w14:paraId="621C9AA7" w14:textId="77777777">
        <w:tc>
          <w:tcPr>
            <w:tcW w:w="9251" w:type="dxa"/>
            <w:tcBorders>
              <w:top w:val="single" w:sz="4" w:space="0" w:color="8064A2" w:themeColor="accent4"/>
              <w:left w:val="nil"/>
              <w:bottom w:val="nil"/>
              <w:right w:val="nil"/>
            </w:tcBorders>
          </w:tcPr>
          <w:p w14:paraId="2D5CF480" w14:textId="77777777" w:rsidR="00D35906" w:rsidRPr="007761B7" w:rsidRDefault="00D35906">
            <w:pPr>
              <w:keepNext/>
            </w:pPr>
            <w:r w:rsidRPr="0981B104">
              <w:rPr>
                <w:b/>
              </w:rPr>
              <w:t>Step 3 - Caption format menu:</w:t>
            </w:r>
            <w:r w:rsidRPr="0981B104">
              <w:t xml:space="preserve"> User has opened the subtitle style menu to access preset style choices.  The selected format is highlighted</w:t>
            </w:r>
          </w:p>
        </w:tc>
      </w:tr>
      <w:tr w:rsidR="00D35906" w14:paraId="289379FD" w14:textId="77777777">
        <w:tc>
          <w:tcPr>
            <w:tcW w:w="9251" w:type="dxa"/>
            <w:tcBorders>
              <w:top w:val="nil"/>
              <w:left w:val="nil"/>
              <w:bottom w:val="single" w:sz="4" w:space="0" w:color="8064A2" w:themeColor="accent4"/>
              <w:right w:val="nil"/>
            </w:tcBorders>
          </w:tcPr>
          <w:p w14:paraId="7E65F5CB" w14:textId="62E6FBE9" w:rsidR="00D35906" w:rsidRPr="007761B7" w:rsidRDefault="00AB0C7D" w:rsidP="00546D8C">
            <w:pPr>
              <w:spacing w:after="40"/>
              <w:jc w:val="center"/>
            </w:pPr>
            <w:r>
              <w:rPr>
                <w:noProof/>
              </w:rPr>
              <w:drawing>
                <wp:inline distT="0" distB="0" distL="0" distR="0" wp14:anchorId="525B0611" wp14:editId="148717CC">
                  <wp:extent cx="5580000" cy="3625652"/>
                  <wp:effectExtent l="0" t="0" r="1905" b="0"/>
                  <wp:docPr id="17422967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296790" name=""/>
                          <pic:cNvPicPr/>
                        </pic:nvPicPr>
                        <pic:blipFill>
                          <a:blip r:embed="rId23"/>
                          <a:stretch>
                            <a:fillRect/>
                          </a:stretch>
                        </pic:blipFill>
                        <pic:spPr>
                          <a:xfrm>
                            <a:off x="0" y="0"/>
                            <a:ext cx="5580000" cy="3625652"/>
                          </a:xfrm>
                          <a:prstGeom prst="rect">
                            <a:avLst/>
                          </a:prstGeom>
                        </pic:spPr>
                      </pic:pic>
                    </a:graphicData>
                  </a:graphic>
                </wp:inline>
              </w:drawing>
            </w:r>
          </w:p>
        </w:tc>
      </w:tr>
    </w:tbl>
    <w:p w14:paraId="5BEAC4A6" w14:textId="77777777" w:rsidR="00D35906" w:rsidRDefault="00D35906" w:rsidP="00BC64C4"/>
    <w:p w14:paraId="4DC0B837" w14:textId="77777777" w:rsidR="00D35906" w:rsidRPr="007761B7" w:rsidRDefault="00D35906" w:rsidP="00BC64C4"/>
    <w:tbl>
      <w:tblPr>
        <w:tblStyle w:val="TableGrid"/>
        <w:tblW w:w="9026" w:type="dxa"/>
        <w:tblInd w:w="-5" w:type="dxa"/>
        <w:tblBorders>
          <w:top w:val="single" w:sz="4" w:space="0" w:color="8064A2" w:themeColor="accent4"/>
          <w:left w:val="none" w:sz="0" w:space="0" w:color="auto"/>
          <w:bottom w:val="single" w:sz="4" w:space="0" w:color="8064A2" w:themeColor="accent4"/>
          <w:right w:val="none" w:sz="0" w:space="0" w:color="auto"/>
          <w:insideH w:val="none" w:sz="0" w:space="0" w:color="auto"/>
          <w:insideV w:val="none" w:sz="0" w:space="0" w:color="auto"/>
        </w:tblBorders>
        <w:tblLook w:val="04A0" w:firstRow="1" w:lastRow="0" w:firstColumn="1" w:lastColumn="0" w:noHBand="0" w:noVBand="1"/>
      </w:tblPr>
      <w:tblGrid>
        <w:gridCol w:w="9026"/>
      </w:tblGrid>
      <w:tr w:rsidR="00070B43" w14:paraId="1A5125A3" w14:textId="77777777" w:rsidTr="007365FB">
        <w:tc>
          <w:tcPr>
            <w:tcW w:w="9026" w:type="dxa"/>
          </w:tcPr>
          <w:p w14:paraId="08B4C75E" w14:textId="0DB22006" w:rsidR="00070B43" w:rsidRPr="007761B7" w:rsidRDefault="000D3D05" w:rsidP="00C73617">
            <w:pPr>
              <w:keepNext/>
            </w:pPr>
            <w:r w:rsidRPr="0981B104">
              <w:rPr>
                <w:b/>
              </w:rPr>
              <w:t xml:space="preserve">Step 4: Customise caption menu: </w:t>
            </w:r>
            <w:r w:rsidRPr="0981B104">
              <w:t xml:space="preserve">After accessing the customise </w:t>
            </w:r>
            <w:r w:rsidR="00862CAC" w:rsidRPr="0981B104">
              <w:t xml:space="preserve">format menu, text size, colour and background </w:t>
            </w:r>
            <w:r w:rsidR="00070B43" w:rsidRPr="0981B104">
              <w:t xml:space="preserve">can </w:t>
            </w:r>
            <w:r w:rsidR="00862CAC" w:rsidRPr="0981B104">
              <w:t xml:space="preserve">be </w:t>
            </w:r>
            <w:r w:rsidR="00070B43" w:rsidRPr="0981B104">
              <w:t>select</w:t>
            </w:r>
            <w:r w:rsidR="00862CAC" w:rsidRPr="0981B104">
              <w:t>ed</w:t>
            </w:r>
            <w:r w:rsidR="00070B43" w:rsidRPr="0981B104">
              <w:t xml:space="preserve"> and save</w:t>
            </w:r>
            <w:r w:rsidR="00862CAC" w:rsidRPr="0981B104">
              <w:t>d</w:t>
            </w:r>
          </w:p>
        </w:tc>
      </w:tr>
      <w:tr w:rsidR="00070B43" w14:paraId="2787C3AE" w14:textId="77777777" w:rsidTr="007365FB">
        <w:tc>
          <w:tcPr>
            <w:tcW w:w="9026" w:type="dxa"/>
          </w:tcPr>
          <w:p w14:paraId="361D9271" w14:textId="0D71359E" w:rsidR="00070B43" w:rsidRPr="007761B7" w:rsidRDefault="000D3D05" w:rsidP="00546D8C">
            <w:pPr>
              <w:spacing w:after="40"/>
              <w:jc w:val="center"/>
            </w:pPr>
            <w:r w:rsidRPr="0981B104">
              <w:t xml:space="preserve"> </w:t>
            </w:r>
            <w:r w:rsidR="00D06787">
              <w:rPr>
                <w:noProof/>
              </w:rPr>
              <w:drawing>
                <wp:inline distT="0" distB="0" distL="0" distR="0" wp14:anchorId="4B229D9A" wp14:editId="7335A843">
                  <wp:extent cx="5580000" cy="3653307"/>
                  <wp:effectExtent l="0" t="0" r="1905" b="4445"/>
                  <wp:docPr id="1190624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624470" name=""/>
                          <pic:cNvPicPr/>
                        </pic:nvPicPr>
                        <pic:blipFill>
                          <a:blip r:embed="rId24"/>
                          <a:stretch>
                            <a:fillRect/>
                          </a:stretch>
                        </pic:blipFill>
                        <pic:spPr>
                          <a:xfrm>
                            <a:off x="0" y="0"/>
                            <a:ext cx="5580000" cy="3653307"/>
                          </a:xfrm>
                          <a:prstGeom prst="rect">
                            <a:avLst/>
                          </a:prstGeom>
                        </pic:spPr>
                      </pic:pic>
                    </a:graphicData>
                  </a:graphic>
                </wp:inline>
              </w:drawing>
            </w:r>
          </w:p>
        </w:tc>
      </w:tr>
    </w:tbl>
    <w:p w14:paraId="3A1A6C20" w14:textId="77777777" w:rsidR="009E205B" w:rsidRPr="007761B7" w:rsidRDefault="009E205B" w:rsidP="00BC64C4">
      <w:pPr>
        <w:rPr>
          <w:b/>
        </w:rPr>
      </w:pPr>
    </w:p>
    <w:tbl>
      <w:tblPr>
        <w:tblStyle w:val="TableGrid"/>
        <w:tblW w:w="9026" w:type="dxa"/>
        <w:tblInd w:w="-5" w:type="dxa"/>
        <w:tblBorders>
          <w:top w:val="single" w:sz="4" w:space="0" w:color="8064A2" w:themeColor="accent4"/>
          <w:left w:val="none" w:sz="0" w:space="0" w:color="auto"/>
          <w:bottom w:val="single" w:sz="4" w:space="0" w:color="8064A2" w:themeColor="accent4"/>
          <w:right w:val="none" w:sz="0" w:space="0" w:color="auto"/>
          <w:insideH w:val="none" w:sz="0" w:space="0" w:color="auto"/>
          <w:insideV w:val="none" w:sz="0" w:space="0" w:color="auto"/>
        </w:tblBorders>
        <w:tblLook w:val="04A0" w:firstRow="1" w:lastRow="0" w:firstColumn="1" w:lastColumn="0" w:noHBand="0" w:noVBand="1"/>
      </w:tblPr>
      <w:tblGrid>
        <w:gridCol w:w="9026"/>
      </w:tblGrid>
      <w:tr w:rsidR="007E1F93" w14:paraId="6BCAD788" w14:textId="77777777">
        <w:tc>
          <w:tcPr>
            <w:tcW w:w="9026" w:type="dxa"/>
          </w:tcPr>
          <w:p w14:paraId="0D14A356" w14:textId="6CF40DF9" w:rsidR="007E1F93" w:rsidRPr="007761B7" w:rsidRDefault="007E1F93">
            <w:pPr>
              <w:keepNext/>
            </w:pPr>
            <w:r w:rsidRPr="0981B104">
              <w:rPr>
                <w:b/>
              </w:rPr>
              <w:t xml:space="preserve">Prototype revised following user testing: </w:t>
            </w:r>
            <w:r w:rsidR="003C2AAF" w:rsidRPr="0981B104">
              <w:t xml:space="preserve">Caption style </w:t>
            </w:r>
            <w:r w:rsidRPr="0981B104">
              <w:t>menu</w:t>
            </w:r>
            <w:r w:rsidR="003C2AAF" w:rsidRPr="0981B104">
              <w:t xml:space="preserve"> provides choice of preset format and user choice of </w:t>
            </w:r>
            <w:r w:rsidRPr="0981B104">
              <w:t xml:space="preserve">text size, colour and background </w:t>
            </w:r>
            <w:r w:rsidR="009159CE" w:rsidRPr="0981B104">
              <w:t>on one screen</w:t>
            </w:r>
            <w:r w:rsidR="00E57C80">
              <w:t xml:space="preserve"> (See section 5 </w:t>
            </w:r>
            <w:r w:rsidR="00932A8A">
              <w:t>–</w:t>
            </w:r>
            <w:r w:rsidR="00E57C80">
              <w:t xml:space="preserve"> Va</w:t>
            </w:r>
            <w:r w:rsidR="00932A8A">
              <w:t>lidation).</w:t>
            </w:r>
          </w:p>
        </w:tc>
      </w:tr>
      <w:tr w:rsidR="007E1F93" w14:paraId="34411A18" w14:textId="77777777">
        <w:tc>
          <w:tcPr>
            <w:tcW w:w="9026" w:type="dxa"/>
          </w:tcPr>
          <w:p w14:paraId="5FBB6C93" w14:textId="65676E55" w:rsidR="007E1F93" w:rsidRPr="007761B7" w:rsidRDefault="00855E38" w:rsidP="00546D8C">
            <w:pPr>
              <w:spacing w:after="40"/>
              <w:jc w:val="center"/>
            </w:pPr>
            <w:r>
              <w:rPr>
                <w:noProof/>
              </w:rPr>
              <w:drawing>
                <wp:inline distT="0" distB="0" distL="0" distR="0" wp14:anchorId="4C009748" wp14:editId="229939E3">
                  <wp:extent cx="5580000" cy="3605108"/>
                  <wp:effectExtent l="0" t="0" r="1905" b="0"/>
                  <wp:docPr id="985286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5">
                            <a:extLst>
                              <a:ext uri="{28A0092B-C50C-407E-A947-70E740481C1C}">
                                <a14:useLocalDpi xmlns:a14="http://schemas.microsoft.com/office/drawing/2010/main" val="0"/>
                              </a:ext>
                            </a:extLst>
                          </a:blip>
                          <a:stretch>
                            <a:fillRect/>
                          </a:stretch>
                        </pic:blipFill>
                        <pic:spPr>
                          <a:xfrm>
                            <a:off x="0" y="0"/>
                            <a:ext cx="5580000" cy="3605108"/>
                          </a:xfrm>
                          <a:prstGeom prst="rect">
                            <a:avLst/>
                          </a:prstGeom>
                        </pic:spPr>
                      </pic:pic>
                    </a:graphicData>
                  </a:graphic>
                </wp:inline>
              </w:drawing>
            </w:r>
            <w:r w:rsidR="007E1F93" w:rsidRPr="0981B104">
              <w:t xml:space="preserve"> </w:t>
            </w:r>
          </w:p>
        </w:tc>
      </w:tr>
    </w:tbl>
    <w:p w14:paraId="140561D7" w14:textId="77777777" w:rsidR="00190AA1" w:rsidRPr="007761B7" w:rsidRDefault="00190AA1" w:rsidP="00BC64C4">
      <w:pPr>
        <w:rPr>
          <w:b/>
        </w:rPr>
      </w:pPr>
    </w:p>
    <w:p w14:paraId="6A5B9E54" w14:textId="3E1B4205" w:rsidR="0981B104" w:rsidRDefault="0981B104" w:rsidP="0981B104">
      <w:pPr>
        <w:rPr>
          <w:b/>
          <w:bCs/>
        </w:rPr>
      </w:pPr>
    </w:p>
    <w:p w14:paraId="74971949" w14:textId="39C5F314" w:rsidR="009E205B" w:rsidRDefault="00070B43" w:rsidP="009E205B">
      <w:pPr>
        <w:pStyle w:val="Heading2"/>
      </w:pPr>
      <w:bookmarkStart w:id="15" w:name="_Toc175654983"/>
      <w:r w:rsidRPr="0981B104">
        <w:t>Product Metrics &amp; Success Criteri</w:t>
      </w:r>
      <w:r w:rsidR="009E205B" w:rsidRPr="0981B104">
        <w:rPr>
          <w:rStyle w:val="Heading3Char"/>
          <w:b/>
        </w:rPr>
        <w:t>a</w:t>
      </w:r>
      <w:bookmarkEnd w:id="15"/>
    </w:p>
    <w:p w14:paraId="62738381" w14:textId="77777777" w:rsidR="00E6589D" w:rsidRPr="00E6589D" w:rsidRDefault="00E6589D" w:rsidP="00E6589D">
      <w:pPr>
        <w:rPr>
          <w:lang w:val="en-US"/>
        </w:rPr>
      </w:pPr>
    </w:p>
    <w:p w14:paraId="56E39386" w14:textId="1CF16AB3" w:rsidR="00AB0694" w:rsidRPr="007761B7" w:rsidRDefault="00070B43" w:rsidP="00AB0694">
      <w:r w:rsidRPr="0981B104">
        <w:rPr>
          <w:lang w:val="en-US"/>
        </w:rPr>
        <w:t>To ensure the feature addresses our mission and prove</w:t>
      </w:r>
      <w:r w:rsidR="00A246FF" w:rsidRPr="0981B104">
        <w:rPr>
          <w:lang w:val="en-US"/>
        </w:rPr>
        <w:t>s</w:t>
      </w:r>
      <w:r w:rsidRPr="0981B104">
        <w:rPr>
          <w:lang w:val="en-US"/>
        </w:rPr>
        <w:t xml:space="preserve"> our hypothesis,</w:t>
      </w:r>
      <w:r w:rsidRPr="039110AE">
        <w:rPr>
          <w:rFonts w:eastAsia="Aptos" w:cs="Aptos"/>
          <w:lang w:val="en-US"/>
        </w:rPr>
        <w:t xml:space="preserve"> </w:t>
      </w:r>
      <w:r w:rsidR="039110AE" w:rsidRPr="039110AE">
        <w:rPr>
          <w:rFonts w:eastAsia="Aptos" w:cs="Aptos"/>
          <w:lang w:val="en-US"/>
        </w:rPr>
        <w:t>we chose two key</w:t>
      </w:r>
      <w:r w:rsidRPr="039110AE">
        <w:rPr>
          <w:rFonts w:eastAsia="Aptos" w:cs="Aptos"/>
          <w:lang w:val="en-US"/>
        </w:rPr>
        <w:t xml:space="preserve"> metrics</w:t>
      </w:r>
      <w:r w:rsidR="039110AE" w:rsidRPr="039110AE">
        <w:rPr>
          <w:rFonts w:eastAsia="Aptos" w:cs="Aptos"/>
          <w:lang w:val="en-US"/>
        </w:rPr>
        <w:t>: content accessibility and customer satisfaction to</w:t>
      </w:r>
      <w:r w:rsidR="005B4504" w:rsidRPr="0981B104">
        <w:rPr>
          <w:lang w:val="en-US"/>
        </w:rPr>
        <w:t xml:space="preserve"> </w:t>
      </w:r>
      <w:r w:rsidRPr="0981B104">
        <w:t>align with the Sky Glass OKR (</w:t>
      </w:r>
      <w:r w:rsidR="00361EBE" w:rsidRPr="0981B104">
        <w:t>studentcommunity.fourthrev.com, 2024)</w:t>
      </w:r>
      <w:r w:rsidR="00A55FBC" w:rsidRPr="0981B104">
        <w:rPr>
          <w:lang w:val="en-US"/>
        </w:rPr>
        <w:t xml:space="preserve">.  </w:t>
      </w:r>
      <w:r w:rsidR="039110AE" w:rsidRPr="039110AE">
        <w:rPr>
          <w:rFonts w:eastAsia="Aptos" w:cs="Aptos"/>
          <w:lang w:val="en-US"/>
        </w:rPr>
        <w:t xml:space="preserve">These metrics directly </w:t>
      </w:r>
      <w:r w:rsidR="00163C2E" w:rsidRPr="039110AE">
        <w:rPr>
          <w:rFonts w:eastAsia="Aptos" w:cs="Aptos"/>
          <w:lang w:val="en-US"/>
        </w:rPr>
        <w:t>support</w:t>
      </w:r>
      <w:r w:rsidR="00D30E53" w:rsidRPr="039110AE">
        <w:rPr>
          <w:rFonts w:eastAsia="Aptos" w:cs="Aptos"/>
          <w:lang w:val="en-US"/>
        </w:rPr>
        <w:t xml:space="preserve"> </w:t>
      </w:r>
      <w:r w:rsidR="039110AE" w:rsidRPr="039110AE">
        <w:rPr>
          <w:rFonts w:eastAsia="Aptos" w:cs="Aptos"/>
          <w:lang w:val="en-US"/>
        </w:rPr>
        <w:t>Sky's</w:t>
      </w:r>
      <w:r w:rsidR="00463A0B" w:rsidRPr="039110AE">
        <w:rPr>
          <w:rFonts w:eastAsia="Aptos" w:cs="Aptos"/>
          <w:lang w:val="en-US"/>
        </w:rPr>
        <w:t xml:space="preserve"> core </w:t>
      </w:r>
      <w:r w:rsidR="039110AE" w:rsidRPr="039110AE">
        <w:rPr>
          <w:rFonts w:eastAsia="Aptos" w:cs="Aptos"/>
          <w:lang w:val="en-US"/>
        </w:rPr>
        <w:t>goals, ensuring</w:t>
      </w:r>
      <w:r w:rsidR="00AB0694" w:rsidRPr="039110AE">
        <w:rPr>
          <w:rFonts w:eastAsia="Aptos" w:cs="Aptos"/>
          <w:lang w:val="en-US"/>
        </w:rPr>
        <w:t xml:space="preserve"> we deliver </w:t>
      </w:r>
      <w:r w:rsidR="039110AE" w:rsidRPr="039110AE">
        <w:rPr>
          <w:rFonts w:eastAsia="Aptos" w:cs="Aptos"/>
          <w:lang w:val="en-US"/>
        </w:rPr>
        <w:t>an exceptional</w:t>
      </w:r>
      <w:r w:rsidR="00AB0694" w:rsidRPr="039110AE">
        <w:rPr>
          <w:rFonts w:eastAsia="Aptos" w:cs="Aptos"/>
          <w:lang w:val="en-US"/>
        </w:rPr>
        <w:t xml:space="preserve"> closed-caption experience while</w:t>
      </w:r>
      <w:r w:rsidR="00AB0694" w:rsidRPr="0981B104">
        <w:t xml:space="preserve"> increasing feature adoption</w:t>
      </w:r>
      <w:r w:rsidR="00165141" w:rsidRPr="0981B104">
        <w:t xml:space="preserve"> and </w:t>
      </w:r>
      <w:r w:rsidR="02E93078" w:rsidRPr="02E93078">
        <w:t xml:space="preserve">fostering </w:t>
      </w:r>
      <w:r w:rsidR="00165141" w:rsidRPr="0981B104">
        <w:t>business growth</w:t>
      </w:r>
      <w:r w:rsidR="00AB0694" w:rsidRPr="0981B104">
        <w:t>.</w:t>
      </w:r>
    </w:p>
    <w:p w14:paraId="374BEB4A" w14:textId="77777777" w:rsidR="00B503B5" w:rsidRPr="007761B7" w:rsidRDefault="00B503B5" w:rsidP="00AB069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50"/>
      </w:tblGrid>
      <w:tr w:rsidR="00996468" w:rsidRPr="00190AA1" w14:paraId="15965704" w14:textId="77777777">
        <w:tc>
          <w:tcPr>
            <w:tcW w:w="9350" w:type="dxa"/>
          </w:tcPr>
          <w:p w14:paraId="0B6AA706" w14:textId="0D2943DD" w:rsidR="00996468" w:rsidRPr="007761B7" w:rsidRDefault="00996468" w:rsidP="00196065">
            <w:pPr>
              <w:keepNext/>
              <w:ind w:left="-110"/>
              <w:rPr>
                <w:b/>
              </w:rPr>
            </w:pPr>
            <w:r w:rsidRPr="0981B104">
              <w:rPr>
                <w:b/>
              </w:rPr>
              <w:t>Product metrics and success criteria hierarchy</w:t>
            </w:r>
          </w:p>
        </w:tc>
      </w:tr>
      <w:tr w:rsidR="00996468" w14:paraId="443BD3FE" w14:textId="77777777">
        <w:tc>
          <w:tcPr>
            <w:tcW w:w="9350" w:type="dxa"/>
          </w:tcPr>
          <w:p w14:paraId="4394F305" w14:textId="77777777" w:rsidR="00996468" w:rsidRPr="007761B7" w:rsidRDefault="00996468">
            <w:pPr>
              <w:jc w:val="center"/>
            </w:pPr>
            <w:r>
              <w:rPr>
                <w:noProof/>
              </w:rPr>
              <w:drawing>
                <wp:inline distT="0" distB="0" distL="0" distR="0" wp14:anchorId="4640948F" wp14:editId="427FB39A">
                  <wp:extent cx="5027263" cy="2843409"/>
                  <wp:effectExtent l="0" t="0" r="2540" b="0"/>
                  <wp:docPr id="1103190704" name="Picture 1" descr="A diagram of customer satisfa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034718" cy="2847626"/>
                          </a:xfrm>
                          <a:prstGeom prst="rect">
                            <a:avLst/>
                          </a:prstGeom>
                        </pic:spPr>
                      </pic:pic>
                    </a:graphicData>
                  </a:graphic>
                </wp:inline>
              </w:drawing>
            </w:r>
          </w:p>
        </w:tc>
      </w:tr>
    </w:tbl>
    <w:p w14:paraId="3EF926FE" w14:textId="3A99414C" w:rsidR="008C216B" w:rsidRPr="007761B7" w:rsidRDefault="008C216B" w:rsidP="00190AA1"/>
    <w:p w14:paraId="79066EEE" w14:textId="68F55839" w:rsidR="00070B43" w:rsidRPr="007761B7" w:rsidRDefault="00070B43" w:rsidP="00BC64C4">
      <w:r w:rsidRPr="0981B104">
        <w:rPr>
          <w:b/>
        </w:rPr>
        <w:t>Adoption Rate</w:t>
      </w:r>
      <w:r w:rsidR="001B38BF" w:rsidRPr="0981B104">
        <w:rPr>
          <w:b/>
        </w:rPr>
        <w:t xml:space="preserve"> </w:t>
      </w:r>
      <w:r w:rsidR="00F0283E" w:rsidRPr="0981B104">
        <w:t>–</w:t>
      </w:r>
      <w:r w:rsidRPr="0981B104">
        <w:rPr>
          <w:b/>
        </w:rPr>
        <w:t xml:space="preserve"> </w:t>
      </w:r>
      <w:r w:rsidR="00F0283E" w:rsidRPr="0981B104">
        <w:t xml:space="preserve">This metric </w:t>
      </w:r>
      <w:r w:rsidR="02E93078" w:rsidRPr="02E93078">
        <w:t>measures</w:t>
      </w:r>
      <w:r w:rsidRPr="0981B104">
        <w:t xml:space="preserve"> t</w:t>
      </w:r>
      <w:r w:rsidRPr="02E93078">
        <w:rPr>
          <w:rFonts w:eastAsia="Aptos" w:cs="Aptos"/>
        </w:rPr>
        <w:t xml:space="preserve">he </w:t>
      </w:r>
      <w:r w:rsidR="02E93078" w:rsidRPr="02E93078">
        <w:rPr>
          <w:rFonts w:eastAsia="Aptos" w:cs="Aptos"/>
        </w:rPr>
        <w:t>active usage</w:t>
      </w:r>
      <w:r w:rsidRPr="02E93078">
        <w:rPr>
          <w:rFonts w:eastAsia="Aptos" w:cs="Aptos"/>
        </w:rPr>
        <w:t xml:space="preserve"> of the </w:t>
      </w:r>
      <w:r w:rsidR="00A96B12">
        <w:rPr>
          <w:rFonts w:eastAsia="Aptos" w:cs="Aptos"/>
        </w:rPr>
        <w:t>C</w:t>
      </w:r>
      <w:r w:rsidRPr="02E93078">
        <w:rPr>
          <w:rFonts w:eastAsia="Aptos" w:cs="Aptos"/>
        </w:rPr>
        <w:t xml:space="preserve">ompanion </w:t>
      </w:r>
      <w:r w:rsidR="00A96B12">
        <w:rPr>
          <w:rFonts w:eastAsia="Aptos" w:cs="Aptos"/>
        </w:rPr>
        <w:t>A</w:t>
      </w:r>
      <w:r w:rsidRPr="02E93078">
        <w:rPr>
          <w:rFonts w:eastAsia="Aptos" w:cs="Aptos"/>
        </w:rPr>
        <w:t xml:space="preserve">pp and </w:t>
      </w:r>
      <w:r w:rsidR="02E93078" w:rsidRPr="02E93078">
        <w:rPr>
          <w:rFonts w:eastAsia="Aptos" w:cs="Aptos"/>
        </w:rPr>
        <w:t>its</w:t>
      </w:r>
      <w:r w:rsidRPr="02E93078">
        <w:rPr>
          <w:rFonts w:eastAsia="Aptos" w:cs="Aptos"/>
        </w:rPr>
        <w:t xml:space="preserve"> accessibility feature</w:t>
      </w:r>
      <w:r w:rsidR="00F263CD" w:rsidRPr="02E93078">
        <w:rPr>
          <w:rFonts w:eastAsia="Aptos" w:cs="Aptos"/>
        </w:rPr>
        <w:t>s</w:t>
      </w:r>
      <w:r w:rsidRPr="0981B104">
        <w:t>. Higher adoption rates will signal that the features are providing value and addressing user needs.</w:t>
      </w:r>
    </w:p>
    <w:p w14:paraId="06DA9F95" w14:textId="77777777" w:rsidR="00070B43" w:rsidRPr="007761B7" w:rsidRDefault="00070B43" w:rsidP="00BC64C4"/>
    <w:p w14:paraId="11F784BF" w14:textId="4618B841" w:rsidR="00070B43" w:rsidRPr="007761B7" w:rsidRDefault="00070B43" w:rsidP="00BC64C4">
      <w:r w:rsidRPr="0981B104">
        <w:rPr>
          <w:b/>
        </w:rPr>
        <w:t>User Satisfaction</w:t>
      </w:r>
      <w:r w:rsidR="001B38BF" w:rsidRPr="0981B104">
        <w:t xml:space="preserve"> -</w:t>
      </w:r>
      <w:r w:rsidRPr="0981B104">
        <w:t xml:space="preserve"> </w:t>
      </w:r>
      <w:r w:rsidR="02E93078" w:rsidRPr="02E93078">
        <w:t>Collecting</w:t>
      </w:r>
      <w:r w:rsidRPr="0981B104">
        <w:t xml:space="preserve"> ongoing feedback through </w:t>
      </w:r>
      <w:r w:rsidRPr="0981B104">
        <w:rPr>
          <w:b/>
        </w:rPr>
        <w:t>CSAT</w:t>
      </w:r>
      <w:r w:rsidRPr="0981B104">
        <w:t xml:space="preserve"> Surveys and </w:t>
      </w:r>
      <w:r w:rsidRPr="0981B104">
        <w:rPr>
          <w:b/>
        </w:rPr>
        <w:t xml:space="preserve">Net Promoter Scores (NPS) </w:t>
      </w:r>
      <w:r w:rsidRPr="0981B104">
        <w:t xml:space="preserve">will </w:t>
      </w:r>
      <w:r w:rsidR="02E93078" w:rsidRPr="02E93078">
        <w:t>track</w:t>
      </w:r>
      <w:r w:rsidR="002C74E7" w:rsidRPr="0981B104">
        <w:t xml:space="preserve"> </w:t>
      </w:r>
      <w:r w:rsidRPr="0981B104">
        <w:t>user sentiment and identify areas for improvement</w:t>
      </w:r>
      <w:r w:rsidR="02E93078" w:rsidRPr="02E93078">
        <w:t>.</w:t>
      </w:r>
    </w:p>
    <w:p w14:paraId="39F3A679" w14:textId="54FE8D6D" w:rsidR="02E93078" w:rsidRDefault="02E93078" w:rsidP="02E93078"/>
    <w:p w14:paraId="5FAC42D1" w14:textId="5D56F01A" w:rsidR="00070B43" w:rsidRPr="007761B7" w:rsidRDefault="00070B43" w:rsidP="00BC64C4">
      <w:r w:rsidRPr="0981B104">
        <w:t>We will know our hypothesis is true when over 75% of regular closed caption users customise subtitles</w:t>
      </w:r>
      <w:r w:rsidR="00C6744C" w:rsidRPr="0981B104">
        <w:t xml:space="preserve"> using the </w:t>
      </w:r>
      <w:r w:rsidR="00A96B12">
        <w:t>C</w:t>
      </w:r>
      <w:r w:rsidR="00C6744C" w:rsidRPr="0981B104">
        <w:t xml:space="preserve">ompanion </w:t>
      </w:r>
      <w:r w:rsidR="00A96B12">
        <w:t>A</w:t>
      </w:r>
      <w:r w:rsidR="00C6744C" w:rsidRPr="0981B104">
        <w:t>pp</w:t>
      </w:r>
      <w:r w:rsidRPr="0981B104">
        <w:t xml:space="preserve">, and we increase CSAT and NPS </w:t>
      </w:r>
      <w:r w:rsidR="00204121" w:rsidRPr="0981B104">
        <w:t xml:space="preserve">in the target </w:t>
      </w:r>
      <w:r w:rsidR="00747F02" w:rsidRPr="0981B104">
        <w:t xml:space="preserve">user </w:t>
      </w:r>
      <w:r w:rsidR="00204121" w:rsidRPr="0981B104">
        <w:t xml:space="preserve">population </w:t>
      </w:r>
      <w:r w:rsidRPr="0981B104">
        <w:t>by at least 50% within two quarters of launch.</w:t>
      </w:r>
    </w:p>
    <w:p w14:paraId="48F532B6" w14:textId="1C262D9F" w:rsidR="0858B7C7" w:rsidRDefault="0858B7C7"/>
    <w:p w14:paraId="6E8C24F0" w14:textId="77777777" w:rsidR="00070B43" w:rsidRPr="007761B7" w:rsidRDefault="00070B43" w:rsidP="00BC64C4"/>
    <w:p w14:paraId="591A54A5" w14:textId="2251FDB0" w:rsidR="00D37755" w:rsidRPr="006F5293" w:rsidRDefault="00944B7F" w:rsidP="00BC64C4">
      <w:pPr>
        <w:pStyle w:val="Heading1"/>
      </w:pPr>
      <w:bookmarkStart w:id="16" w:name="_Toc175654984"/>
      <w:r w:rsidRPr="006F5293">
        <w:t>Concept Validation</w:t>
      </w:r>
      <w:bookmarkEnd w:id="16"/>
      <w:r w:rsidR="0981B104">
        <w:t xml:space="preserve">  </w:t>
      </w:r>
    </w:p>
    <w:p w14:paraId="076189C0" w14:textId="66CC09D9" w:rsidR="00D37755" w:rsidRPr="000B4E9C" w:rsidRDefault="00D37755" w:rsidP="00BC64C4"/>
    <w:p w14:paraId="603850A0" w14:textId="45FA108B" w:rsidR="17DA943E" w:rsidRPr="00D45F33" w:rsidRDefault="0981B104" w:rsidP="00D230CD">
      <w:pPr>
        <w:pStyle w:val="Heading2"/>
        <w:rPr>
          <w:rFonts w:eastAsia="Aptos"/>
        </w:rPr>
      </w:pPr>
      <w:bookmarkStart w:id="17" w:name="_Toc175654985"/>
      <w:r w:rsidRPr="0981B104">
        <w:rPr>
          <w:rFonts w:eastAsia="Aptos"/>
        </w:rPr>
        <w:t>Objective of the usability testing</w:t>
      </w:r>
      <w:bookmarkEnd w:id="17"/>
    </w:p>
    <w:p w14:paraId="51C4254F" w14:textId="686CBF53" w:rsidR="17DA943E" w:rsidRPr="00D45F33" w:rsidRDefault="0981B104" w:rsidP="0981B104">
      <w:pPr>
        <w:tabs>
          <w:tab w:val="left" w:pos="720"/>
        </w:tabs>
        <w:spacing w:after="160" w:line="276" w:lineRule="auto"/>
        <w:rPr>
          <w:rFonts w:eastAsia="Aptos" w:cs="Aptos"/>
        </w:rPr>
      </w:pPr>
      <w:r w:rsidRPr="0981B104">
        <w:rPr>
          <w:rFonts w:eastAsia="Aptos" w:cs="Aptos"/>
        </w:rPr>
        <w:t xml:space="preserve">Objective of the testing was to validate the usability of the customised CC and prove the desirability and </w:t>
      </w:r>
      <w:r w:rsidR="0858B7C7" w:rsidRPr="0858B7C7">
        <w:rPr>
          <w:rFonts w:eastAsia="Aptos" w:cs="Aptos"/>
        </w:rPr>
        <w:t>benefits</w:t>
      </w:r>
      <w:r w:rsidRPr="0981B104">
        <w:rPr>
          <w:rFonts w:eastAsia="Aptos" w:cs="Aptos"/>
        </w:rPr>
        <w:t xml:space="preserve"> of </w:t>
      </w:r>
      <w:r w:rsidR="0858B7C7" w:rsidRPr="0858B7C7">
        <w:rPr>
          <w:rFonts w:eastAsia="Aptos" w:cs="Aptos"/>
        </w:rPr>
        <w:t>utilising</w:t>
      </w:r>
      <w:r w:rsidRPr="0981B104">
        <w:rPr>
          <w:rFonts w:eastAsia="Aptos" w:cs="Aptos"/>
        </w:rPr>
        <w:t xml:space="preserve"> the Companion App</w:t>
      </w:r>
      <w:r w:rsidR="0858B7C7" w:rsidRPr="0858B7C7">
        <w:rPr>
          <w:rFonts w:eastAsia="Aptos" w:cs="Aptos"/>
        </w:rPr>
        <w:t xml:space="preserve"> for this purpose</w:t>
      </w:r>
      <w:r w:rsidR="00F563B2">
        <w:rPr>
          <w:rFonts w:eastAsia="Aptos" w:cs="Aptos"/>
        </w:rPr>
        <w:t>.</w:t>
      </w:r>
    </w:p>
    <w:p w14:paraId="3ACA43BC" w14:textId="1DB9A125" w:rsidR="0981B104" w:rsidRDefault="17DA943E" w:rsidP="00D230CD">
      <w:pPr>
        <w:pStyle w:val="Heading2"/>
        <w:rPr>
          <w:rFonts w:eastAsia="Aptos"/>
        </w:rPr>
      </w:pPr>
      <w:bookmarkStart w:id="18" w:name="_Toc175654986"/>
      <w:r w:rsidRPr="00D45F33">
        <w:rPr>
          <w:rFonts w:eastAsia="Aptos"/>
        </w:rPr>
        <w:t>Key Findings from testing</w:t>
      </w:r>
      <w:bookmarkEnd w:id="18"/>
    </w:p>
    <w:p w14:paraId="29D45074" w14:textId="706B0905" w:rsidR="17DA943E" w:rsidRPr="00D45F33" w:rsidRDefault="17DA943E" w:rsidP="17DA943E">
      <w:pPr>
        <w:spacing w:after="160" w:line="276" w:lineRule="auto"/>
        <w:rPr>
          <w:rFonts w:eastAsia="Aptos" w:cs="Aptos"/>
        </w:rPr>
      </w:pPr>
      <w:r w:rsidRPr="00D45F33">
        <w:rPr>
          <w:rFonts w:eastAsia="Aptos" w:cs="Aptos"/>
        </w:rPr>
        <w:t xml:space="preserve">During the moderated testing, we observed the testers by recording and </w:t>
      </w:r>
      <w:r w:rsidR="0858B7C7" w:rsidRPr="0858B7C7">
        <w:rPr>
          <w:rFonts w:eastAsia="Aptos" w:cs="Aptos"/>
        </w:rPr>
        <w:t>documenting</w:t>
      </w:r>
      <w:r w:rsidRPr="00D45F33">
        <w:rPr>
          <w:rFonts w:eastAsia="Aptos" w:cs="Aptos"/>
        </w:rPr>
        <w:t xml:space="preserve"> any findings, this </w:t>
      </w:r>
      <w:r w:rsidR="0858B7C7" w:rsidRPr="0858B7C7">
        <w:rPr>
          <w:rFonts w:eastAsia="Aptos" w:cs="Aptos"/>
        </w:rPr>
        <w:t>was</w:t>
      </w:r>
      <w:r w:rsidRPr="00D45F33">
        <w:rPr>
          <w:rFonts w:eastAsia="Aptos" w:cs="Aptos"/>
        </w:rPr>
        <w:t xml:space="preserve"> crucial to validate our hypothesis and assumptions </w:t>
      </w:r>
      <w:r w:rsidR="0052004B">
        <w:rPr>
          <w:rFonts w:eastAsia="Aptos" w:cs="Aptos"/>
        </w:rPr>
        <w:t>(</w:t>
      </w:r>
      <w:r w:rsidR="00477677">
        <w:rPr>
          <w:rFonts w:eastAsia="Aptos" w:cs="Aptos"/>
        </w:rPr>
        <w:t>Bland</w:t>
      </w:r>
      <w:r w:rsidRPr="00D45F33">
        <w:rPr>
          <w:rFonts w:eastAsia="Aptos" w:cs="Aptos"/>
        </w:rPr>
        <w:t>, 20</w:t>
      </w:r>
      <w:r w:rsidR="0083154C">
        <w:rPr>
          <w:rFonts w:eastAsia="Aptos" w:cs="Aptos"/>
        </w:rPr>
        <w:t>23</w:t>
      </w:r>
      <w:r w:rsidR="0052004B">
        <w:rPr>
          <w:rFonts w:eastAsia="Aptos" w:cs="Aptos"/>
        </w:rPr>
        <w:t>)</w:t>
      </w:r>
      <w:r w:rsidRPr="00D45F33">
        <w:rPr>
          <w:rFonts w:eastAsia="Aptos" w:cs="Aptos"/>
        </w:rPr>
        <w:t xml:space="preserve">. </w:t>
      </w:r>
    </w:p>
    <w:p w14:paraId="03222F97" w14:textId="62842A5F" w:rsidR="00AF0506" w:rsidRPr="00D45F33" w:rsidRDefault="17DA943E" w:rsidP="00AB70CA">
      <w:pPr>
        <w:pStyle w:val="ListParagraph"/>
        <w:numPr>
          <w:ilvl w:val="0"/>
          <w:numId w:val="13"/>
        </w:numPr>
        <w:shd w:val="clear" w:color="auto" w:fill="FFFFFF" w:themeFill="background1"/>
        <w:spacing w:after="0"/>
        <w:rPr>
          <w:rFonts w:ascii="Aptos" w:eastAsia="Aptos" w:hAnsi="Aptos" w:cs="Aptos"/>
        </w:rPr>
      </w:pPr>
      <w:r w:rsidRPr="00D45F33">
        <w:rPr>
          <w:rFonts w:ascii="Aptos" w:eastAsia="Aptos" w:hAnsi="Aptos" w:cs="Aptos"/>
          <w:b/>
          <w:bCs/>
        </w:rPr>
        <w:t xml:space="preserve">Success </w:t>
      </w:r>
      <w:r w:rsidR="00201BD8">
        <w:rPr>
          <w:rFonts w:ascii="Aptos" w:eastAsia="Aptos" w:hAnsi="Aptos" w:cs="Aptos"/>
          <w:b/>
          <w:bCs/>
        </w:rPr>
        <w:t>and error</w:t>
      </w:r>
      <w:r w:rsidRPr="00D45F33">
        <w:rPr>
          <w:rFonts w:ascii="Aptos" w:eastAsia="Aptos" w:hAnsi="Aptos" w:cs="Aptos"/>
          <w:b/>
          <w:bCs/>
        </w:rPr>
        <w:t xml:space="preserve"> rate</w:t>
      </w:r>
      <w:r w:rsidRPr="00D45F33">
        <w:rPr>
          <w:rFonts w:ascii="Aptos" w:eastAsia="Aptos" w:hAnsi="Aptos" w:cs="Aptos"/>
        </w:rPr>
        <w:t xml:space="preserve">: 100% of </w:t>
      </w:r>
      <w:r w:rsidR="0858B7C7" w:rsidRPr="0858B7C7">
        <w:rPr>
          <w:rFonts w:ascii="Aptos" w:eastAsia="Aptos" w:hAnsi="Aptos" w:cs="Aptos"/>
        </w:rPr>
        <w:t>participants</w:t>
      </w:r>
      <w:r w:rsidRPr="00D45F33">
        <w:rPr>
          <w:rFonts w:ascii="Aptos" w:eastAsia="Aptos" w:hAnsi="Aptos" w:cs="Aptos"/>
        </w:rPr>
        <w:t xml:space="preserve"> </w:t>
      </w:r>
      <w:r w:rsidR="00A06CE9">
        <w:rPr>
          <w:rFonts w:ascii="Aptos" w:eastAsia="Aptos" w:hAnsi="Aptos" w:cs="Aptos"/>
        </w:rPr>
        <w:t>were able to complete their tasks</w:t>
      </w:r>
      <w:r w:rsidR="00201BD8">
        <w:rPr>
          <w:rFonts w:ascii="Aptos" w:eastAsia="Aptos" w:hAnsi="Aptos" w:cs="Aptos"/>
        </w:rPr>
        <w:t xml:space="preserve">, however </w:t>
      </w:r>
      <w:r w:rsidR="00AF0506" w:rsidRPr="0858B7C7">
        <w:rPr>
          <w:rFonts w:ascii="Aptos" w:eastAsia="Aptos" w:hAnsi="Aptos" w:cs="Aptos"/>
        </w:rPr>
        <w:t>2</w:t>
      </w:r>
      <w:r w:rsidR="00D14C34">
        <w:rPr>
          <w:rFonts w:ascii="Aptos" w:eastAsia="Aptos" w:hAnsi="Aptos" w:cs="Aptos"/>
        </w:rPr>
        <w:t>5</w:t>
      </w:r>
      <w:r w:rsidR="00AF0506" w:rsidRPr="0858B7C7">
        <w:rPr>
          <w:rFonts w:ascii="Aptos" w:eastAsia="Aptos" w:hAnsi="Aptos" w:cs="Aptos"/>
        </w:rPr>
        <w:t>%</w:t>
      </w:r>
      <w:r w:rsidR="00AF0506">
        <w:rPr>
          <w:rFonts w:ascii="Aptos" w:eastAsia="Aptos" w:hAnsi="Aptos" w:cs="Aptos"/>
        </w:rPr>
        <w:t xml:space="preserve"> of </w:t>
      </w:r>
      <w:r w:rsidR="00AF0506" w:rsidRPr="00D45F33">
        <w:rPr>
          <w:rFonts w:ascii="Aptos" w:eastAsia="Aptos" w:hAnsi="Aptos" w:cs="Aptos"/>
        </w:rPr>
        <w:t xml:space="preserve">participants </w:t>
      </w:r>
      <w:r w:rsidR="00AF0506" w:rsidRPr="0858B7C7">
        <w:rPr>
          <w:rFonts w:ascii="Aptos" w:eastAsia="Aptos" w:hAnsi="Aptos" w:cs="Aptos"/>
        </w:rPr>
        <w:t>struggling</w:t>
      </w:r>
      <w:r w:rsidR="00AF0506" w:rsidRPr="00D45F33">
        <w:rPr>
          <w:rFonts w:ascii="Aptos" w:eastAsia="Aptos" w:hAnsi="Aptos" w:cs="Aptos"/>
        </w:rPr>
        <w:t xml:space="preserve"> with navigation and </w:t>
      </w:r>
      <w:r w:rsidR="00AF0506" w:rsidRPr="0858B7C7">
        <w:rPr>
          <w:rFonts w:ascii="Aptos" w:eastAsia="Aptos" w:hAnsi="Aptos" w:cs="Aptos"/>
        </w:rPr>
        <w:t>certain interactions.</w:t>
      </w:r>
      <w:r w:rsidR="00AF0506" w:rsidRPr="00D45F33">
        <w:rPr>
          <w:rFonts w:ascii="Aptos" w:eastAsia="Aptos" w:hAnsi="Aptos" w:cs="Aptos"/>
        </w:rPr>
        <w:t xml:space="preserve"> Others made mistakes which they quickly realised and </w:t>
      </w:r>
      <w:r w:rsidR="00AF0506" w:rsidRPr="0858B7C7">
        <w:rPr>
          <w:rFonts w:ascii="Aptos" w:eastAsia="Aptos" w:hAnsi="Aptos" w:cs="Aptos"/>
        </w:rPr>
        <w:t xml:space="preserve">self-corrected indicating intuitive design. </w:t>
      </w:r>
    </w:p>
    <w:p w14:paraId="17568493" w14:textId="560BD7C2" w:rsidR="17DA943E" w:rsidRPr="00D45F33" w:rsidRDefault="17DA943E" w:rsidP="00AB70CA">
      <w:pPr>
        <w:pStyle w:val="ListParagraph"/>
        <w:numPr>
          <w:ilvl w:val="0"/>
          <w:numId w:val="13"/>
        </w:numPr>
        <w:shd w:val="clear" w:color="auto" w:fill="FFFFFF" w:themeFill="background1"/>
        <w:spacing w:after="0"/>
        <w:rPr>
          <w:rFonts w:ascii="Aptos" w:eastAsia="Aptos" w:hAnsi="Aptos" w:cs="Aptos"/>
        </w:rPr>
      </w:pPr>
      <w:r w:rsidRPr="00D45F33">
        <w:rPr>
          <w:rFonts w:ascii="Aptos" w:eastAsia="Aptos" w:hAnsi="Aptos" w:cs="Aptos"/>
          <w:b/>
          <w:bCs/>
        </w:rPr>
        <w:t>Ease of use</w:t>
      </w:r>
      <w:r w:rsidRPr="00D45F33">
        <w:rPr>
          <w:rFonts w:ascii="Aptos" w:eastAsia="Aptos" w:hAnsi="Aptos" w:cs="Aptos"/>
        </w:rPr>
        <w:t xml:space="preserve">: </w:t>
      </w:r>
      <w:r w:rsidR="0011317B">
        <w:rPr>
          <w:rFonts w:ascii="Aptos" w:eastAsia="Aptos" w:hAnsi="Aptos" w:cs="Aptos"/>
        </w:rPr>
        <w:t>10</w:t>
      </w:r>
      <w:r w:rsidR="00D93EE2">
        <w:rPr>
          <w:rFonts w:ascii="Aptos" w:eastAsia="Aptos" w:hAnsi="Aptos" w:cs="Aptos"/>
        </w:rPr>
        <w:t>0</w:t>
      </w:r>
      <w:r w:rsidR="0011317B">
        <w:rPr>
          <w:rFonts w:ascii="Aptos" w:eastAsia="Aptos" w:hAnsi="Aptos" w:cs="Aptos"/>
        </w:rPr>
        <w:t xml:space="preserve">% participants </w:t>
      </w:r>
      <w:r w:rsidR="009C0A84">
        <w:rPr>
          <w:rFonts w:ascii="Aptos" w:eastAsia="Aptos" w:hAnsi="Aptos" w:cs="Aptos"/>
        </w:rPr>
        <w:t xml:space="preserve">expressed high satisfaction with </w:t>
      </w:r>
      <w:r w:rsidR="006845CD">
        <w:rPr>
          <w:rFonts w:ascii="Aptos" w:eastAsia="Aptos" w:hAnsi="Aptos" w:cs="Aptos"/>
        </w:rPr>
        <w:t xml:space="preserve">overall </w:t>
      </w:r>
      <w:r w:rsidR="00AE0C77">
        <w:rPr>
          <w:rFonts w:ascii="Aptos" w:eastAsia="Aptos" w:hAnsi="Aptos" w:cs="Aptos"/>
        </w:rPr>
        <w:t>usability</w:t>
      </w:r>
      <w:r w:rsidR="006845CD">
        <w:rPr>
          <w:rFonts w:ascii="Aptos" w:eastAsia="Aptos" w:hAnsi="Aptos" w:cs="Aptos"/>
        </w:rPr>
        <w:t xml:space="preserve"> of application </w:t>
      </w:r>
      <w:r w:rsidR="003534ED">
        <w:rPr>
          <w:rFonts w:ascii="Aptos" w:eastAsia="Aptos" w:hAnsi="Aptos" w:cs="Aptos"/>
        </w:rPr>
        <w:t>64</w:t>
      </w:r>
      <w:r w:rsidR="009C0A84">
        <w:rPr>
          <w:rFonts w:ascii="Aptos" w:eastAsia="Aptos" w:hAnsi="Aptos" w:cs="Aptos"/>
        </w:rPr>
        <w:t>%</w:t>
      </w:r>
      <w:r w:rsidR="003534ED">
        <w:rPr>
          <w:rFonts w:ascii="Aptos" w:eastAsia="Aptos" w:hAnsi="Aptos" w:cs="Aptos"/>
        </w:rPr>
        <w:t xml:space="preserve"> </w:t>
      </w:r>
      <w:r w:rsidR="0080408A">
        <w:rPr>
          <w:rFonts w:ascii="Aptos" w:eastAsia="Aptos" w:hAnsi="Aptos" w:cs="Aptos"/>
        </w:rPr>
        <w:t xml:space="preserve">rating </w:t>
      </w:r>
      <w:r w:rsidR="001515EA">
        <w:rPr>
          <w:rFonts w:ascii="Aptos" w:eastAsia="Aptos" w:hAnsi="Aptos" w:cs="Aptos"/>
        </w:rPr>
        <w:t xml:space="preserve">it </w:t>
      </w:r>
      <w:r w:rsidR="006A142E">
        <w:rPr>
          <w:rFonts w:ascii="Aptos" w:eastAsia="Aptos" w:hAnsi="Aptos" w:cs="Aptos"/>
        </w:rPr>
        <w:t>excellent and</w:t>
      </w:r>
      <w:r w:rsidR="009C0A84">
        <w:rPr>
          <w:rFonts w:ascii="Aptos" w:eastAsia="Aptos" w:hAnsi="Aptos" w:cs="Aptos"/>
        </w:rPr>
        <w:t xml:space="preserve"> 36% good</w:t>
      </w:r>
      <w:r w:rsidR="00A9664C">
        <w:rPr>
          <w:rFonts w:ascii="Aptos" w:eastAsia="Aptos" w:hAnsi="Aptos" w:cs="Aptos"/>
        </w:rPr>
        <w:t>.</w:t>
      </w:r>
      <w:r w:rsidR="009C0A84">
        <w:rPr>
          <w:rFonts w:ascii="Aptos" w:eastAsia="Aptos" w:hAnsi="Aptos" w:cs="Aptos"/>
        </w:rPr>
        <w:t xml:space="preserve"> </w:t>
      </w:r>
      <w:r w:rsidR="0858B7C7" w:rsidRPr="0858B7C7">
        <w:rPr>
          <w:rFonts w:ascii="Aptos" w:eastAsia="Aptos" w:hAnsi="Aptos" w:cs="Aptos"/>
        </w:rPr>
        <w:t xml:space="preserve">Participants </w:t>
      </w:r>
      <w:r w:rsidRPr="00D45F33">
        <w:rPr>
          <w:rFonts w:ascii="Aptos" w:eastAsia="Aptos" w:hAnsi="Aptos" w:cs="Aptos"/>
        </w:rPr>
        <w:t>expressed high satisfaction with the app’s functionality and design</w:t>
      </w:r>
      <w:r w:rsidR="0858B7C7" w:rsidRPr="0858B7C7">
        <w:rPr>
          <w:rFonts w:ascii="Aptos" w:eastAsia="Aptos" w:hAnsi="Aptos" w:cs="Aptos"/>
        </w:rPr>
        <w:t xml:space="preserve"> finding</w:t>
      </w:r>
      <w:r w:rsidRPr="00D45F33">
        <w:rPr>
          <w:rFonts w:ascii="Aptos" w:eastAsia="Aptos" w:hAnsi="Aptos" w:cs="Aptos"/>
        </w:rPr>
        <w:t xml:space="preserve"> it user-friendly and intuitive</w:t>
      </w:r>
      <w:r w:rsidR="0858B7C7" w:rsidRPr="0858B7C7">
        <w:rPr>
          <w:rFonts w:ascii="Aptos" w:eastAsia="Aptos" w:hAnsi="Aptos" w:cs="Aptos"/>
        </w:rPr>
        <w:t xml:space="preserve">. </w:t>
      </w:r>
    </w:p>
    <w:p w14:paraId="78EC546B" w14:textId="1A466D7A" w:rsidR="17DA943E" w:rsidRPr="00D45F33" w:rsidRDefault="17DA943E" w:rsidP="00AB70CA">
      <w:pPr>
        <w:pStyle w:val="ListParagraph"/>
        <w:numPr>
          <w:ilvl w:val="0"/>
          <w:numId w:val="13"/>
        </w:numPr>
        <w:shd w:val="clear" w:color="auto" w:fill="FFFFFF" w:themeFill="background1"/>
        <w:spacing w:after="0"/>
        <w:rPr>
          <w:rFonts w:ascii="Aptos" w:eastAsia="Aptos" w:hAnsi="Aptos" w:cs="Aptos"/>
        </w:rPr>
      </w:pPr>
      <w:r w:rsidRPr="00D45F33">
        <w:rPr>
          <w:rFonts w:ascii="Aptos" w:eastAsia="Aptos" w:hAnsi="Aptos" w:cs="Aptos"/>
          <w:b/>
          <w:bCs/>
        </w:rPr>
        <w:t>Time to complete the task</w:t>
      </w:r>
      <w:r w:rsidRPr="00D45F33">
        <w:rPr>
          <w:rFonts w:ascii="Aptos" w:eastAsia="Aptos" w:hAnsi="Aptos" w:cs="Aptos"/>
        </w:rPr>
        <w:t xml:space="preserve">: </w:t>
      </w:r>
      <w:r w:rsidR="00235A90">
        <w:rPr>
          <w:rFonts w:ascii="Aptos" w:eastAsia="Aptos" w:hAnsi="Aptos" w:cs="Aptos"/>
        </w:rPr>
        <w:t>Most</w:t>
      </w:r>
      <w:r w:rsidR="0066510F">
        <w:rPr>
          <w:rFonts w:ascii="Aptos" w:eastAsia="Aptos" w:hAnsi="Aptos" w:cs="Aptos"/>
        </w:rPr>
        <w:t xml:space="preserve"> p</w:t>
      </w:r>
      <w:r w:rsidRPr="00D45F33">
        <w:rPr>
          <w:rFonts w:ascii="Aptos" w:eastAsia="Aptos" w:hAnsi="Aptos" w:cs="Aptos"/>
        </w:rPr>
        <w:t xml:space="preserve">articipants took </w:t>
      </w:r>
      <w:r w:rsidR="0981B104" w:rsidRPr="0981B104">
        <w:rPr>
          <w:rFonts w:ascii="Aptos" w:eastAsia="Aptos" w:hAnsi="Aptos" w:cs="Aptos"/>
        </w:rPr>
        <w:t>3 –</w:t>
      </w:r>
      <w:r w:rsidRPr="00D45F33">
        <w:rPr>
          <w:rFonts w:ascii="Aptos" w:eastAsia="Aptos" w:hAnsi="Aptos" w:cs="Aptos"/>
        </w:rPr>
        <w:t xml:space="preserve"> 5</w:t>
      </w:r>
      <w:r w:rsidR="0981B104" w:rsidRPr="0981B104">
        <w:rPr>
          <w:rFonts w:ascii="Aptos" w:eastAsia="Aptos" w:hAnsi="Aptos" w:cs="Aptos"/>
        </w:rPr>
        <w:t xml:space="preserve"> seconds </w:t>
      </w:r>
      <w:r w:rsidRPr="00D45F33">
        <w:rPr>
          <w:rFonts w:ascii="Aptos" w:eastAsia="Aptos" w:hAnsi="Aptos" w:cs="Aptos"/>
        </w:rPr>
        <w:t xml:space="preserve">to complete </w:t>
      </w:r>
      <w:r w:rsidR="0981B104" w:rsidRPr="0981B104">
        <w:rPr>
          <w:rFonts w:ascii="Aptos" w:eastAsia="Aptos" w:hAnsi="Aptos" w:cs="Aptos"/>
        </w:rPr>
        <w:t>each task</w:t>
      </w:r>
      <w:r w:rsidR="0066510F">
        <w:rPr>
          <w:rFonts w:ascii="Aptos" w:eastAsia="Aptos" w:hAnsi="Aptos" w:cs="Aptos"/>
        </w:rPr>
        <w:t>.</w:t>
      </w:r>
      <w:r w:rsidR="0981B104" w:rsidRPr="0981B104">
        <w:rPr>
          <w:rFonts w:ascii="Aptos" w:eastAsia="Aptos" w:hAnsi="Aptos" w:cs="Aptos"/>
        </w:rPr>
        <w:t xml:space="preserve"> </w:t>
      </w:r>
      <w:r w:rsidR="0066510F">
        <w:rPr>
          <w:rFonts w:ascii="Aptos" w:eastAsia="Aptos" w:hAnsi="Aptos" w:cs="Aptos"/>
        </w:rPr>
        <w:t>O</w:t>
      </w:r>
      <w:r w:rsidR="0858B7C7" w:rsidRPr="0858B7C7">
        <w:rPr>
          <w:rFonts w:ascii="Aptos" w:eastAsia="Aptos" w:hAnsi="Aptos" w:cs="Aptos"/>
        </w:rPr>
        <w:t xml:space="preserve">verall task-completion </w:t>
      </w:r>
      <w:r w:rsidR="0981B104" w:rsidRPr="0981B104">
        <w:rPr>
          <w:rFonts w:ascii="Aptos" w:eastAsia="Aptos" w:hAnsi="Aptos" w:cs="Aptos"/>
        </w:rPr>
        <w:t>time was extremely encouraging.</w:t>
      </w:r>
    </w:p>
    <w:p w14:paraId="755476DB" w14:textId="7AEAA24C" w:rsidR="17DA943E" w:rsidRPr="00185C37" w:rsidRDefault="17DA943E" w:rsidP="00AB70CA">
      <w:pPr>
        <w:pStyle w:val="ListParagraph"/>
        <w:numPr>
          <w:ilvl w:val="0"/>
          <w:numId w:val="12"/>
        </w:numPr>
        <w:shd w:val="clear" w:color="auto" w:fill="FFFFFF" w:themeFill="background1"/>
        <w:spacing w:after="0"/>
        <w:rPr>
          <w:rFonts w:ascii="Aptos" w:eastAsia="Aptos" w:hAnsi="Aptos" w:cs="Aptos"/>
        </w:rPr>
      </w:pPr>
      <w:r w:rsidRPr="00D45F33">
        <w:rPr>
          <w:rFonts w:ascii="Aptos" w:eastAsia="Aptos" w:hAnsi="Aptos" w:cs="Aptos"/>
          <w:b/>
          <w:bCs/>
        </w:rPr>
        <w:t>Satisfaction ranking:</w:t>
      </w:r>
      <w:r w:rsidRPr="00D45F33">
        <w:rPr>
          <w:rFonts w:ascii="Aptos" w:eastAsia="Aptos" w:hAnsi="Aptos" w:cs="Aptos"/>
        </w:rPr>
        <w:t xml:space="preserve"> </w:t>
      </w:r>
      <w:r w:rsidR="00975F80">
        <w:rPr>
          <w:rFonts w:ascii="Aptos" w:eastAsia="Aptos" w:hAnsi="Aptos" w:cs="Aptos"/>
        </w:rPr>
        <w:t>80%</w:t>
      </w:r>
      <w:r w:rsidR="00950AF2">
        <w:rPr>
          <w:rFonts w:ascii="Aptos" w:eastAsia="Aptos" w:hAnsi="Aptos" w:cs="Aptos"/>
        </w:rPr>
        <w:t xml:space="preserve"> </w:t>
      </w:r>
      <w:r w:rsidR="006A142E">
        <w:rPr>
          <w:rFonts w:ascii="Aptos" w:eastAsia="Aptos" w:hAnsi="Aptos" w:cs="Aptos"/>
        </w:rPr>
        <w:t>p</w:t>
      </w:r>
      <w:r w:rsidRPr="0858B7C7">
        <w:rPr>
          <w:rFonts w:ascii="Aptos" w:eastAsia="Aptos" w:hAnsi="Aptos" w:cs="Aptos"/>
        </w:rPr>
        <w:t>articipants</w:t>
      </w:r>
      <w:r w:rsidR="0981B104" w:rsidRPr="0858B7C7">
        <w:rPr>
          <w:rFonts w:ascii="Aptos" w:eastAsia="Aptos" w:hAnsi="Aptos" w:cs="Aptos"/>
        </w:rPr>
        <w:t xml:space="preserve"> </w:t>
      </w:r>
      <w:r w:rsidRPr="0858B7C7">
        <w:rPr>
          <w:rFonts w:ascii="Aptos" w:eastAsia="Aptos" w:hAnsi="Aptos" w:cs="Aptos"/>
        </w:rPr>
        <w:t xml:space="preserve">rated </w:t>
      </w:r>
      <w:r w:rsidR="0981B104" w:rsidRPr="0858B7C7">
        <w:rPr>
          <w:rFonts w:ascii="Aptos" w:eastAsia="Aptos" w:hAnsi="Aptos" w:cs="Aptos"/>
        </w:rPr>
        <w:t xml:space="preserve">the app </w:t>
      </w:r>
      <w:r w:rsidR="00CA53BC" w:rsidRPr="0858B7C7">
        <w:rPr>
          <w:rFonts w:ascii="Aptos" w:eastAsia="Aptos" w:hAnsi="Aptos" w:cs="Aptos"/>
        </w:rPr>
        <w:t>4</w:t>
      </w:r>
      <w:r w:rsidR="00950AF2">
        <w:rPr>
          <w:rFonts w:ascii="Aptos" w:eastAsia="Aptos" w:hAnsi="Aptos" w:cs="Aptos"/>
        </w:rPr>
        <w:t xml:space="preserve"> or </w:t>
      </w:r>
      <w:r w:rsidR="00C87212">
        <w:rPr>
          <w:rFonts w:ascii="Aptos" w:eastAsia="Aptos" w:hAnsi="Aptos" w:cs="Aptos"/>
        </w:rPr>
        <w:t xml:space="preserve">above </w:t>
      </w:r>
      <w:r w:rsidR="00306689">
        <w:rPr>
          <w:rFonts w:ascii="Aptos" w:eastAsia="Aptos" w:hAnsi="Aptos" w:cs="Aptos"/>
        </w:rPr>
        <w:t xml:space="preserve">out of 5 </w:t>
      </w:r>
      <w:r w:rsidR="00C87212">
        <w:rPr>
          <w:rFonts w:ascii="Aptos" w:eastAsia="Aptos" w:hAnsi="Aptos" w:cs="Aptos"/>
        </w:rPr>
        <w:t>f</w:t>
      </w:r>
      <w:r w:rsidR="00AE0C77">
        <w:rPr>
          <w:rFonts w:ascii="Aptos" w:eastAsia="Aptos" w:hAnsi="Aptos" w:cs="Aptos"/>
        </w:rPr>
        <w:t>o</w:t>
      </w:r>
      <w:r w:rsidR="00C87212">
        <w:rPr>
          <w:rFonts w:ascii="Aptos" w:eastAsia="Aptos" w:hAnsi="Aptos" w:cs="Aptos"/>
        </w:rPr>
        <w:t xml:space="preserve">r </w:t>
      </w:r>
      <w:r w:rsidR="00B611D3">
        <w:rPr>
          <w:rFonts w:ascii="Aptos" w:eastAsia="Aptos" w:hAnsi="Aptos" w:cs="Aptos"/>
        </w:rPr>
        <w:t>desirability</w:t>
      </w:r>
      <w:r w:rsidRPr="0858B7C7">
        <w:rPr>
          <w:rFonts w:ascii="Aptos" w:eastAsia="Aptos" w:hAnsi="Aptos" w:cs="Aptos"/>
        </w:rPr>
        <w:t xml:space="preserve"> </w:t>
      </w:r>
      <w:r w:rsidR="0858B7C7" w:rsidRPr="0858B7C7">
        <w:rPr>
          <w:rFonts w:ascii="Aptos" w:eastAsia="Aptos" w:hAnsi="Aptos" w:cs="Aptos"/>
        </w:rPr>
        <w:t xml:space="preserve">highlighting its ease of </w:t>
      </w:r>
      <w:r w:rsidRPr="0858B7C7">
        <w:rPr>
          <w:rFonts w:ascii="Aptos" w:eastAsia="Aptos" w:hAnsi="Aptos" w:cs="Aptos"/>
        </w:rPr>
        <w:t xml:space="preserve">use. </w:t>
      </w:r>
      <w:r w:rsidR="0858B7C7" w:rsidRPr="0858B7C7">
        <w:rPr>
          <w:rFonts w:ascii="Aptos" w:eastAsia="Aptos" w:hAnsi="Aptos" w:cs="Aptos"/>
        </w:rPr>
        <w:t>Participants</w:t>
      </w:r>
      <w:r w:rsidRPr="0858B7C7">
        <w:rPr>
          <w:rFonts w:ascii="Aptos" w:eastAsia="Aptos" w:hAnsi="Aptos" w:cs="Aptos"/>
        </w:rPr>
        <w:t xml:space="preserve"> with mobility </w:t>
      </w:r>
      <w:r w:rsidR="0981B104" w:rsidRPr="0858B7C7">
        <w:rPr>
          <w:rFonts w:ascii="Aptos" w:eastAsia="Aptos" w:hAnsi="Aptos" w:cs="Aptos"/>
        </w:rPr>
        <w:t>and hearing issues</w:t>
      </w:r>
      <w:r w:rsidRPr="0858B7C7">
        <w:rPr>
          <w:rFonts w:ascii="Aptos" w:eastAsia="Aptos" w:hAnsi="Aptos" w:cs="Aptos"/>
        </w:rPr>
        <w:t xml:space="preserve"> expressed </w:t>
      </w:r>
      <w:r w:rsidR="0858B7C7" w:rsidRPr="0858B7C7">
        <w:rPr>
          <w:rFonts w:ascii="Aptos" w:eastAsia="Aptos" w:hAnsi="Aptos" w:cs="Aptos"/>
        </w:rPr>
        <w:t>a preference for</w:t>
      </w:r>
      <w:r w:rsidRPr="0858B7C7">
        <w:rPr>
          <w:rFonts w:ascii="Aptos" w:eastAsia="Aptos" w:hAnsi="Aptos" w:cs="Aptos"/>
        </w:rPr>
        <w:t xml:space="preserve"> the </w:t>
      </w:r>
      <w:r w:rsidR="0858B7C7" w:rsidRPr="0858B7C7">
        <w:rPr>
          <w:rFonts w:ascii="Aptos" w:eastAsia="Aptos" w:hAnsi="Aptos" w:cs="Aptos"/>
        </w:rPr>
        <w:t>Companion App due to struggling</w:t>
      </w:r>
      <w:r w:rsidRPr="0858B7C7">
        <w:rPr>
          <w:rFonts w:ascii="Aptos" w:eastAsia="Aptos" w:hAnsi="Aptos" w:cs="Aptos"/>
        </w:rPr>
        <w:t xml:space="preserve"> with using the traditional remote</w:t>
      </w:r>
      <w:r w:rsidR="0981B104" w:rsidRPr="0858B7C7">
        <w:rPr>
          <w:rFonts w:ascii="Aptos" w:eastAsia="Aptos" w:hAnsi="Aptos" w:cs="Aptos"/>
        </w:rPr>
        <w:t xml:space="preserve">, </w:t>
      </w:r>
      <w:r w:rsidR="0858B7C7" w:rsidRPr="0858B7C7">
        <w:rPr>
          <w:rFonts w:ascii="Aptos" w:eastAsia="Aptos" w:hAnsi="Aptos" w:cs="Aptos"/>
        </w:rPr>
        <w:t>although</w:t>
      </w:r>
      <w:r w:rsidRPr="0858B7C7">
        <w:rPr>
          <w:rFonts w:ascii="Aptos" w:eastAsia="Aptos" w:hAnsi="Aptos" w:cs="Aptos"/>
        </w:rPr>
        <w:t xml:space="preserve"> others still prefer the remote.</w:t>
      </w:r>
    </w:p>
    <w:p w14:paraId="3B980E56" w14:textId="6DB62321" w:rsidR="17DA943E" w:rsidRPr="00D45F33" w:rsidRDefault="17DA943E" w:rsidP="17DA943E">
      <w:pPr>
        <w:shd w:val="clear" w:color="auto" w:fill="FFFFFF" w:themeFill="background1"/>
        <w:ind w:left="720"/>
        <w:rPr>
          <w:rFonts w:eastAsia="Aptos" w:cs="Aptos"/>
        </w:rPr>
      </w:pPr>
      <w:r w:rsidRPr="00D45F33">
        <w:rPr>
          <w:rFonts w:eastAsia="Aptos" w:cs="Aptos"/>
        </w:rPr>
        <w:t xml:space="preserve"> </w:t>
      </w:r>
    </w:p>
    <w:p w14:paraId="342C8ACB" w14:textId="27BAB96C" w:rsidR="17DA943E" w:rsidRPr="00D45F33" w:rsidRDefault="17DA943E" w:rsidP="00D230CD">
      <w:pPr>
        <w:pStyle w:val="Heading2"/>
        <w:rPr>
          <w:rFonts w:eastAsia="Aptos"/>
        </w:rPr>
      </w:pPr>
      <w:bookmarkStart w:id="19" w:name="_Toc175654987"/>
      <w:r w:rsidRPr="00D45F33">
        <w:rPr>
          <w:rFonts w:eastAsia="Aptos"/>
        </w:rPr>
        <w:t xml:space="preserve">Refinement of the </w:t>
      </w:r>
      <w:r w:rsidR="0091086A">
        <w:rPr>
          <w:rFonts w:eastAsia="Aptos"/>
        </w:rPr>
        <w:t>C</w:t>
      </w:r>
      <w:r w:rsidRPr="00D45F33">
        <w:rPr>
          <w:rFonts w:eastAsia="Aptos"/>
        </w:rPr>
        <w:t>ompanion App</w:t>
      </w:r>
      <w:bookmarkEnd w:id="19"/>
    </w:p>
    <w:p w14:paraId="2FC4B33D" w14:textId="33E1F4C4" w:rsidR="17DA943E" w:rsidRPr="00D45F33" w:rsidRDefault="00C23EE8" w:rsidP="17DA943E">
      <w:pPr>
        <w:spacing w:after="160" w:line="276" w:lineRule="auto"/>
        <w:rPr>
          <w:rFonts w:eastAsia="Aptos" w:cs="Aptos"/>
        </w:rPr>
      </w:pPr>
      <w:r>
        <w:rPr>
          <w:rFonts w:eastAsia="Aptos" w:cs="Aptos"/>
        </w:rPr>
        <w:t xml:space="preserve">Based on user feedback </w:t>
      </w:r>
      <w:r w:rsidR="0858B7C7" w:rsidRPr="0858B7C7">
        <w:rPr>
          <w:rFonts w:eastAsia="Aptos" w:cs="Aptos"/>
        </w:rPr>
        <w:t xml:space="preserve">gathered </w:t>
      </w:r>
      <w:r>
        <w:rPr>
          <w:rFonts w:eastAsia="Aptos" w:cs="Aptos"/>
        </w:rPr>
        <w:t>during testing, w</w:t>
      </w:r>
      <w:r w:rsidR="0981B104" w:rsidRPr="0981B104">
        <w:rPr>
          <w:rFonts w:eastAsia="Aptos" w:cs="Aptos"/>
        </w:rPr>
        <w:t xml:space="preserve">e </w:t>
      </w:r>
      <w:r w:rsidR="17DA943E" w:rsidRPr="00D45F33">
        <w:rPr>
          <w:rFonts w:eastAsia="Aptos" w:cs="Aptos"/>
        </w:rPr>
        <w:t xml:space="preserve">refined the prototype </w:t>
      </w:r>
      <w:r w:rsidR="0858B7C7" w:rsidRPr="0858B7C7">
        <w:rPr>
          <w:rFonts w:eastAsia="Aptos" w:cs="Aptos"/>
        </w:rPr>
        <w:t>afterwards</w:t>
      </w:r>
      <w:r w:rsidR="008F3666">
        <w:rPr>
          <w:rFonts w:eastAsia="Aptos" w:cs="Aptos"/>
        </w:rPr>
        <w:t xml:space="preserve"> primarily </w:t>
      </w:r>
      <w:r w:rsidR="0858B7C7" w:rsidRPr="0858B7C7">
        <w:rPr>
          <w:rFonts w:eastAsia="Aptos" w:cs="Aptos"/>
        </w:rPr>
        <w:t>focussing</w:t>
      </w:r>
      <w:r w:rsidR="008F3666">
        <w:rPr>
          <w:rFonts w:eastAsia="Aptos" w:cs="Aptos"/>
        </w:rPr>
        <w:t xml:space="preserve"> on simplifying flow between screens</w:t>
      </w:r>
      <w:r>
        <w:rPr>
          <w:rFonts w:eastAsia="Aptos" w:cs="Aptos"/>
        </w:rPr>
        <w:t>. S</w:t>
      </w:r>
      <w:r w:rsidR="17DA943E" w:rsidRPr="00D45F33">
        <w:rPr>
          <w:rFonts w:eastAsia="Aptos" w:cs="Aptos"/>
        </w:rPr>
        <w:t xml:space="preserve">ome users struggled to go back to the main menu from the preset screen after deciding not to select a preset, </w:t>
      </w:r>
      <w:r w:rsidR="000C216C">
        <w:rPr>
          <w:rFonts w:eastAsia="Aptos" w:cs="Aptos"/>
        </w:rPr>
        <w:t xml:space="preserve">and others </w:t>
      </w:r>
      <w:r w:rsidR="0858B7C7" w:rsidRPr="0858B7C7">
        <w:rPr>
          <w:rFonts w:eastAsia="Aptos" w:cs="Aptos"/>
        </w:rPr>
        <w:t>questioned</w:t>
      </w:r>
      <w:r w:rsidR="000C216C">
        <w:rPr>
          <w:rFonts w:eastAsia="Aptos" w:cs="Aptos"/>
        </w:rPr>
        <w:t xml:space="preserve"> where presets and </w:t>
      </w:r>
      <w:r w:rsidR="00780882">
        <w:rPr>
          <w:rFonts w:eastAsia="Aptos" w:cs="Aptos"/>
        </w:rPr>
        <w:t xml:space="preserve">customisation </w:t>
      </w:r>
      <w:r w:rsidR="00B00928">
        <w:rPr>
          <w:rFonts w:eastAsia="Aptos" w:cs="Aptos"/>
        </w:rPr>
        <w:t>w</w:t>
      </w:r>
      <w:r w:rsidR="003C6600">
        <w:rPr>
          <w:rFonts w:eastAsia="Aptos" w:cs="Aptos"/>
        </w:rPr>
        <w:t>ere on separate screens</w:t>
      </w:r>
      <w:r w:rsidR="0858B7C7" w:rsidRPr="0858B7C7">
        <w:rPr>
          <w:rFonts w:eastAsia="Aptos" w:cs="Aptos"/>
        </w:rPr>
        <w:t>. Both were</w:t>
      </w:r>
      <w:r w:rsidR="00BC0FE0">
        <w:rPr>
          <w:rFonts w:eastAsia="Aptos" w:cs="Aptos"/>
        </w:rPr>
        <w:t xml:space="preserve"> resolved in our latest prototype</w:t>
      </w:r>
      <w:r w:rsidR="00B429F5">
        <w:rPr>
          <w:rFonts w:eastAsia="Aptos" w:cs="Aptos"/>
        </w:rPr>
        <w:t xml:space="preserve"> with consolidated</w:t>
      </w:r>
      <w:r w:rsidR="00433430">
        <w:rPr>
          <w:rFonts w:eastAsia="Aptos" w:cs="Aptos"/>
        </w:rPr>
        <w:t xml:space="preserve"> screens and option to</w:t>
      </w:r>
      <w:r w:rsidR="17DA943E" w:rsidRPr="00D45F33">
        <w:rPr>
          <w:rFonts w:eastAsia="Aptos" w:cs="Aptos"/>
        </w:rPr>
        <w:t xml:space="preserve"> ‘Cancel’</w:t>
      </w:r>
      <w:r w:rsidR="00433430">
        <w:rPr>
          <w:rFonts w:eastAsia="Aptos" w:cs="Aptos"/>
        </w:rPr>
        <w:t>:</w:t>
      </w:r>
    </w:p>
    <w:tbl>
      <w:tblPr>
        <w:tblStyle w:val="TableGrid"/>
        <w:tblW w:w="9026" w:type="dxa"/>
        <w:tblInd w:w="-5" w:type="dxa"/>
        <w:tblBorders>
          <w:top w:val="single" w:sz="4" w:space="0" w:color="8064A2" w:themeColor="accent4"/>
          <w:left w:val="none" w:sz="0" w:space="0" w:color="auto"/>
          <w:bottom w:val="single" w:sz="4" w:space="0" w:color="8064A2" w:themeColor="accent4"/>
          <w:right w:val="none" w:sz="0" w:space="0" w:color="auto"/>
          <w:insideH w:val="none" w:sz="0" w:space="0" w:color="auto"/>
          <w:insideV w:val="none" w:sz="0" w:space="0" w:color="auto"/>
        </w:tblBorders>
        <w:tblLook w:val="04A0" w:firstRow="1" w:lastRow="0" w:firstColumn="1" w:lastColumn="0" w:noHBand="0" w:noVBand="1"/>
      </w:tblPr>
      <w:tblGrid>
        <w:gridCol w:w="9055"/>
      </w:tblGrid>
      <w:tr w:rsidR="00516078" w14:paraId="7A4CF341" w14:textId="77777777">
        <w:tc>
          <w:tcPr>
            <w:tcW w:w="9026" w:type="dxa"/>
          </w:tcPr>
          <w:p w14:paraId="42FCE0E8" w14:textId="1C693F98" w:rsidR="00516078" w:rsidRPr="007761B7" w:rsidRDefault="00516078">
            <w:pPr>
              <w:keepNext/>
            </w:pPr>
            <w:r w:rsidRPr="0981B104">
              <w:rPr>
                <w:b/>
              </w:rPr>
              <w:t>Prototype revised following user testing</w:t>
            </w:r>
          </w:p>
        </w:tc>
      </w:tr>
      <w:tr w:rsidR="00516078" w14:paraId="7223FC24" w14:textId="77777777">
        <w:tc>
          <w:tcPr>
            <w:tcW w:w="9026" w:type="dxa"/>
          </w:tcPr>
          <w:p w14:paraId="751CEFAF" w14:textId="77777777" w:rsidR="00516078" w:rsidRPr="007761B7" w:rsidRDefault="00516078" w:rsidP="00546D8C">
            <w:pPr>
              <w:spacing w:after="40"/>
              <w:jc w:val="center"/>
            </w:pPr>
            <w:r>
              <w:rPr>
                <w:noProof/>
              </w:rPr>
              <w:drawing>
                <wp:inline distT="0" distB="0" distL="0" distR="0" wp14:anchorId="698CDCBF" wp14:editId="03BF4CC1">
                  <wp:extent cx="5636632" cy="3641697"/>
                  <wp:effectExtent l="0" t="0" r="2540" b="0"/>
                  <wp:docPr id="1409980159" name="Picture 1" descr="A person in a c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980159" name="Picture 1" descr="A person in a car&#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636632" cy="3641697"/>
                          </a:xfrm>
                          <a:prstGeom prst="rect">
                            <a:avLst/>
                          </a:prstGeom>
                        </pic:spPr>
                      </pic:pic>
                    </a:graphicData>
                  </a:graphic>
                </wp:inline>
              </w:drawing>
            </w:r>
            <w:r w:rsidRPr="0981B104">
              <w:t xml:space="preserve"> </w:t>
            </w:r>
          </w:p>
        </w:tc>
      </w:tr>
    </w:tbl>
    <w:p w14:paraId="09EE5DB5" w14:textId="5CF048E3" w:rsidR="0981B104" w:rsidRDefault="0981B104" w:rsidP="0981B104">
      <w:pPr>
        <w:spacing w:after="160" w:line="276" w:lineRule="auto"/>
        <w:rPr>
          <w:rFonts w:eastAsia="Aptos" w:cs="Aptos"/>
        </w:rPr>
      </w:pPr>
    </w:p>
    <w:p w14:paraId="36392724" w14:textId="21988BFC" w:rsidR="17DA943E" w:rsidRPr="00D45F33" w:rsidRDefault="0981B104" w:rsidP="00D230CD">
      <w:pPr>
        <w:pStyle w:val="Heading2"/>
        <w:rPr>
          <w:rFonts w:eastAsia="Aptos"/>
        </w:rPr>
      </w:pPr>
      <w:bookmarkStart w:id="20" w:name="_Toc175654988"/>
      <w:r w:rsidRPr="0981B104">
        <w:rPr>
          <w:rFonts w:eastAsia="Aptos"/>
        </w:rPr>
        <w:t>Recommendations from Usability testing:</w:t>
      </w:r>
      <w:bookmarkEnd w:id="20"/>
      <w:r w:rsidRPr="0981B104">
        <w:rPr>
          <w:rFonts w:eastAsia="Aptos"/>
        </w:rPr>
        <w:t xml:space="preserve"> </w:t>
      </w:r>
    </w:p>
    <w:p w14:paraId="52814638" w14:textId="79F16170" w:rsidR="17DA943E" w:rsidRPr="00D45F33" w:rsidRDefault="17DA943E" w:rsidP="17DA943E">
      <w:pPr>
        <w:spacing w:after="160" w:line="276" w:lineRule="auto"/>
        <w:rPr>
          <w:rFonts w:eastAsia="Aptos" w:cs="Aptos"/>
        </w:rPr>
      </w:pPr>
      <w:r w:rsidRPr="00D45F33">
        <w:rPr>
          <w:rFonts w:eastAsia="Aptos" w:cs="Aptos"/>
        </w:rPr>
        <w:t xml:space="preserve">Based on the testing conducted, users recommended the following </w:t>
      </w:r>
      <w:r w:rsidR="0858B7C7" w:rsidRPr="0858B7C7">
        <w:rPr>
          <w:rFonts w:eastAsia="Aptos" w:cs="Aptos"/>
        </w:rPr>
        <w:t>enhancements</w:t>
      </w:r>
      <w:r w:rsidRPr="00D45F33">
        <w:rPr>
          <w:rFonts w:eastAsia="Aptos" w:cs="Aptos"/>
        </w:rPr>
        <w:t xml:space="preserve"> of the feature:</w:t>
      </w:r>
    </w:p>
    <w:p w14:paraId="65935F6D" w14:textId="1482D2E5" w:rsidR="17DA943E" w:rsidRPr="00D45F33" w:rsidRDefault="17DA943E" w:rsidP="00C4673D">
      <w:pPr>
        <w:pStyle w:val="ListParagraph"/>
        <w:numPr>
          <w:ilvl w:val="0"/>
          <w:numId w:val="2"/>
        </w:numPr>
        <w:tabs>
          <w:tab w:val="left" w:pos="720"/>
        </w:tabs>
        <w:spacing w:line="276" w:lineRule="auto"/>
        <w:rPr>
          <w:rFonts w:ascii="Aptos" w:eastAsia="Aptos" w:hAnsi="Aptos" w:cs="Aptos"/>
        </w:rPr>
      </w:pPr>
      <w:r w:rsidRPr="00D45F33">
        <w:rPr>
          <w:rFonts w:ascii="Aptos" w:eastAsia="Aptos" w:hAnsi="Aptos" w:cs="Aptos"/>
          <w:b/>
          <w:bCs/>
        </w:rPr>
        <w:t>Enhance Touch Targets:</w:t>
      </w:r>
      <w:r w:rsidRPr="00D45F33">
        <w:rPr>
          <w:rFonts w:ascii="Aptos" w:eastAsia="Aptos" w:hAnsi="Aptos" w:cs="Aptos"/>
        </w:rPr>
        <w:t xml:space="preserve"> Increase the size of interactive elements, especially in customisation menus, to accommodate users with limited dexterity.</w:t>
      </w:r>
    </w:p>
    <w:p w14:paraId="3A02759D" w14:textId="2863C0D3" w:rsidR="17DA943E" w:rsidRPr="00D45F33" w:rsidRDefault="00FB7088" w:rsidP="00C4673D">
      <w:pPr>
        <w:pStyle w:val="ListParagraph"/>
        <w:numPr>
          <w:ilvl w:val="0"/>
          <w:numId w:val="2"/>
        </w:numPr>
        <w:tabs>
          <w:tab w:val="left" w:pos="720"/>
        </w:tabs>
        <w:spacing w:line="276" w:lineRule="auto"/>
        <w:rPr>
          <w:rFonts w:ascii="Aptos" w:eastAsia="Aptos" w:hAnsi="Aptos" w:cs="Aptos"/>
          <w:b/>
          <w:bCs/>
        </w:rPr>
      </w:pPr>
      <w:r>
        <w:rPr>
          <w:rFonts w:ascii="Aptos" w:eastAsia="Aptos" w:hAnsi="Aptos" w:cs="Aptos"/>
          <w:b/>
        </w:rPr>
        <w:t xml:space="preserve">Increased </w:t>
      </w:r>
      <w:r w:rsidR="17DA943E" w:rsidRPr="00D45F33">
        <w:rPr>
          <w:rFonts w:ascii="Aptos" w:eastAsia="Aptos" w:hAnsi="Aptos" w:cs="Aptos"/>
          <w:b/>
        </w:rPr>
        <w:t>font</w:t>
      </w:r>
      <w:r>
        <w:rPr>
          <w:rFonts w:ascii="Aptos" w:eastAsia="Aptos" w:hAnsi="Aptos" w:cs="Aptos"/>
          <w:b/>
        </w:rPr>
        <w:t xml:space="preserve"> options</w:t>
      </w:r>
      <w:r w:rsidR="0010205A">
        <w:rPr>
          <w:rFonts w:ascii="Aptos" w:eastAsia="Aptos" w:hAnsi="Aptos" w:cs="Aptos"/>
          <w:b/>
        </w:rPr>
        <w:t>:</w:t>
      </w:r>
      <w:r>
        <w:rPr>
          <w:rFonts w:ascii="Aptos" w:eastAsia="Aptos" w:hAnsi="Aptos" w:cs="Aptos"/>
          <w:b/>
        </w:rPr>
        <w:t xml:space="preserve"> </w:t>
      </w:r>
      <w:r w:rsidR="00317B48">
        <w:rPr>
          <w:rFonts w:ascii="Aptos" w:eastAsia="Aptos" w:hAnsi="Aptos" w:cs="Aptos"/>
          <w:bCs/>
        </w:rPr>
        <w:t>consistent with user research, which we believe Sky is addressing.</w:t>
      </w:r>
    </w:p>
    <w:p w14:paraId="7A20FD5A" w14:textId="5C7BDE51" w:rsidR="17DA943E" w:rsidRPr="00D45F33" w:rsidRDefault="0981B104" w:rsidP="00C4673D">
      <w:pPr>
        <w:pStyle w:val="ListParagraph"/>
        <w:numPr>
          <w:ilvl w:val="0"/>
          <w:numId w:val="2"/>
        </w:numPr>
        <w:tabs>
          <w:tab w:val="left" w:pos="720"/>
        </w:tabs>
        <w:spacing w:line="276" w:lineRule="auto"/>
        <w:rPr>
          <w:rFonts w:ascii="Aptos" w:eastAsia="Aptos" w:hAnsi="Aptos" w:cs="Aptos"/>
        </w:rPr>
      </w:pPr>
      <w:r w:rsidRPr="0981B104">
        <w:rPr>
          <w:rFonts w:ascii="Aptos" w:eastAsia="Aptos" w:hAnsi="Aptos" w:cs="Aptos"/>
          <w:b/>
          <w:bCs/>
        </w:rPr>
        <w:t xml:space="preserve">Assistive Technology: </w:t>
      </w:r>
      <w:r w:rsidR="0858B7C7" w:rsidRPr="0858B7C7">
        <w:rPr>
          <w:rFonts w:ascii="Aptos" w:eastAsia="Aptos" w:hAnsi="Aptos" w:cs="Aptos"/>
        </w:rPr>
        <w:t>Incorporate support for technology</w:t>
      </w:r>
      <w:r w:rsidRPr="0981B104">
        <w:rPr>
          <w:rFonts w:ascii="Aptos" w:eastAsia="Aptos" w:hAnsi="Aptos" w:cs="Aptos"/>
        </w:rPr>
        <w:t xml:space="preserve"> such as screen reader, zoom effect, keyboard, AI to </w:t>
      </w:r>
      <w:r w:rsidR="0858B7C7" w:rsidRPr="0858B7C7">
        <w:rPr>
          <w:rFonts w:ascii="Aptos" w:eastAsia="Aptos" w:hAnsi="Aptos" w:cs="Aptos"/>
        </w:rPr>
        <w:t>enhance accessibility</w:t>
      </w:r>
      <w:r w:rsidRPr="0981B104">
        <w:rPr>
          <w:rFonts w:ascii="Aptos" w:eastAsia="Aptos" w:hAnsi="Aptos" w:cs="Aptos"/>
        </w:rPr>
        <w:t>.</w:t>
      </w:r>
    </w:p>
    <w:p w14:paraId="5A1C2D9D" w14:textId="7BC57B12" w:rsidR="17DA943E" w:rsidRPr="00D45F33" w:rsidRDefault="0981B104" w:rsidP="00C4673D">
      <w:pPr>
        <w:pStyle w:val="ListParagraph"/>
        <w:numPr>
          <w:ilvl w:val="0"/>
          <w:numId w:val="2"/>
        </w:numPr>
        <w:tabs>
          <w:tab w:val="left" w:pos="720"/>
        </w:tabs>
        <w:spacing w:line="276" w:lineRule="auto"/>
        <w:rPr>
          <w:rFonts w:ascii="Aptos" w:eastAsia="Aptos" w:hAnsi="Aptos" w:cs="Aptos"/>
          <w:b/>
          <w:bCs/>
        </w:rPr>
      </w:pPr>
      <w:r w:rsidRPr="0981B104">
        <w:rPr>
          <w:rFonts w:ascii="Aptos" w:eastAsia="Aptos" w:hAnsi="Aptos" w:cs="Aptos"/>
          <w:b/>
          <w:bCs/>
        </w:rPr>
        <w:t xml:space="preserve">Voice control: </w:t>
      </w:r>
      <w:r w:rsidR="17DA943E">
        <w:tab/>
      </w:r>
      <w:r w:rsidR="0858B7C7" w:rsidRPr="0858B7C7">
        <w:rPr>
          <w:rFonts w:ascii="Aptos" w:eastAsia="Aptos" w:hAnsi="Aptos" w:cs="Aptos"/>
        </w:rPr>
        <w:t>Introduce voice commands for</w:t>
      </w:r>
      <w:r w:rsidRPr="0981B104">
        <w:rPr>
          <w:rFonts w:ascii="Aptos" w:eastAsia="Aptos" w:hAnsi="Aptos" w:cs="Aptos"/>
        </w:rPr>
        <w:t xml:space="preserve"> users unable to use remote control or press screen buttons</w:t>
      </w:r>
      <w:r w:rsidR="0858B7C7" w:rsidRPr="0858B7C7">
        <w:rPr>
          <w:rFonts w:ascii="Aptos" w:eastAsia="Aptos" w:hAnsi="Aptos" w:cs="Aptos"/>
        </w:rPr>
        <w:t>.</w:t>
      </w:r>
    </w:p>
    <w:p w14:paraId="6699E8E0" w14:textId="3A410EB8" w:rsidR="17DA943E" w:rsidRPr="00D45F33" w:rsidRDefault="0981B104" w:rsidP="00C4673D">
      <w:pPr>
        <w:pStyle w:val="ListParagraph"/>
        <w:numPr>
          <w:ilvl w:val="0"/>
          <w:numId w:val="2"/>
        </w:numPr>
        <w:tabs>
          <w:tab w:val="left" w:pos="720"/>
        </w:tabs>
        <w:spacing w:line="276" w:lineRule="auto"/>
        <w:rPr>
          <w:rFonts w:ascii="Aptos" w:eastAsia="Aptos" w:hAnsi="Aptos" w:cs="Aptos"/>
          <w:b/>
          <w:bCs/>
        </w:rPr>
      </w:pPr>
      <w:r w:rsidRPr="0981B104">
        <w:rPr>
          <w:rFonts w:ascii="Aptos" w:eastAsia="Aptos" w:hAnsi="Aptos" w:cs="Aptos"/>
          <w:b/>
          <w:bCs/>
        </w:rPr>
        <w:t xml:space="preserve">Language options: </w:t>
      </w:r>
      <w:r w:rsidR="0858B7C7" w:rsidRPr="0858B7C7">
        <w:rPr>
          <w:rFonts w:ascii="Aptos" w:eastAsia="Aptos" w:hAnsi="Aptos" w:cs="Aptos"/>
        </w:rPr>
        <w:t>Provide different</w:t>
      </w:r>
      <w:r w:rsidRPr="0981B104">
        <w:rPr>
          <w:rFonts w:ascii="Aptos" w:eastAsia="Aptos" w:hAnsi="Aptos" w:cs="Aptos"/>
        </w:rPr>
        <w:t xml:space="preserve"> languages </w:t>
      </w:r>
      <w:r w:rsidR="0858B7C7" w:rsidRPr="0858B7C7">
        <w:rPr>
          <w:rFonts w:ascii="Aptos" w:eastAsia="Aptos" w:hAnsi="Aptos" w:cs="Aptos"/>
        </w:rPr>
        <w:t>for</w:t>
      </w:r>
      <w:r w:rsidRPr="0981B104">
        <w:rPr>
          <w:rFonts w:ascii="Aptos" w:eastAsia="Aptos" w:hAnsi="Aptos" w:cs="Aptos"/>
        </w:rPr>
        <w:t xml:space="preserve"> non-English speakers or users who </w:t>
      </w:r>
      <w:r w:rsidR="0858B7C7" w:rsidRPr="0858B7C7">
        <w:rPr>
          <w:rFonts w:ascii="Aptos" w:eastAsia="Aptos" w:hAnsi="Aptos" w:cs="Aptos"/>
        </w:rPr>
        <w:t>prefer</w:t>
      </w:r>
      <w:r w:rsidRPr="0981B104">
        <w:rPr>
          <w:rFonts w:ascii="Aptos" w:eastAsia="Aptos" w:hAnsi="Aptos" w:cs="Aptos"/>
        </w:rPr>
        <w:t xml:space="preserve"> subtitles in other languages</w:t>
      </w:r>
      <w:r w:rsidR="0858B7C7" w:rsidRPr="0858B7C7">
        <w:rPr>
          <w:rFonts w:ascii="Aptos" w:eastAsia="Aptos" w:hAnsi="Aptos" w:cs="Aptos"/>
        </w:rPr>
        <w:t>.</w:t>
      </w:r>
    </w:p>
    <w:p w14:paraId="77084A33" w14:textId="7521ACC2" w:rsidR="689E1FD9" w:rsidRDefault="689E1FD9" w:rsidP="689E1FD9">
      <w:pPr>
        <w:rPr>
          <w:color w:val="000000" w:themeColor="text1"/>
        </w:rPr>
      </w:pPr>
    </w:p>
    <w:p w14:paraId="33211503" w14:textId="4EDB96E3" w:rsidR="00B53B01" w:rsidRPr="00944B7F" w:rsidRDefault="00B53B01" w:rsidP="00B53B01"/>
    <w:p w14:paraId="276C304E" w14:textId="4F21B245" w:rsidR="008103BD" w:rsidRPr="006F5293" w:rsidRDefault="008103BD" w:rsidP="00BC64C4">
      <w:pPr>
        <w:pStyle w:val="Heading1"/>
      </w:pPr>
      <w:bookmarkStart w:id="21" w:name="_Toc175654989"/>
      <w:r w:rsidRPr="006F5293">
        <w:t>Recommendations</w:t>
      </w:r>
      <w:bookmarkEnd w:id="21"/>
    </w:p>
    <w:p w14:paraId="7C85E2F2" w14:textId="77777777" w:rsidR="008103BD" w:rsidRPr="000B4E9C" w:rsidRDefault="008103BD" w:rsidP="00BC64C4"/>
    <w:p w14:paraId="2DB370D4" w14:textId="059F7970" w:rsidR="007761B7" w:rsidRPr="007761B7" w:rsidRDefault="007761B7" w:rsidP="007761B7">
      <w:pPr>
        <w:rPr>
          <w:color w:val="000000" w:themeColor="text1"/>
        </w:rPr>
      </w:pPr>
      <w:r w:rsidRPr="0981B104">
        <w:rPr>
          <w:color w:val="000000" w:themeColor="text1"/>
        </w:rPr>
        <w:t xml:space="preserve">Our user testing and validation efforts outline the exciting opportunity and user value the Sky Glass Companion </w:t>
      </w:r>
      <w:r w:rsidR="002528E6">
        <w:rPr>
          <w:color w:val="000000" w:themeColor="text1"/>
        </w:rPr>
        <w:t>A</w:t>
      </w:r>
      <w:r w:rsidRPr="0981B104">
        <w:rPr>
          <w:color w:val="000000" w:themeColor="text1"/>
        </w:rPr>
        <w:t xml:space="preserve">pp will bring. </w:t>
      </w:r>
      <w:r w:rsidR="001F7FB1" w:rsidRPr="0981B104">
        <w:rPr>
          <w:color w:val="000000" w:themeColor="text1"/>
        </w:rPr>
        <w:t>Whilst our initial focus remains on supporting innovation of CC</w:t>
      </w:r>
      <w:r w:rsidR="00360ED0" w:rsidRPr="0981B104">
        <w:rPr>
          <w:color w:val="000000" w:themeColor="text1"/>
        </w:rPr>
        <w:t>,</w:t>
      </w:r>
      <w:r w:rsidR="00546EB9" w:rsidRPr="0981B104">
        <w:rPr>
          <w:color w:val="000000" w:themeColor="text1"/>
        </w:rPr>
        <w:t xml:space="preserve"> our ideatio</w:t>
      </w:r>
      <w:r w:rsidR="00E277E5" w:rsidRPr="0981B104">
        <w:rPr>
          <w:color w:val="000000" w:themeColor="text1"/>
        </w:rPr>
        <w:t>n</w:t>
      </w:r>
      <w:r w:rsidR="00546EB9" w:rsidRPr="0981B104">
        <w:rPr>
          <w:color w:val="000000" w:themeColor="text1"/>
        </w:rPr>
        <w:t xml:space="preserve"> includ</w:t>
      </w:r>
      <w:r w:rsidR="009050A5" w:rsidRPr="0981B104">
        <w:rPr>
          <w:color w:val="000000" w:themeColor="text1"/>
        </w:rPr>
        <w:t>e</w:t>
      </w:r>
      <w:r w:rsidR="00E277E5" w:rsidRPr="0981B104">
        <w:rPr>
          <w:color w:val="000000" w:themeColor="text1"/>
        </w:rPr>
        <w:t>d</w:t>
      </w:r>
      <w:r w:rsidR="009050A5" w:rsidRPr="0981B104">
        <w:rPr>
          <w:color w:val="000000" w:themeColor="text1"/>
        </w:rPr>
        <w:t xml:space="preserve"> potential future </w:t>
      </w:r>
      <w:r w:rsidR="00E3292B" w:rsidRPr="0981B104">
        <w:rPr>
          <w:color w:val="000000" w:themeColor="text1"/>
        </w:rPr>
        <w:t xml:space="preserve">enhancements which drive </w:t>
      </w:r>
      <w:r w:rsidR="00AB1D31" w:rsidRPr="0981B104">
        <w:rPr>
          <w:color w:val="000000" w:themeColor="text1"/>
        </w:rPr>
        <w:t xml:space="preserve">further inclusivity innovations </w:t>
      </w:r>
      <w:r w:rsidR="00E277E5" w:rsidRPr="0981B104">
        <w:rPr>
          <w:color w:val="000000" w:themeColor="text1"/>
        </w:rPr>
        <w:t xml:space="preserve">and increase the business value </w:t>
      </w:r>
      <w:r w:rsidR="001440E2" w:rsidRPr="0981B104">
        <w:rPr>
          <w:color w:val="000000" w:themeColor="text1"/>
        </w:rPr>
        <w:t>from these investments.</w:t>
      </w:r>
    </w:p>
    <w:p w14:paraId="57FC44E3" w14:textId="3D35B685" w:rsidR="007761B7" w:rsidRPr="007761B7" w:rsidRDefault="007761B7" w:rsidP="007761B7">
      <w:pPr>
        <w:rPr>
          <w:color w:val="000000" w:themeColor="text1"/>
        </w:rPr>
      </w:pPr>
    </w:p>
    <w:p w14:paraId="03EBAA6F" w14:textId="2EC59878" w:rsidR="007761B7" w:rsidRPr="007761B7" w:rsidRDefault="001654A0" w:rsidP="007761B7">
      <w:pPr>
        <w:rPr>
          <w:color w:val="000000" w:themeColor="text1"/>
        </w:rPr>
      </w:pPr>
      <w:r>
        <w:rPr>
          <w:color w:val="000000" w:themeColor="text1"/>
        </w:rPr>
        <w:t>N</w:t>
      </w:r>
      <w:r w:rsidR="007761B7" w:rsidRPr="0981B104">
        <w:rPr>
          <w:color w:val="000000" w:themeColor="text1"/>
        </w:rPr>
        <w:t xml:space="preserve">ext steps follow a sequence of activities ensuring the product team further validate the MVP scope through more specific research, provide </w:t>
      </w:r>
      <w:r w:rsidR="00D30575">
        <w:rPr>
          <w:color w:val="000000" w:themeColor="text1"/>
        </w:rPr>
        <w:t>initial value</w:t>
      </w:r>
      <w:r w:rsidR="007761B7" w:rsidRPr="0981B104">
        <w:rPr>
          <w:color w:val="000000" w:themeColor="text1"/>
        </w:rPr>
        <w:t xml:space="preserve"> by focus on soft-launching features enabling faster access to CC configuration</w:t>
      </w:r>
      <w:r w:rsidR="0072132C">
        <w:rPr>
          <w:color w:val="000000" w:themeColor="text1"/>
        </w:rPr>
        <w:t>. Next</w:t>
      </w:r>
      <w:r w:rsidR="00FA5FB1">
        <w:rPr>
          <w:color w:val="000000" w:themeColor="text1"/>
        </w:rPr>
        <w:t xml:space="preserve">, </w:t>
      </w:r>
      <w:r w:rsidR="007761B7" w:rsidRPr="0981B104">
        <w:rPr>
          <w:color w:val="000000" w:themeColor="text1"/>
        </w:rPr>
        <w:t>evolving the feature set to drive innovation that ensures Sky Glass delivers a truly inclusive service</w:t>
      </w:r>
      <w:r w:rsidR="006544EB">
        <w:rPr>
          <w:color w:val="000000" w:themeColor="text1"/>
        </w:rPr>
        <w:t>:</w:t>
      </w:r>
    </w:p>
    <w:p w14:paraId="02F6225E" w14:textId="40DA2865" w:rsidR="007761B7" w:rsidRPr="007761B7" w:rsidRDefault="007761B7" w:rsidP="007761B7"/>
    <w:p w14:paraId="379132E9" w14:textId="52DFF8BE" w:rsidR="007761B7" w:rsidRPr="007761B7" w:rsidRDefault="002E6952" w:rsidP="00AB70CA">
      <w:pPr>
        <w:pStyle w:val="ListParagraph"/>
        <w:numPr>
          <w:ilvl w:val="0"/>
          <w:numId w:val="14"/>
        </w:numPr>
        <w:spacing w:after="0" w:line="240" w:lineRule="auto"/>
        <w:rPr>
          <w:rFonts w:ascii="Aptos" w:hAnsi="Aptos"/>
        </w:rPr>
      </w:pPr>
      <w:r w:rsidRPr="0981B104">
        <w:rPr>
          <w:rFonts w:ascii="Aptos" w:hAnsi="Aptos"/>
          <w:b/>
        </w:rPr>
        <w:t>Deeper Research</w:t>
      </w:r>
      <w:r w:rsidR="00FB10E2" w:rsidRPr="0981B104">
        <w:rPr>
          <w:rFonts w:ascii="Aptos" w:hAnsi="Aptos"/>
        </w:rPr>
        <w:t xml:space="preserve">: </w:t>
      </w:r>
      <w:r w:rsidR="00097B6C" w:rsidRPr="0981B104">
        <w:rPr>
          <w:rFonts w:ascii="Aptos" w:hAnsi="Aptos"/>
        </w:rPr>
        <w:t>our user testing provided great insights to refine and enhance our solution</w:t>
      </w:r>
      <w:r w:rsidR="001865C3">
        <w:rPr>
          <w:rFonts w:ascii="Aptos" w:hAnsi="Aptos"/>
        </w:rPr>
        <w:t>.  D</w:t>
      </w:r>
      <w:r w:rsidR="00097B6C" w:rsidRPr="0981B104">
        <w:rPr>
          <w:rFonts w:ascii="Aptos" w:hAnsi="Aptos"/>
        </w:rPr>
        <w:t xml:space="preserve">eeper testing with users across a range of </w:t>
      </w:r>
      <w:r w:rsidR="003D1E81" w:rsidRPr="0981B104">
        <w:rPr>
          <w:rFonts w:ascii="Aptos" w:hAnsi="Aptos"/>
        </w:rPr>
        <w:t xml:space="preserve">disabilities and impairments will be critical in ensuring the </w:t>
      </w:r>
      <w:r w:rsidR="001F5360" w:rsidRPr="0981B104">
        <w:rPr>
          <w:rFonts w:ascii="Aptos" w:hAnsi="Aptos"/>
        </w:rPr>
        <w:t>initial MVP</w:t>
      </w:r>
      <w:r w:rsidR="00B22B0D" w:rsidRPr="0981B104">
        <w:rPr>
          <w:rFonts w:ascii="Aptos" w:hAnsi="Aptos"/>
        </w:rPr>
        <w:t xml:space="preserve"> delivers a great experience and </w:t>
      </w:r>
      <w:r w:rsidR="00662384" w:rsidRPr="0981B104">
        <w:rPr>
          <w:rFonts w:ascii="Aptos" w:hAnsi="Aptos"/>
        </w:rPr>
        <w:t xml:space="preserve">delivers </w:t>
      </w:r>
      <w:r w:rsidR="009F0158">
        <w:rPr>
          <w:rFonts w:ascii="Aptos" w:hAnsi="Aptos"/>
        </w:rPr>
        <w:t>true accessibility</w:t>
      </w:r>
      <w:r w:rsidR="00662384" w:rsidRPr="0981B104">
        <w:rPr>
          <w:rFonts w:ascii="Aptos" w:hAnsi="Aptos"/>
        </w:rPr>
        <w:t>.</w:t>
      </w:r>
    </w:p>
    <w:p w14:paraId="32931E33" w14:textId="66DA6BB5" w:rsidR="007761B7" w:rsidRPr="00D25C4D" w:rsidRDefault="007761B7" w:rsidP="00AB70CA">
      <w:pPr>
        <w:pStyle w:val="ListParagraph"/>
        <w:numPr>
          <w:ilvl w:val="0"/>
          <w:numId w:val="14"/>
        </w:numPr>
        <w:spacing w:after="0" w:line="240" w:lineRule="auto"/>
        <w:rPr>
          <w:rFonts w:ascii="Aptos" w:hAnsi="Aptos"/>
          <w:b/>
        </w:rPr>
      </w:pPr>
      <w:r w:rsidRPr="00D25C4D">
        <w:rPr>
          <w:rFonts w:ascii="Aptos" w:hAnsi="Aptos"/>
          <w:b/>
        </w:rPr>
        <w:t xml:space="preserve">Refine </w:t>
      </w:r>
      <w:r w:rsidR="008F6B95" w:rsidRPr="00D25C4D">
        <w:rPr>
          <w:rFonts w:ascii="Aptos" w:hAnsi="Aptos"/>
          <w:b/>
        </w:rPr>
        <w:t xml:space="preserve">and </w:t>
      </w:r>
      <w:r w:rsidR="001E05D1" w:rsidRPr="00D25C4D">
        <w:rPr>
          <w:rFonts w:ascii="Aptos" w:hAnsi="Aptos"/>
          <w:b/>
        </w:rPr>
        <w:t>Launch</w:t>
      </w:r>
      <w:r w:rsidR="002E6952" w:rsidRPr="00D25C4D">
        <w:rPr>
          <w:rFonts w:ascii="Aptos" w:hAnsi="Aptos"/>
        </w:rPr>
        <w:t xml:space="preserve"> following the additional </w:t>
      </w:r>
      <w:r w:rsidR="008F6B95" w:rsidRPr="00D25C4D">
        <w:rPr>
          <w:rFonts w:ascii="Aptos" w:hAnsi="Aptos"/>
        </w:rPr>
        <w:t>research outcomes</w:t>
      </w:r>
      <w:r w:rsidR="00F05BA5" w:rsidRPr="00D25C4D">
        <w:rPr>
          <w:rFonts w:ascii="Aptos" w:hAnsi="Aptos"/>
        </w:rPr>
        <w:t>.</w:t>
      </w:r>
      <w:r w:rsidR="00D25C4D">
        <w:rPr>
          <w:rFonts w:ascii="Aptos" w:hAnsi="Aptos"/>
        </w:rPr>
        <w:t xml:space="preserve"> O</w:t>
      </w:r>
      <w:r w:rsidR="00A651C9" w:rsidRPr="00D25C4D">
        <w:rPr>
          <w:rFonts w:ascii="Aptos" w:hAnsi="Aptos"/>
        </w:rPr>
        <w:t>ur guidance is to consider a soft</w:t>
      </w:r>
      <w:r w:rsidR="0981B104" w:rsidRPr="00D25C4D">
        <w:rPr>
          <w:rFonts w:ascii="Aptos" w:hAnsi="Aptos"/>
        </w:rPr>
        <w:t xml:space="preserve"> </w:t>
      </w:r>
      <w:r w:rsidR="00A651C9" w:rsidRPr="00D25C4D">
        <w:rPr>
          <w:rFonts w:ascii="Aptos" w:hAnsi="Aptos"/>
        </w:rPr>
        <w:t xml:space="preserve">launch of the app to the </w:t>
      </w:r>
      <w:r w:rsidR="00036B7B" w:rsidRPr="00D25C4D">
        <w:rPr>
          <w:rFonts w:ascii="Aptos" w:hAnsi="Aptos"/>
        </w:rPr>
        <w:t xml:space="preserve">target users, perhaps those </w:t>
      </w:r>
      <w:r w:rsidR="00310880" w:rsidRPr="00D25C4D">
        <w:rPr>
          <w:rFonts w:ascii="Aptos" w:hAnsi="Aptos"/>
        </w:rPr>
        <w:t xml:space="preserve">who </w:t>
      </w:r>
      <w:r w:rsidR="00585FBA" w:rsidRPr="00D25C4D">
        <w:rPr>
          <w:rFonts w:ascii="Aptos" w:hAnsi="Aptos"/>
        </w:rPr>
        <w:t>use existing accessibility services</w:t>
      </w:r>
      <w:r w:rsidR="00D25C4D">
        <w:rPr>
          <w:rFonts w:ascii="Aptos" w:hAnsi="Aptos"/>
        </w:rPr>
        <w:t>.</w:t>
      </w:r>
    </w:p>
    <w:p w14:paraId="50FA4F63" w14:textId="0ACB282D" w:rsidR="007761B7" w:rsidRPr="007761B7" w:rsidRDefault="007761B7" w:rsidP="00AB70CA">
      <w:pPr>
        <w:pStyle w:val="ListParagraph"/>
        <w:numPr>
          <w:ilvl w:val="0"/>
          <w:numId w:val="14"/>
        </w:numPr>
        <w:spacing w:after="0" w:line="240" w:lineRule="auto"/>
        <w:rPr>
          <w:rFonts w:ascii="Aptos" w:hAnsi="Aptos"/>
        </w:rPr>
      </w:pPr>
      <w:r w:rsidRPr="0981B104">
        <w:rPr>
          <w:rFonts w:ascii="Aptos" w:hAnsi="Aptos"/>
          <w:b/>
        </w:rPr>
        <w:t xml:space="preserve">Further </w:t>
      </w:r>
      <w:r w:rsidR="00585FBA" w:rsidRPr="0981B104">
        <w:rPr>
          <w:rFonts w:ascii="Aptos" w:hAnsi="Aptos"/>
          <w:b/>
        </w:rPr>
        <w:t>R</w:t>
      </w:r>
      <w:r w:rsidRPr="0981B104">
        <w:rPr>
          <w:rFonts w:ascii="Aptos" w:hAnsi="Aptos"/>
          <w:b/>
        </w:rPr>
        <w:t>esearch</w:t>
      </w:r>
      <w:r w:rsidRPr="0981B104">
        <w:rPr>
          <w:rFonts w:ascii="Aptos" w:hAnsi="Aptos"/>
        </w:rPr>
        <w:t xml:space="preserve"> o</w:t>
      </w:r>
      <w:r w:rsidR="00585FBA" w:rsidRPr="0981B104">
        <w:rPr>
          <w:rFonts w:ascii="Aptos" w:hAnsi="Aptos"/>
        </w:rPr>
        <w:t>n how to combine other</w:t>
      </w:r>
      <w:r w:rsidRPr="0981B104">
        <w:rPr>
          <w:rFonts w:ascii="Aptos" w:hAnsi="Aptos"/>
        </w:rPr>
        <w:t xml:space="preserve"> accessibility services</w:t>
      </w:r>
      <w:r w:rsidR="00585FBA" w:rsidRPr="0981B104">
        <w:rPr>
          <w:rFonts w:ascii="Aptos" w:hAnsi="Aptos"/>
        </w:rPr>
        <w:t xml:space="preserve"> with the new offering, including easier </w:t>
      </w:r>
      <w:r w:rsidR="00002719" w:rsidRPr="0981B104">
        <w:rPr>
          <w:rFonts w:ascii="Aptos" w:hAnsi="Aptos"/>
        </w:rPr>
        <w:t>user setup and the incorporation of the Be My Eyes service.</w:t>
      </w:r>
    </w:p>
    <w:p w14:paraId="2DC46008" w14:textId="0DCD8BCF" w:rsidR="007761B7" w:rsidRPr="007761B7" w:rsidRDefault="007761B7" w:rsidP="00AB70CA">
      <w:pPr>
        <w:pStyle w:val="ListParagraph"/>
        <w:numPr>
          <w:ilvl w:val="0"/>
          <w:numId w:val="14"/>
        </w:numPr>
        <w:spacing w:after="0" w:line="240" w:lineRule="auto"/>
        <w:rPr>
          <w:rFonts w:ascii="Aptos" w:hAnsi="Aptos"/>
        </w:rPr>
      </w:pPr>
      <w:r w:rsidRPr="0981B104">
        <w:rPr>
          <w:rFonts w:ascii="Aptos" w:hAnsi="Aptos"/>
          <w:b/>
        </w:rPr>
        <w:t>Prioritisation</w:t>
      </w:r>
      <w:r w:rsidRPr="0981B104">
        <w:rPr>
          <w:rFonts w:ascii="Aptos" w:hAnsi="Aptos"/>
        </w:rPr>
        <w:t xml:space="preserve"> </w:t>
      </w:r>
      <w:r w:rsidR="00D45F33" w:rsidRPr="0981B104">
        <w:rPr>
          <w:rFonts w:ascii="Aptos" w:hAnsi="Aptos"/>
        </w:rPr>
        <w:t>of</w:t>
      </w:r>
      <w:r w:rsidRPr="0981B104">
        <w:rPr>
          <w:rFonts w:ascii="Aptos" w:hAnsi="Aptos"/>
        </w:rPr>
        <w:t xml:space="preserve"> future </w:t>
      </w:r>
      <w:r w:rsidR="00D45F33" w:rsidRPr="0981B104">
        <w:rPr>
          <w:rFonts w:ascii="Aptos" w:hAnsi="Aptos"/>
        </w:rPr>
        <w:t xml:space="preserve">enhancements, </w:t>
      </w:r>
      <w:r w:rsidR="001B6959" w:rsidRPr="0981B104">
        <w:rPr>
          <w:rFonts w:ascii="Aptos" w:hAnsi="Aptos"/>
        </w:rPr>
        <w:t>a few of which are outlined in the high-level roadmap</w:t>
      </w:r>
      <w:r w:rsidR="00532473">
        <w:rPr>
          <w:rFonts w:ascii="Aptos" w:hAnsi="Aptos"/>
        </w:rPr>
        <w:t xml:space="preserve"> below</w:t>
      </w:r>
      <w:r w:rsidR="00E57EE7">
        <w:rPr>
          <w:rFonts w:ascii="Aptos" w:hAnsi="Aptos"/>
        </w:rPr>
        <w:t>.</w:t>
      </w:r>
    </w:p>
    <w:p w14:paraId="512F9824" w14:textId="77777777" w:rsidR="002F54B7" w:rsidRPr="007761B7" w:rsidRDefault="002F54B7" w:rsidP="00BC64C4"/>
    <w:p w14:paraId="65FCCC39" w14:textId="77777777" w:rsidR="000F3EEA" w:rsidRDefault="000F3EEA" w:rsidP="00BC64C4"/>
    <w:p w14:paraId="16D5EA7E" w14:textId="69571607" w:rsidR="001865C3" w:rsidRPr="001865C3" w:rsidRDefault="001865C3" w:rsidP="001865C3">
      <w:pPr>
        <w:keepNext/>
        <w:rPr>
          <w:b/>
          <w:bCs/>
        </w:rPr>
      </w:pPr>
      <w:r w:rsidRPr="001865C3">
        <w:rPr>
          <w:b/>
          <w:bCs/>
        </w:rPr>
        <w:t>Now, Next, Later Roadmap</w:t>
      </w:r>
    </w:p>
    <w:p w14:paraId="4C71B678" w14:textId="22B3DE95" w:rsidR="007F39A7" w:rsidRPr="007761B7" w:rsidRDefault="00914CE5" w:rsidP="00914CE5">
      <w:pPr>
        <w:ind w:left="-284"/>
        <w:jc w:val="center"/>
      </w:pPr>
      <w:r>
        <w:rPr>
          <w:noProof/>
        </w:rPr>
        <w:drawing>
          <wp:inline distT="0" distB="0" distL="0" distR="0" wp14:anchorId="49159B62" wp14:editId="0D5C9C9E">
            <wp:extent cx="6050071" cy="8654737"/>
            <wp:effectExtent l="0" t="0" r="8255" b="0"/>
            <wp:docPr id="8283988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069658" cy="8682757"/>
                    </a:xfrm>
                    <a:prstGeom prst="rect">
                      <a:avLst/>
                    </a:prstGeom>
                    <a:noFill/>
                  </pic:spPr>
                </pic:pic>
              </a:graphicData>
            </a:graphic>
          </wp:inline>
        </w:drawing>
      </w:r>
    </w:p>
    <w:p w14:paraId="6B42FEF9" w14:textId="400484AA" w:rsidR="00D37755" w:rsidRPr="00F90C00" w:rsidRDefault="002B4DB9" w:rsidP="00BC64C4">
      <w:pPr>
        <w:pStyle w:val="Heading1"/>
      </w:pPr>
      <w:bookmarkStart w:id="22" w:name="_Toc175654990"/>
      <w:r w:rsidRPr="00F90C00">
        <w:t>Appendices</w:t>
      </w:r>
      <w:bookmarkEnd w:id="22"/>
    </w:p>
    <w:p w14:paraId="2CEBC074" w14:textId="77777777" w:rsidR="00D37755" w:rsidRPr="001865C3" w:rsidRDefault="00D37755" w:rsidP="00BC64C4"/>
    <w:p w14:paraId="3F7D6BB3" w14:textId="6C05481A" w:rsidR="00D16EF6" w:rsidRPr="00E71D6C" w:rsidRDefault="00B55160" w:rsidP="009E205B">
      <w:pPr>
        <w:pStyle w:val="Heading2"/>
      </w:pPr>
      <w:bookmarkStart w:id="23" w:name="_Toc175654991"/>
      <w:r w:rsidRPr="0981B104">
        <w:t xml:space="preserve">Team </w:t>
      </w:r>
      <w:r w:rsidR="00271309">
        <w:t>Collaboration</w:t>
      </w:r>
      <w:bookmarkEnd w:id="23"/>
    </w:p>
    <w:p w14:paraId="10072118" w14:textId="77777777" w:rsidR="00B55160" w:rsidRPr="00E71D6C" w:rsidRDefault="00B55160" w:rsidP="00B55160"/>
    <w:p w14:paraId="521E61C5" w14:textId="21B97929" w:rsidR="00B55160" w:rsidRPr="00E71D6C" w:rsidRDefault="00B55160" w:rsidP="00B55160">
      <w:pPr>
        <w:pStyle w:val="Heading3"/>
      </w:pPr>
      <w:bookmarkStart w:id="24" w:name="_Toc175654992"/>
      <w:r w:rsidRPr="0981B104">
        <w:t xml:space="preserve">Team name </w:t>
      </w:r>
      <w:r w:rsidR="00C61B4F" w:rsidRPr="0981B104">
        <w:t>–</w:t>
      </w:r>
      <w:r w:rsidRPr="0981B104">
        <w:t xml:space="preserve"> Mosaic</w:t>
      </w:r>
      <w:bookmarkEnd w:id="24"/>
    </w:p>
    <w:p w14:paraId="1A54E0EE" w14:textId="77777777" w:rsidR="00C61B4F" w:rsidRPr="00E71D6C" w:rsidRDefault="00C61B4F" w:rsidP="00C61B4F">
      <w:pPr>
        <w:rPr>
          <w:color w:val="000000" w:themeColor="text1"/>
        </w:rPr>
      </w:pPr>
    </w:p>
    <w:p w14:paraId="0621BDF9" w14:textId="77777777" w:rsidR="00C61B4F" w:rsidRPr="00C61B4F" w:rsidRDefault="00C61B4F" w:rsidP="00C61B4F">
      <w:pPr>
        <w:rPr>
          <w:color w:val="000000" w:themeColor="text1"/>
        </w:rPr>
      </w:pPr>
      <w:r w:rsidRPr="00C61B4F">
        <w:rPr>
          <w:color w:val="000000" w:themeColor="text1"/>
        </w:rPr>
        <w:t xml:space="preserve">During the creation of our Team Charter, Team 3 focused on how our strengths could be combined to deliver the most value to the Sky Group and the Sky Glass Audience. Our discussions landed our focus on the rich diversity across our team, aligning with Sky Group’s values of inclusivity. As we developed our Team Charter, we brainstormed potential team names, across two core tenants: Innovation and Inclusivity, eventually coming to an agreement of our Team Name, </w:t>
      </w:r>
      <w:r w:rsidRPr="00C61B4F">
        <w:rPr>
          <w:b/>
          <w:color w:val="000000" w:themeColor="text1"/>
        </w:rPr>
        <w:t>Mosaic</w:t>
      </w:r>
      <w:r w:rsidRPr="00C61B4F">
        <w:rPr>
          <w:color w:val="000000" w:themeColor="text1"/>
        </w:rPr>
        <w:t>:</w:t>
      </w:r>
    </w:p>
    <w:p w14:paraId="5781A238" w14:textId="06FFA8C4" w:rsidR="00C61B4F" w:rsidRPr="00C61B4F" w:rsidRDefault="00C61B4F" w:rsidP="00C61B4F">
      <w:pPr>
        <w:rPr>
          <w:color w:val="000000" w:themeColor="text1"/>
        </w:rPr>
      </w:pPr>
    </w:p>
    <w:p w14:paraId="233910FE" w14:textId="77777777" w:rsidR="00C61B4F" w:rsidRPr="00C61B4F" w:rsidRDefault="00C61B4F" w:rsidP="00AB70CA">
      <w:pPr>
        <w:numPr>
          <w:ilvl w:val="0"/>
          <w:numId w:val="8"/>
        </w:numPr>
        <w:rPr>
          <w:color w:val="000000" w:themeColor="text1"/>
        </w:rPr>
      </w:pPr>
      <w:r w:rsidRPr="00C61B4F">
        <w:rPr>
          <w:b/>
          <w:color w:val="000000" w:themeColor="text1"/>
        </w:rPr>
        <w:t>Innovation</w:t>
      </w:r>
      <w:r w:rsidRPr="00C61B4F">
        <w:rPr>
          <w:color w:val="000000" w:themeColor="text1"/>
        </w:rPr>
        <w:t>: "Mosaic" symbolises creativity and innovation. Just as a mosaic is an art form that brings together various pieces to create something beautiful and unique, our team aims to combine diverse ideas and perspectives to drive innovation. Each member contributes their unique skills and insights, leading to groundbreaking solutions and creative approaches.</w:t>
      </w:r>
    </w:p>
    <w:p w14:paraId="5AF6F4D5" w14:textId="77777777" w:rsidR="00C61B4F" w:rsidRPr="00E71D6C" w:rsidRDefault="00C61B4F" w:rsidP="00AB70CA">
      <w:pPr>
        <w:numPr>
          <w:ilvl w:val="0"/>
          <w:numId w:val="8"/>
        </w:numPr>
      </w:pPr>
      <w:r w:rsidRPr="00C61B4F">
        <w:rPr>
          <w:b/>
        </w:rPr>
        <w:t>Diversity</w:t>
      </w:r>
      <w:r w:rsidRPr="00C61B4F">
        <w:t>: made up of different shapes, colours, and materials, reflecting the diversity within our team. We believe our diverse backgrounds, experiences and perspectives are our greatest strengths. This diversity fosters a rich environment where collaboration and mutual respect thrive, enabling us to tackle challenges from multiple angles and develop well-rounded solutions.</w:t>
      </w:r>
    </w:p>
    <w:p w14:paraId="6FAD4803" w14:textId="6F16DBB0" w:rsidR="00C61B4F" w:rsidRPr="00E71D6C" w:rsidRDefault="00C61B4F" w:rsidP="00AB70CA">
      <w:pPr>
        <w:numPr>
          <w:ilvl w:val="0"/>
          <w:numId w:val="8"/>
        </w:numPr>
      </w:pPr>
      <w:r w:rsidRPr="0981B104">
        <w:rPr>
          <w:b/>
        </w:rPr>
        <w:t>Unity</w:t>
      </w:r>
      <w:r w:rsidRPr="0981B104">
        <w:t>: Despite the differences in the individual pieces, a mosaic forms a cohesive and harmonious whole. Similarly, our team is united by a common goal and shared values. We work together seamlessly, leveraging our collective strengths to achieve success, underscoring our commitment to unity and teamwork.</w:t>
      </w:r>
    </w:p>
    <w:p w14:paraId="0292BF66" w14:textId="591740E3" w:rsidR="00B55160" w:rsidRPr="00E71D6C" w:rsidRDefault="00B55160" w:rsidP="00B55160"/>
    <w:p w14:paraId="07537F02" w14:textId="1B6C7ECC" w:rsidR="00D9329D" w:rsidRPr="00E71D6C" w:rsidRDefault="00D9329D" w:rsidP="00870998">
      <w:pPr>
        <w:pStyle w:val="Heading3"/>
        <w:keepNext/>
      </w:pPr>
      <w:bookmarkStart w:id="25" w:name="_Toc175654993"/>
      <w:r w:rsidRPr="0981B104">
        <w:t>Team Charter</w:t>
      </w:r>
      <w:bookmarkEnd w:id="25"/>
    </w:p>
    <w:p w14:paraId="57DDFD0D" w14:textId="0FFD5D73" w:rsidR="00D9329D" w:rsidRPr="00E71D6C" w:rsidRDefault="006455A5" w:rsidP="00DB129C">
      <w:pPr>
        <w:jc w:val="center"/>
      </w:pPr>
      <w:r w:rsidRPr="006455A5">
        <w:rPr>
          <w:noProof/>
        </w:rPr>
        <w:drawing>
          <wp:inline distT="0" distB="0" distL="0" distR="0" wp14:anchorId="05F6C239" wp14:editId="4ED0D2B4">
            <wp:extent cx="5411771" cy="7628519"/>
            <wp:effectExtent l="0" t="0" r="0" b="0"/>
            <wp:docPr id="2" name="Picture 1">
              <a:extLst xmlns:a="http://schemas.openxmlformats.org/drawingml/2006/main">
                <a:ext uri="{FF2B5EF4-FFF2-40B4-BE49-F238E27FC236}">
                  <a16:creationId xmlns:a16="http://schemas.microsoft.com/office/drawing/2014/main" id="{D11E9605-5CF1-7DE6-AF25-54B2A6ACB6C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D11E9605-5CF1-7DE6-AF25-54B2A6ACB6C7}"/>
                        </a:ext>
                      </a:extLst>
                    </pic:cNvPr>
                    <pic:cNvPicPr>
                      <a:picLocks noChangeAspect="1"/>
                    </pic:cNvPicPr>
                  </pic:nvPicPr>
                  <pic:blipFill rotWithShape="1">
                    <a:blip r:embed="rId28" cstate="print">
                      <a:extLst>
                        <a:ext uri="{28A0092B-C50C-407E-A947-70E740481C1C}">
                          <a14:useLocalDpi xmlns:a14="http://schemas.microsoft.com/office/drawing/2010/main" val="0"/>
                        </a:ext>
                      </a:extLst>
                    </a:blip>
                    <a:srcRect t="5755"/>
                    <a:stretch/>
                  </pic:blipFill>
                  <pic:spPr bwMode="auto">
                    <a:xfrm>
                      <a:off x="0" y="0"/>
                      <a:ext cx="5412105" cy="7628990"/>
                    </a:xfrm>
                    <a:prstGeom prst="rect">
                      <a:avLst/>
                    </a:prstGeom>
                    <a:ln>
                      <a:noFill/>
                    </a:ln>
                    <a:extLst>
                      <a:ext uri="{53640926-AAD7-44D8-BBD7-CCE9431645EC}">
                        <a14:shadowObscured xmlns:a14="http://schemas.microsoft.com/office/drawing/2010/main"/>
                      </a:ext>
                    </a:extLst>
                  </pic:spPr>
                </pic:pic>
              </a:graphicData>
            </a:graphic>
          </wp:inline>
        </w:drawing>
      </w:r>
    </w:p>
    <w:p w14:paraId="75D73C80" w14:textId="77777777" w:rsidR="006F175D" w:rsidRPr="00E71D6C" w:rsidRDefault="006F175D" w:rsidP="006F175D"/>
    <w:p w14:paraId="0AA3B28A" w14:textId="77777777" w:rsidR="00D9329D" w:rsidRPr="00E71D6C" w:rsidRDefault="00D9329D" w:rsidP="00157FAF">
      <w:pPr>
        <w:pStyle w:val="Heading3"/>
        <w:keepNext/>
      </w:pPr>
      <w:bookmarkStart w:id="26" w:name="_Toc175654994"/>
      <w:r w:rsidRPr="0981B104">
        <w:t>Collaboration model</w:t>
      </w:r>
      <w:bookmarkEnd w:id="26"/>
    </w:p>
    <w:p w14:paraId="6D0A33B3" w14:textId="77777777" w:rsidR="00C61B4F" w:rsidRPr="00E71D6C" w:rsidRDefault="00C61B4F" w:rsidP="00157FAF">
      <w:pPr>
        <w:keepNext/>
      </w:pPr>
    </w:p>
    <w:p w14:paraId="1E8C556B" w14:textId="6417CBFC" w:rsidR="0043402E" w:rsidRPr="00E71D6C" w:rsidRDefault="0043402E" w:rsidP="00157FAF">
      <w:pPr>
        <w:keepNext/>
      </w:pPr>
      <w:r w:rsidRPr="0043402E">
        <w:t xml:space="preserve">In the live sessions to build the Team Charter, the team identified the main activities and where each other's strengths better fit within these. The group has substantial project and programme management experience, in addition to the product management skills learned in the KCL </w:t>
      </w:r>
      <w:r w:rsidR="00CD2C3E">
        <w:t xml:space="preserve">career </w:t>
      </w:r>
      <w:r w:rsidRPr="0043402E">
        <w:t>accelerator course. Some team members' specific competence in accessibility, innovation, and prototyping, combined with a natural preference for testing in others, will help cover all aspects of this project's delivery.</w:t>
      </w:r>
    </w:p>
    <w:p w14:paraId="0C3F1230" w14:textId="77777777" w:rsidR="003E779A" w:rsidRPr="00B946D7" w:rsidRDefault="003E779A" w:rsidP="00B946D7">
      <w:pPr>
        <w:jc w:val="center"/>
        <w:rPr>
          <w:b/>
          <w:bCs/>
          <w:color w:val="FFFFFF" w:themeColor="background1"/>
        </w:rPr>
      </w:pPr>
    </w:p>
    <w:tbl>
      <w:tblPr>
        <w:tblStyle w:val="GridTable4-Accent4"/>
        <w:tblW w:w="9351" w:type="dxa"/>
        <w:tblLook w:val="06A0" w:firstRow="1" w:lastRow="0" w:firstColumn="1" w:lastColumn="0" w:noHBand="1" w:noVBand="1"/>
      </w:tblPr>
      <w:tblGrid>
        <w:gridCol w:w="3114"/>
        <w:gridCol w:w="1144"/>
        <w:gridCol w:w="2399"/>
        <w:gridCol w:w="2694"/>
      </w:tblGrid>
      <w:tr w:rsidR="003F2DA2" w:rsidRPr="00277EE4" w14:paraId="21D71980" w14:textId="77777777" w:rsidTr="003F2D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617209CB" w14:textId="33133963" w:rsidR="003F2DA2" w:rsidRPr="00277EE4" w:rsidRDefault="003F2DA2" w:rsidP="00B946D7">
            <w:pPr>
              <w:jc w:val="center"/>
            </w:pPr>
            <w:r w:rsidRPr="00CF2AF2">
              <w:t>Phase</w:t>
            </w:r>
          </w:p>
        </w:tc>
        <w:tc>
          <w:tcPr>
            <w:tcW w:w="3543" w:type="dxa"/>
            <w:gridSpan w:val="2"/>
          </w:tcPr>
          <w:p w14:paraId="571DC38E" w14:textId="7A9ED3BB" w:rsidR="003F2DA2" w:rsidRPr="00277EE4" w:rsidRDefault="003F2DA2" w:rsidP="00B946D7">
            <w:pPr>
              <w:jc w:val="center"/>
              <w:cnfStyle w:val="100000000000" w:firstRow="1" w:lastRow="0" w:firstColumn="0" w:lastColumn="0" w:oddVBand="0" w:evenVBand="0" w:oddHBand="0" w:evenHBand="0" w:firstRowFirstColumn="0" w:firstRowLastColumn="0" w:lastRowFirstColumn="0" w:lastRowLastColumn="0"/>
            </w:pPr>
            <w:r w:rsidRPr="00CF2AF2">
              <w:t>Lead Role</w:t>
            </w:r>
          </w:p>
        </w:tc>
        <w:tc>
          <w:tcPr>
            <w:tcW w:w="2694" w:type="dxa"/>
          </w:tcPr>
          <w:p w14:paraId="53132DF6" w14:textId="265FE75B" w:rsidR="003F2DA2" w:rsidRPr="00277EE4" w:rsidRDefault="003F2DA2" w:rsidP="00B946D7">
            <w:pPr>
              <w:jc w:val="center"/>
              <w:cnfStyle w:val="100000000000" w:firstRow="1" w:lastRow="0" w:firstColumn="0" w:lastColumn="0" w:oddVBand="0" w:evenVBand="0" w:oddHBand="0" w:evenHBand="0" w:firstRowFirstColumn="0" w:firstRowLastColumn="0" w:lastRowFirstColumn="0" w:lastRowLastColumn="0"/>
            </w:pPr>
            <w:r w:rsidRPr="00CF2AF2">
              <w:t>Secondary Role</w:t>
            </w:r>
          </w:p>
        </w:tc>
      </w:tr>
      <w:tr w:rsidR="003F2DA2" w:rsidRPr="00277EE4" w14:paraId="17762EBA" w14:textId="77777777" w:rsidTr="003F2DA2">
        <w:trPr>
          <w:trHeight w:val="907"/>
        </w:trPr>
        <w:tc>
          <w:tcPr>
            <w:cnfStyle w:val="001000000000" w:firstRow="0" w:lastRow="0" w:firstColumn="1" w:lastColumn="0" w:oddVBand="0" w:evenVBand="0" w:oddHBand="0" w:evenHBand="0" w:firstRowFirstColumn="0" w:firstRowLastColumn="0" w:lastRowFirstColumn="0" w:lastRowLastColumn="0"/>
            <w:tcW w:w="3114" w:type="dxa"/>
            <w:shd w:val="clear" w:color="auto" w:fill="auto"/>
            <w:vAlign w:val="center"/>
          </w:tcPr>
          <w:p w14:paraId="53FA02E3" w14:textId="66F5F774" w:rsidR="003F2DA2" w:rsidRPr="00E71D6C" w:rsidRDefault="003F2DA2" w:rsidP="00AB70CA">
            <w:pPr>
              <w:pStyle w:val="ListParagraph"/>
              <w:numPr>
                <w:ilvl w:val="0"/>
                <w:numId w:val="9"/>
              </w:numPr>
              <w:rPr>
                <w:rFonts w:ascii="Aptos" w:hAnsi="Aptos"/>
              </w:rPr>
            </w:pPr>
            <w:r w:rsidRPr="0981B104">
              <w:rPr>
                <w:rFonts w:ascii="Aptos" w:hAnsi="Aptos"/>
              </w:rPr>
              <w:t>Ideation &amp; Problem Framing</w:t>
            </w:r>
          </w:p>
        </w:tc>
        <w:tc>
          <w:tcPr>
            <w:tcW w:w="1144" w:type="dxa"/>
            <w:tcBorders>
              <w:right w:val="single" w:sz="4" w:space="0" w:color="FFFFFF" w:themeColor="background1"/>
            </w:tcBorders>
          </w:tcPr>
          <w:p w14:paraId="785D425C" w14:textId="6AB5B660" w:rsidR="003F2DA2" w:rsidRPr="00E71D6C" w:rsidRDefault="003F2DA2" w:rsidP="00ED4065">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E3BAC23" wp14:editId="34C67B17">
                  <wp:extent cx="457560" cy="504000"/>
                  <wp:effectExtent l="0" t="0" r="0" b="0"/>
                  <wp:docPr id="45041366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29">
                            <a:extLst>
                              <a:ext uri="{28A0092B-C50C-407E-A947-70E740481C1C}">
                                <a14:useLocalDpi xmlns:a14="http://schemas.microsoft.com/office/drawing/2010/main" val="0"/>
                              </a:ext>
                            </a:extLst>
                          </a:blip>
                          <a:stretch>
                            <a:fillRect/>
                          </a:stretch>
                        </pic:blipFill>
                        <pic:spPr>
                          <a:xfrm>
                            <a:off x="0" y="0"/>
                            <a:ext cx="457560" cy="504000"/>
                          </a:xfrm>
                          <a:prstGeom prst="rect">
                            <a:avLst/>
                          </a:prstGeom>
                        </pic:spPr>
                      </pic:pic>
                    </a:graphicData>
                  </a:graphic>
                </wp:inline>
              </w:drawing>
            </w:r>
          </w:p>
        </w:tc>
        <w:tc>
          <w:tcPr>
            <w:tcW w:w="2399" w:type="dxa"/>
            <w:tcBorders>
              <w:left w:val="single" w:sz="4" w:space="0" w:color="FFFFFF" w:themeColor="background1"/>
            </w:tcBorders>
            <w:shd w:val="clear" w:color="auto" w:fill="auto"/>
            <w:vAlign w:val="center"/>
          </w:tcPr>
          <w:p w14:paraId="2F5A6D91" w14:textId="477CA475" w:rsidR="003F2DA2" w:rsidRPr="00E71D6C" w:rsidRDefault="003F2DA2" w:rsidP="003F2DA2">
            <w:pPr>
              <w:cnfStyle w:val="000000000000" w:firstRow="0" w:lastRow="0" w:firstColumn="0" w:lastColumn="0" w:oddVBand="0" w:evenVBand="0" w:oddHBand="0" w:evenHBand="0" w:firstRowFirstColumn="0" w:firstRowLastColumn="0" w:lastRowFirstColumn="0" w:lastRowLastColumn="0"/>
            </w:pPr>
            <w:r w:rsidRPr="0981B104">
              <w:t>Lina Gusso</w:t>
            </w:r>
          </w:p>
        </w:tc>
        <w:tc>
          <w:tcPr>
            <w:tcW w:w="2694" w:type="dxa"/>
            <w:shd w:val="clear" w:color="auto" w:fill="auto"/>
            <w:vAlign w:val="center"/>
          </w:tcPr>
          <w:p w14:paraId="74AFCDC7" w14:textId="36013BD2" w:rsidR="003F2DA2" w:rsidRPr="00E71D6C" w:rsidRDefault="003F2DA2" w:rsidP="003F2DA2">
            <w:pPr>
              <w:ind w:left="176"/>
              <w:cnfStyle w:val="000000000000" w:firstRow="0" w:lastRow="0" w:firstColumn="0" w:lastColumn="0" w:oddVBand="0" w:evenVBand="0" w:oddHBand="0" w:evenHBand="0" w:firstRowFirstColumn="0" w:firstRowLastColumn="0" w:lastRowFirstColumn="0" w:lastRowLastColumn="0"/>
            </w:pPr>
            <w:r w:rsidRPr="0981B104">
              <w:t>Pavan Rauli</w:t>
            </w:r>
          </w:p>
        </w:tc>
      </w:tr>
      <w:tr w:rsidR="003F2DA2" w:rsidRPr="00277EE4" w14:paraId="09B14CF8" w14:textId="77777777" w:rsidTr="003F2DA2">
        <w:trPr>
          <w:trHeight w:val="907"/>
        </w:trPr>
        <w:tc>
          <w:tcPr>
            <w:cnfStyle w:val="001000000000" w:firstRow="0" w:lastRow="0" w:firstColumn="1" w:lastColumn="0" w:oddVBand="0" w:evenVBand="0" w:oddHBand="0" w:evenHBand="0" w:firstRowFirstColumn="0" w:firstRowLastColumn="0" w:lastRowFirstColumn="0" w:lastRowLastColumn="0"/>
            <w:tcW w:w="3114" w:type="dxa"/>
            <w:shd w:val="clear" w:color="auto" w:fill="auto"/>
            <w:vAlign w:val="center"/>
          </w:tcPr>
          <w:p w14:paraId="2BEB4A8C" w14:textId="066AB937" w:rsidR="003F2DA2" w:rsidRPr="00E71D6C" w:rsidRDefault="003F2DA2" w:rsidP="00AB70CA">
            <w:pPr>
              <w:pStyle w:val="ListParagraph"/>
              <w:numPr>
                <w:ilvl w:val="0"/>
                <w:numId w:val="9"/>
              </w:numPr>
              <w:rPr>
                <w:rFonts w:ascii="Aptos" w:hAnsi="Aptos"/>
              </w:rPr>
            </w:pPr>
            <w:r w:rsidRPr="0981B104">
              <w:rPr>
                <w:rFonts w:ascii="Aptos" w:hAnsi="Aptos"/>
              </w:rPr>
              <w:t>User Research &amp; Experience</w:t>
            </w:r>
          </w:p>
        </w:tc>
        <w:tc>
          <w:tcPr>
            <w:tcW w:w="1144" w:type="dxa"/>
            <w:tcBorders>
              <w:right w:val="single" w:sz="4" w:space="0" w:color="FFFFFF" w:themeColor="background1"/>
            </w:tcBorders>
          </w:tcPr>
          <w:p w14:paraId="09F1199C" w14:textId="4CB58D06" w:rsidR="003F2DA2" w:rsidRPr="00E71D6C" w:rsidRDefault="003F2DA2" w:rsidP="00ED4065">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BEFFD96" wp14:editId="7FBD07B5">
                  <wp:extent cx="504000" cy="504000"/>
                  <wp:effectExtent l="0" t="0" r="0" b="0"/>
                  <wp:docPr id="116707365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30">
                            <a:extLst>
                              <a:ext uri="{28A0092B-C50C-407E-A947-70E740481C1C}">
                                <a14:useLocalDpi xmlns:a14="http://schemas.microsoft.com/office/drawing/2010/main" val="0"/>
                              </a:ext>
                            </a:extLst>
                          </a:blip>
                          <a:stretch>
                            <a:fillRect/>
                          </a:stretch>
                        </pic:blipFill>
                        <pic:spPr>
                          <a:xfrm>
                            <a:off x="0" y="0"/>
                            <a:ext cx="504000" cy="504000"/>
                          </a:xfrm>
                          <a:prstGeom prst="rect">
                            <a:avLst/>
                          </a:prstGeom>
                        </pic:spPr>
                      </pic:pic>
                    </a:graphicData>
                  </a:graphic>
                </wp:inline>
              </w:drawing>
            </w:r>
          </w:p>
        </w:tc>
        <w:tc>
          <w:tcPr>
            <w:tcW w:w="2399" w:type="dxa"/>
            <w:tcBorders>
              <w:left w:val="single" w:sz="4" w:space="0" w:color="FFFFFF" w:themeColor="background1"/>
            </w:tcBorders>
            <w:shd w:val="clear" w:color="auto" w:fill="auto"/>
            <w:vAlign w:val="center"/>
          </w:tcPr>
          <w:p w14:paraId="016A3E47" w14:textId="431ECE0A" w:rsidR="003F2DA2" w:rsidRPr="00E71D6C" w:rsidRDefault="003F2DA2" w:rsidP="003F2DA2">
            <w:pPr>
              <w:cnfStyle w:val="000000000000" w:firstRow="0" w:lastRow="0" w:firstColumn="0" w:lastColumn="0" w:oddVBand="0" w:evenVBand="0" w:oddHBand="0" w:evenHBand="0" w:firstRowFirstColumn="0" w:firstRowLastColumn="0" w:lastRowFirstColumn="0" w:lastRowLastColumn="0"/>
            </w:pPr>
            <w:r w:rsidRPr="0981B104">
              <w:t>Yemi Aroyewun</w:t>
            </w:r>
          </w:p>
        </w:tc>
        <w:tc>
          <w:tcPr>
            <w:tcW w:w="2694" w:type="dxa"/>
            <w:shd w:val="clear" w:color="auto" w:fill="auto"/>
            <w:vAlign w:val="center"/>
          </w:tcPr>
          <w:p w14:paraId="5FF3091B" w14:textId="5125ED1A" w:rsidR="003F2DA2" w:rsidRPr="00E71D6C" w:rsidRDefault="003F2DA2" w:rsidP="003F2DA2">
            <w:pPr>
              <w:ind w:left="176"/>
              <w:cnfStyle w:val="000000000000" w:firstRow="0" w:lastRow="0" w:firstColumn="0" w:lastColumn="0" w:oddVBand="0" w:evenVBand="0" w:oddHBand="0" w:evenHBand="0" w:firstRowFirstColumn="0" w:firstRowLastColumn="0" w:lastRowFirstColumn="0" w:lastRowLastColumn="0"/>
            </w:pPr>
            <w:r w:rsidRPr="0981B104">
              <w:t>Paul Barrow</w:t>
            </w:r>
          </w:p>
        </w:tc>
      </w:tr>
      <w:tr w:rsidR="003F2DA2" w:rsidRPr="00277EE4" w14:paraId="65A51917" w14:textId="77777777" w:rsidTr="003F2DA2">
        <w:trPr>
          <w:trHeight w:val="907"/>
        </w:trPr>
        <w:tc>
          <w:tcPr>
            <w:cnfStyle w:val="001000000000" w:firstRow="0" w:lastRow="0" w:firstColumn="1" w:lastColumn="0" w:oddVBand="0" w:evenVBand="0" w:oddHBand="0" w:evenHBand="0" w:firstRowFirstColumn="0" w:firstRowLastColumn="0" w:lastRowFirstColumn="0" w:lastRowLastColumn="0"/>
            <w:tcW w:w="3114" w:type="dxa"/>
            <w:shd w:val="clear" w:color="auto" w:fill="auto"/>
            <w:vAlign w:val="center"/>
          </w:tcPr>
          <w:p w14:paraId="71E278BE" w14:textId="03B8B687" w:rsidR="003F2DA2" w:rsidRPr="00E71D6C" w:rsidRDefault="003F2DA2" w:rsidP="00AB70CA">
            <w:pPr>
              <w:pStyle w:val="ListParagraph"/>
              <w:numPr>
                <w:ilvl w:val="0"/>
                <w:numId w:val="9"/>
              </w:numPr>
              <w:rPr>
                <w:rFonts w:ascii="Aptos" w:hAnsi="Aptos"/>
              </w:rPr>
            </w:pPr>
            <w:r w:rsidRPr="0981B104">
              <w:rPr>
                <w:rFonts w:ascii="Aptos" w:hAnsi="Aptos"/>
              </w:rPr>
              <w:t>Design &amp; Prototyping</w:t>
            </w:r>
          </w:p>
        </w:tc>
        <w:tc>
          <w:tcPr>
            <w:tcW w:w="1144" w:type="dxa"/>
            <w:tcBorders>
              <w:right w:val="single" w:sz="4" w:space="0" w:color="FFFFFF" w:themeColor="background1"/>
            </w:tcBorders>
          </w:tcPr>
          <w:p w14:paraId="31B66C88" w14:textId="4D8932ED" w:rsidR="003F2DA2" w:rsidRPr="00E71D6C" w:rsidRDefault="003F2DA2" w:rsidP="00ED4065">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3737D4D" wp14:editId="7B3C411A">
                  <wp:extent cx="504000" cy="504000"/>
                  <wp:effectExtent l="0" t="0" r="0" b="0"/>
                  <wp:docPr id="53588515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pic:nvPicPr>
                        <pic:blipFill>
                          <a:blip r:embed="rId31">
                            <a:extLst>
                              <a:ext uri="{28A0092B-C50C-407E-A947-70E740481C1C}">
                                <a14:useLocalDpi xmlns:a14="http://schemas.microsoft.com/office/drawing/2010/main" val="0"/>
                              </a:ext>
                            </a:extLst>
                          </a:blip>
                          <a:stretch>
                            <a:fillRect/>
                          </a:stretch>
                        </pic:blipFill>
                        <pic:spPr>
                          <a:xfrm>
                            <a:off x="0" y="0"/>
                            <a:ext cx="504000" cy="504000"/>
                          </a:xfrm>
                          <a:prstGeom prst="rect">
                            <a:avLst/>
                          </a:prstGeom>
                        </pic:spPr>
                      </pic:pic>
                    </a:graphicData>
                  </a:graphic>
                </wp:inline>
              </w:drawing>
            </w:r>
          </w:p>
        </w:tc>
        <w:tc>
          <w:tcPr>
            <w:tcW w:w="2399" w:type="dxa"/>
            <w:tcBorders>
              <w:left w:val="single" w:sz="4" w:space="0" w:color="FFFFFF" w:themeColor="background1"/>
            </w:tcBorders>
            <w:shd w:val="clear" w:color="auto" w:fill="auto"/>
            <w:vAlign w:val="center"/>
          </w:tcPr>
          <w:p w14:paraId="22BAED22" w14:textId="39CBA5F2" w:rsidR="003F2DA2" w:rsidRPr="00E71D6C" w:rsidRDefault="003F2DA2" w:rsidP="003F2DA2">
            <w:pPr>
              <w:cnfStyle w:val="000000000000" w:firstRow="0" w:lastRow="0" w:firstColumn="0" w:lastColumn="0" w:oddVBand="0" w:evenVBand="0" w:oddHBand="0" w:evenHBand="0" w:firstRowFirstColumn="0" w:firstRowLastColumn="0" w:lastRowFirstColumn="0" w:lastRowLastColumn="0"/>
            </w:pPr>
            <w:r w:rsidRPr="0981B104">
              <w:t>Paul Barrow</w:t>
            </w:r>
          </w:p>
        </w:tc>
        <w:tc>
          <w:tcPr>
            <w:tcW w:w="2694" w:type="dxa"/>
            <w:shd w:val="clear" w:color="auto" w:fill="auto"/>
            <w:vAlign w:val="center"/>
          </w:tcPr>
          <w:p w14:paraId="454E3DC9" w14:textId="08DDA5EA" w:rsidR="003F2DA2" w:rsidRPr="00E71D6C" w:rsidRDefault="003F2DA2" w:rsidP="003F2DA2">
            <w:pPr>
              <w:ind w:left="176"/>
              <w:cnfStyle w:val="000000000000" w:firstRow="0" w:lastRow="0" w:firstColumn="0" w:lastColumn="0" w:oddVBand="0" w:evenVBand="0" w:oddHBand="0" w:evenHBand="0" w:firstRowFirstColumn="0" w:firstRowLastColumn="0" w:lastRowFirstColumn="0" w:lastRowLastColumn="0"/>
            </w:pPr>
            <w:r w:rsidRPr="0981B104">
              <w:t>Chinenye Stella Egeolu</w:t>
            </w:r>
          </w:p>
        </w:tc>
      </w:tr>
      <w:tr w:rsidR="003F2DA2" w:rsidRPr="00277EE4" w14:paraId="4EC20922" w14:textId="77777777" w:rsidTr="003F2DA2">
        <w:trPr>
          <w:trHeight w:val="907"/>
        </w:trPr>
        <w:tc>
          <w:tcPr>
            <w:cnfStyle w:val="001000000000" w:firstRow="0" w:lastRow="0" w:firstColumn="1" w:lastColumn="0" w:oddVBand="0" w:evenVBand="0" w:oddHBand="0" w:evenHBand="0" w:firstRowFirstColumn="0" w:firstRowLastColumn="0" w:lastRowFirstColumn="0" w:lastRowLastColumn="0"/>
            <w:tcW w:w="3114" w:type="dxa"/>
            <w:shd w:val="clear" w:color="auto" w:fill="auto"/>
            <w:vAlign w:val="center"/>
          </w:tcPr>
          <w:p w14:paraId="09C075BA" w14:textId="6EE09333" w:rsidR="003F2DA2" w:rsidRPr="00E71D6C" w:rsidRDefault="003F2DA2" w:rsidP="00AB70CA">
            <w:pPr>
              <w:pStyle w:val="ListParagraph"/>
              <w:numPr>
                <w:ilvl w:val="0"/>
                <w:numId w:val="9"/>
              </w:numPr>
              <w:rPr>
                <w:rFonts w:ascii="Aptos" w:hAnsi="Aptos"/>
              </w:rPr>
            </w:pPr>
            <w:r w:rsidRPr="0981B104">
              <w:rPr>
                <w:rFonts w:ascii="Aptos" w:hAnsi="Aptos"/>
              </w:rPr>
              <w:t>User Testing</w:t>
            </w:r>
          </w:p>
        </w:tc>
        <w:tc>
          <w:tcPr>
            <w:tcW w:w="1144" w:type="dxa"/>
            <w:tcBorders>
              <w:right w:val="single" w:sz="4" w:space="0" w:color="FFFFFF" w:themeColor="background1"/>
            </w:tcBorders>
          </w:tcPr>
          <w:p w14:paraId="022106FD" w14:textId="5C78AA0D" w:rsidR="003F2DA2" w:rsidRPr="00E71D6C" w:rsidRDefault="003F2DA2" w:rsidP="00ED4065">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C20A08C" wp14:editId="712080A3">
                  <wp:extent cx="504000" cy="504000"/>
                  <wp:effectExtent l="0" t="0" r="0" b="0"/>
                  <wp:docPr id="112935637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pic:nvPicPr>
                        <pic:blipFill>
                          <a:blip r:embed="rId32">
                            <a:extLst>
                              <a:ext uri="{28A0092B-C50C-407E-A947-70E740481C1C}">
                                <a14:useLocalDpi xmlns:a14="http://schemas.microsoft.com/office/drawing/2010/main" val="0"/>
                              </a:ext>
                            </a:extLst>
                          </a:blip>
                          <a:stretch>
                            <a:fillRect/>
                          </a:stretch>
                        </pic:blipFill>
                        <pic:spPr>
                          <a:xfrm>
                            <a:off x="0" y="0"/>
                            <a:ext cx="504000" cy="504000"/>
                          </a:xfrm>
                          <a:prstGeom prst="rect">
                            <a:avLst/>
                          </a:prstGeom>
                        </pic:spPr>
                      </pic:pic>
                    </a:graphicData>
                  </a:graphic>
                </wp:inline>
              </w:drawing>
            </w:r>
          </w:p>
        </w:tc>
        <w:tc>
          <w:tcPr>
            <w:tcW w:w="2399" w:type="dxa"/>
            <w:tcBorders>
              <w:left w:val="single" w:sz="4" w:space="0" w:color="FFFFFF" w:themeColor="background1"/>
            </w:tcBorders>
            <w:shd w:val="clear" w:color="auto" w:fill="auto"/>
            <w:vAlign w:val="center"/>
          </w:tcPr>
          <w:p w14:paraId="50AC7286" w14:textId="752F0058" w:rsidR="003F2DA2" w:rsidRPr="00E71D6C" w:rsidRDefault="003F2DA2" w:rsidP="003F2DA2">
            <w:pPr>
              <w:cnfStyle w:val="000000000000" w:firstRow="0" w:lastRow="0" w:firstColumn="0" w:lastColumn="0" w:oddVBand="0" w:evenVBand="0" w:oddHBand="0" w:evenHBand="0" w:firstRowFirstColumn="0" w:firstRowLastColumn="0" w:lastRowFirstColumn="0" w:lastRowLastColumn="0"/>
            </w:pPr>
            <w:r w:rsidRPr="0981B104">
              <w:t>Chinenye Stella Egeolu</w:t>
            </w:r>
          </w:p>
        </w:tc>
        <w:tc>
          <w:tcPr>
            <w:tcW w:w="2694" w:type="dxa"/>
            <w:shd w:val="clear" w:color="auto" w:fill="auto"/>
            <w:vAlign w:val="center"/>
          </w:tcPr>
          <w:p w14:paraId="0B4E1D2D" w14:textId="7091B692" w:rsidR="003F2DA2" w:rsidRPr="00E71D6C" w:rsidRDefault="003F2DA2" w:rsidP="003F2DA2">
            <w:pPr>
              <w:ind w:left="176"/>
              <w:cnfStyle w:val="000000000000" w:firstRow="0" w:lastRow="0" w:firstColumn="0" w:lastColumn="0" w:oddVBand="0" w:evenVBand="0" w:oddHBand="0" w:evenHBand="0" w:firstRowFirstColumn="0" w:firstRowLastColumn="0" w:lastRowFirstColumn="0" w:lastRowLastColumn="0"/>
            </w:pPr>
            <w:r w:rsidRPr="0981B104">
              <w:t>Yemi Aroyewun</w:t>
            </w:r>
          </w:p>
        </w:tc>
      </w:tr>
      <w:tr w:rsidR="003F2DA2" w:rsidRPr="00277EE4" w14:paraId="767DA982" w14:textId="77777777" w:rsidTr="003F2DA2">
        <w:trPr>
          <w:trHeight w:val="907"/>
        </w:trPr>
        <w:tc>
          <w:tcPr>
            <w:cnfStyle w:val="001000000000" w:firstRow="0" w:lastRow="0" w:firstColumn="1" w:lastColumn="0" w:oddVBand="0" w:evenVBand="0" w:oddHBand="0" w:evenHBand="0" w:firstRowFirstColumn="0" w:firstRowLastColumn="0" w:lastRowFirstColumn="0" w:lastRowLastColumn="0"/>
            <w:tcW w:w="3114" w:type="dxa"/>
            <w:shd w:val="clear" w:color="auto" w:fill="auto"/>
            <w:vAlign w:val="center"/>
          </w:tcPr>
          <w:p w14:paraId="04E549A0" w14:textId="5125CC27" w:rsidR="003F2DA2" w:rsidRPr="00E71D6C" w:rsidRDefault="003F2DA2" w:rsidP="00AB70CA">
            <w:pPr>
              <w:pStyle w:val="ListParagraph"/>
              <w:numPr>
                <w:ilvl w:val="0"/>
                <w:numId w:val="9"/>
              </w:numPr>
              <w:rPr>
                <w:rFonts w:ascii="Aptos" w:hAnsi="Aptos"/>
              </w:rPr>
            </w:pPr>
            <w:r w:rsidRPr="0981B104">
              <w:rPr>
                <w:rFonts w:ascii="Aptos" w:hAnsi="Aptos"/>
              </w:rPr>
              <w:t>Reporting &amp; Presentation</w:t>
            </w:r>
          </w:p>
        </w:tc>
        <w:tc>
          <w:tcPr>
            <w:tcW w:w="1144" w:type="dxa"/>
            <w:tcBorders>
              <w:right w:val="single" w:sz="4" w:space="0" w:color="FFFFFF" w:themeColor="background1"/>
            </w:tcBorders>
          </w:tcPr>
          <w:p w14:paraId="49D37154" w14:textId="619D0293" w:rsidR="003F2DA2" w:rsidRPr="00E71D6C" w:rsidRDefault="003F2DA2" w:rsidP="00ED4065">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F789C70" wp14:editId="5064BF97">
                  <wp:extent cx="504000" cy="504000"/>
                  <wp:effectExtent l="0" t="0" r="0" b="0"/>
                  <wp:docPr id="84176857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pic:nvPicPr>
                        <pic:blipFill>
                          <a:blip r:embed="rId33">
                            <a:extLst>
                              <a:ext uri="{28A0092B-C50C-407E-A947-70E740481C1C}">
                                <a14:useLocalDpi xmlns:a14="http://schemas.microsoft.com/office/drawing/2010/main" val="0"/>
                              </a:ext>
                            </a:extLst>
                          </a:blip>
                          <a:stretch>
                            <a:fillRect/>
                          </a:stretch>
                        </pic:blipFill>
                        <pic:spPr>
                          <a:xfrm>
                            <a:off x="0" y="0"/>
                            <a:ext cx="504000" cy="504000"/>
                          </a:xfrm>
                          <a:prstGeom prst="rect">
                            <a:avLst/>
                          </a:prstGeom>
                        </pic:spPr>
                      </pic:pic>
                    </a:graphicData>
                  </a:graphic>
                </wp:inline>
              </w:drawing>
            </w:r>
          </w:p>
        </w:tc>
        <w:tc>
          <w:tcPr>
            <w:tcW w:w="2399" w:type="dxa"/>
            <w:tcBorders>
              <w:left w:val="single" w:sz="4" w:space="0" w:color="FFFFFF" w:themeColor="background1"/>
            </w:tcBorders>
            <w:shd w:val="clear" w:color="auto" w:fill="auto"/>
            <w:vAlign w:val="center"/>
          </w:tcPr>
          <w:p w14:paraId="20756843" w14:textId="08E608A3" w:rsidR="003F2DA2" w:rsidRPr="00E71D6C" w:rsidRDefault="003F2DA2" w:rsidP="003F2DA2">
            <w:pPr>
              <w:cnfStyle w:val="000000000000" w:firstRow="0" w:lastRow="0" w:firstColumn="0" w:lastColumn="0" w:oddVBand="0" w:evenVBand="0" w:oddHBand="0" w:evenHBand="0" w:firstRowFirstColumn="0" w:firstRowLastColumn="0" w:lastRowFirstColumn="0" w:lastRowLastColumn="0"/>
            </w:pPr>
            <w:r w:rsidRPr="0981B104">
              <w:t>Pavan Rauli</w:t>
            </w:r>
          </w:p>
        </w:tc>
        <w:tc>
          <w:tcPr>
            <w:tcW w:w="2694" w:type="dxa"/>
            <w:shd w:val="clear" w:color="auto" w:fill="auto"/>
            <w:vAlign w:val="center"/>
          </w:tcPr>
          <w:p w14:paraId="01C4D074" w14:textId="49DED9B5" w:rsidR="003F2DA2" w:rsidRPr="00E71D6C" w:rsidRDefault="003F2DA2" w:rsidP="003F2DA2">
            <w:pPr>
              <w:ind w:left="176"/>
              <w:cnfStyle w:val="000000000000" w:firstRow="0" w:lastRow="0" w:firstColumn="0" w:lastColumn="0" w:oddVBand="0" w:evenVBand="0" w:oddHBand="0" w:evenHBand="0" w:firstRowFirstColumn="0" w:firstRowLastColumn="0" w:lastRowFirstColumn="0" w:lastRowLastColumn="0"/>
            </w:pPr>
            <w:r w:rsidRPr="0981B104">
              <w:t>Lina Gusso</w:t>
            </w:r>
          </w:p>
        </w:tc>
      </w:tr>
    </w:tbl>
    <w:p w14:paraId="20F03F4F" w14:textId="77777777" w:rsidR="0043402E" w:rsidRPr="00E71D6C" w:rsidRDefault="0043402E" w:rsidP="0043402E"/>
    <w:p w14:paraId="76BD04C0" w14:textId="630FA008" w:rsidR="0043402E" w:rsidRPr="0043402E" w:rsidRDefault="0043402E" w:rsidP="0043402E">
      <w:r w:rsidRPr="0043402E">
        <w:t xml:space="preserve">Since we are a diverse group, we decided each </w:t>
      </w:r>
      <w:r w:rsidR="00F63AA1">
        <w:t>person</w:t>
      </w:r>
      <w:r w:rsidR="00A45B0A">
        <w:t xml:space="preserve"> </w:t>
      </w:r>
      <w:r w:rsidRPr="0043402E">
        <w:t xml:space="preserve">has </w:t>
      </w:r>
      <w:r w:rsidR="00A93F75">
        <w:t>a</w:t>
      </w:r>
      <w:r w:rsidRPr="0043402E">
        <w:t xml:space="preserve"> primary lead and secondary </w:t>
      </w:r>
      <w:r w:rsidR="00A93F75" w:rsidRPr="0043402E">
        <w:t>role</w:t>
      </w:r>
      <w:r w:rsidRPr="0043402E">
        <w:t xml:space="preserve">. This will allow for </w:t>
      </w:r>
      <w:r w:rsidR="00A45B0A">
        <w:t>collaborative working</w:t>
      </w:r>
      <w:r w:rsidRPr="0043402E">
        <w:t xml:space="preserve"> to improve the outcomes of the phase or activity and ensure a backup in </w:t>
      </w:r>
      <w:r w:rsidR="00980B08">
        <w:t>c</w:t>
      </w:r>
      <w:r w:rsidRPr="0043402E">
        <w:t xml:space="preserve">ase of unavailability, as shown in the table </w:t>
      </w:r>
      <w:r w:rsidR="009D376D">
        <w:t>above.</w:t>
      </w:r>
    </w:p>
    <w:p w14:paraId="41131A27" w14:textId="77777777" w:rsidR="0043402E" w:rsidRPr="00E71D6C" w:rsidRDefault="0043402E" w:rsidP="006F175D"/>
    <w:p w14:paraId="50B86EAF" w14:textId="5B1615CD" w:rsidR="00B55160" w:rsidRPr="00E71D6C" w:rsidRDefault="00B55160" w:rsidP="00B55160">
      <w:pPr>
        <w:pStyle w:val="Heading2"/>
      </w:pPr>
      <w:bookmarkStart w:id="27" w:name="_Ref175601577"/>
      <w:bookmarkStart w:id="28" w:name="_Toc175654995"/>
      <w:r>
        <w:t xml:space="preserve">Market </w:t>
      </w:r>
      <w:r w:rsidR="003A6559" w:rsidRPr="0981B104">
        <w:t>Research</w:t>
      </w:r>
      <w:bookmarkEnd w:id="27"/>
      <w:bookmarkEnd w:id="28"/>
    </w:p>
    <w:p w14:paraId="30FBA70B" w14:textId="77777777" w:rsidR="00B55160" w:rsidRPr="00E71D6C" w:rsidRDefault="00B55160" w:rsidP="00BC64C4"/>
    <w:p w14:paraId="0CD68B58" w14:textId="655511C9" w:rsidR="0021031E" w:rsidRPr="00E71D6C" w:rsidRDefault="0021031E" w:rsidP="0021031E">
      <w:r w:rsidRPr="0981B104">
        <w:t>As our team considered our approach to this project and formed our plan, we</w:t>
      </w:r>
      <w:r w:rsidRPr="003E7405">
        <w:t xml:space="preserve"> identified </w:t>
      </w:r>
      <w:r w:rsidRPr="0981B104">
        <w:t xml:space="preserve">alignment between </w:t>
      </w:r>
      <w:r w:rsidRPr="003E7405">
        <w:t xml:space="preserve">activities and </w:t>
      </w:r>
      <w:r w:rsidRPr="0981B104">
        <w:t>team member’s strengths. Leads and deputies were assigned to activities, and agile reviews established to ensure collaboration and progress</w:t>
      </w:r>
      <w:r w:rsidR="007F4A4C">
        <w:t>.</w:t>
      </w:r>
    </w:p>
    <w:p w14:paraId="1DAC5F86" w14:textId="77777777" w:rsidR="0021031E" w:rsidRPr="00E71D6C" w:rsidRDefault="0021031E" w:rsidP="0021031E"/>
    <w:p w14:paraId="78D96620" w14:textId="6DE096CE" w:rsidR="0021031E" w:rsidRPr="00E71D6C" w:rsidRDefault="0021031E" w:rsidP="0021031E">
      <w:r w:rsidRPr="0981B104">
        <w:t>To understand the problem context more deeply, our team distributed research needed ahead of ideation to focus on two key areas:</w:t>
      </w:r>
    </w:p>
    <w:p w14:paraId="472FE0A5" w14:textId="77777777" w:rsidR="0021031E" w:rsidRPr="00E71D6C" w:rsidRDefault="0021031E" w:rsidP="0021031E"/>
    <w:p w14:paraId="12CA0012" w14:textId="77777777" w:rsidR="0021031E" w:rsidRPr="00E71D6C" w:rsidRDefault="0021031E" w:rsidP="00C4673D">
      <w:pPr>
        <w:pStyle w:val="ListParagraph"/>
        <w:numPr>
          <w:ilvl w:val="0"/>
          <w:numId w:val="5"/>
        </w:numPr>
        <w:rPr>
          <w:rFonts w:ascii="Aptos" w:hAnsi="Aptos"/>
        </w:rPr>
      </w:pPr>
      <w:r w:rsidRPr="0981B104">
        <w:rPr>
          <w:rFonts w:ascii="Aptos" w:hAnsi="Aptos"/>
        </w:rPr>
        <w:t>Market Analysis, including CC concepts and recent innovations, analysis of competitors and their accessibility offerings, and potential impact of regulatory changes.</w:t>
      </w:r>
    </w:p>
    <w:p w14:paraId="6A717C1E" w14:textId="77777777" w:rsidR="0021031E" w:rsidRPr="00E71D6C" w:rsidRDefault="0021031E" w:rsidP="00C4673D">
      <w:pPr>
        <w:pStyle w:val="ListParagraph"/>
        <w:numPr>
          <w:ilvl w:val="0"/>
          <w:numId w:val="5"/>
        </w:numPr>
        <w:rPr>
          <w:rFonts w:ascii="Aptos" w:hAnsi="Aptos"/>
        </w:rPr>
      </w:pPr>
      <w:r w:rsidRPr="0981B104">
        <w:rPr>
          <w:rFonts w:ascii="Aptos" w:hAnsi="Aptos"/>
        </w:rPr>
        <w:t>User Research, to understand the biggest challenges relating to accessibility and CC faced by users today and in the future, background research on TV/streaming accessibility needs.</w:t>
      </w:r>
    </w:p>
    <w:p w14:paraId="1EB372FA" w14:textId="77777777" w:rsidR="0021031E" w:rsidRPr="00E71D6C" w:rsidRDefault="0021031E" w:rsidP="0021031E"/>
    <w:p w14:paraId="043677BD" w14:textId="174EE43F" w:rsidR="00925F2F" w:rsidRDefault="0024789A" w:rsidP="003A6559">
      <w:pPr>
        <w:pStyle w:val="Heading3"/>
      </w:pPr>
      <w:bookmarkStart w:id="29" w:name="_Toc175654996"/>
      <w:r>
        <w:t xml:space="preserve">TV </w:t>
      </w:r>
      <w:r w:rsidR="00925F2F">
        <w:t>Market Summary</w:t>
      </w:r>
      <w:bookmarkEnd w:id="29"/>
    </w:p>
    <w:p w14:paraId="2ED375A3" w14:textId="22B1CF55" w:rsidR="004D706A" w:rsidRPr="004D706A" w:rsidRDefault="004D706A" w:rsidP="00FB5F79">
      <w:r>
        <w:br/>
      </w:r>
      <w:r w:rsidRPr="00FB5F79">
        <w:t xml:space="preserve">The UK TV broadcasting market is substantial, with an estimated revenue of £10.6 billion in </w:t>
      </w:r>
      <w:r w:rsidRPr="004D706A">
        <w:t>2024. Despite a decline in traditional TV viewership, the market remains significant due to the continued demand for live TV and bundled services.</w:t>
      </w:r>
    </w:p>
    <w:p w14:paraId="0154B0FB" w14:textId="77777777" w:rsidR="004D706A" w:rsidRPr="004D706A" w:rsidRDefault="004D706A" w:rsidP="004D706A">
      <w:pPr>
        <w:ind w:left="720"/>
        <w:rPr>
          <w:u w:val="single"/>
        </w:rPr>
      </w:pPr>
      <w:r w:rsidRPr="004D706A">
        <w:rPr>
          <w:u w:val="single"/>
        </w:rPr>
        <w:t>Key Players</w:t>
      </w:r>
    </w:p>
    <w:p w14:paraId="29163A98" w14:textId="68826172" w:rsidR="004D706A" w:rsidRPr="004D706A" w:rsidRDefault="004D706A" w:rsidP="004D706A">
      <w:pPr>
        <w:ind w:left="720"/>
      </w:pPr>
      <w:r w:rsidRPr="004D706A">
        <w:t>The market is dominated by a few major players:</w:t>
      </w:r>
    </w:p>
    <w:p w14:paraId="54D28F8B" w14:textId="2AA17B7E" w:rsidR="004D706A" w:rsidRPr="004D706A" w:rsidRDefault="004D706A" w:rsidP="00AB70CA">
      <w:pPr>
        <w:numPr>
          <w:ilvl w:val="0"/>
          <w:numId w:val="19"/>
        </w:numPr>
        <w:tabs>
          <w:tab w:val="clear" w:pos="720"/>
          <w:tab w:val="num" w:pos="1440"/>
        </w:tabs>
        <w:ind w:left="1440"/>
      </w:pPr>
      <w:r w:rsidRPr="004D706A">
        <w:t>BBC: As a public service broadcaster, the BBC has a significant share of the market, funded by the TV licence fee</w:t>
      </w:r>
      <w:r w:rsidRPr="002E1A39">
        <w:t>.</w:t>
      </w:r>
    </w:p>
    <w:p w14:paraId="2CD9A0ED" w14:textId="1187151C" w:rsidR="004D706A" w:rsidRPr="004D706A" w:rsidRDefault="004D706A" w:rsidP="00AB70CA">
      <w:pPr>
        <w:numPr>
          <w:ilvl w:val="0"/>
          <w:numId w:val="19"/>
        </w:numPr>
        <w:tabs>
          <w:tab w:val="clear" w:pos="720"/>
          <w:tab w:val="num" w:pos="1440"/>
        </w:tabs>
        <w:ind w:left="1440"/>
      </w:pPr>
      <w:r w:rsidRPr="004D706A">
        <w:t>ITV: A major commercial broadcaster, ITV generates revenue primarily through advertising</w:t>
      </w:r>
      <w:r w:rsidRPr="002E1A39">
        <w:t>.</w:t>
      </w:r>
    </w:p>
    <w:p w14:paraId="33FF6297" w14:textId="68AA6EDE" w:rsidR="004D706A" w:rsidRPr="004D706A" w:rsidRDefault="004D706A" w:rsidP="00AB70CA">
      <w:pPr>
        <w:numPr>
          <w:ilvl w:val="0"/>
          <w:numId w:val="19"/>
        </w:numPr>
        <w:tabs>
          <w:tab w:val="clear" w:pos="720"/>
          <w:tab w:val="num" w:pos="1440"/>
        </w:tabs>
        <w:ind w:left="1440"/>
      </w:pPr>
      <w:r w:rsidRPr="004D706A">
        <w:t xml:space="preserve">Sky: </w:t>
      </w:r>
      <w:r w:rsidR="0079276B">
        <w:t>The largest</w:t>
      </w:r>
      <w:r w:rsidRPr="004D706A">
        <w:t xml:space="preserve"> subscription-based </w:t>
      </w:r>
      <w:r w:rsidR="0079276B">
        <w:t>provider</w:t>
      </w:r>
      <w:r w:rsidRPr="004D706A">
        <w:t>, Sky offers a wide range of channels and exclusive content</w:t>
      </w:r>
      <w:r w:rsidRPr="002E1A39">
        <w:t>.</w:t>
      </w:r>
    </w:p>
    <w:p w14:paraId="67760110" w14:textId="2B07E170" w:rsidR="004D706A" w:rsidRPr="004D706A" w:rsidRDefault="004D706A" w:rsidP="00AB70CA">
      <w:pPr>
        <w:numPr>
          <w:ilvl w:val="0"/>
          <w:numId w:val="19"/>
        </w:numPr>
        <w:tabs>
          <w:tab w:val="clear" w:pos="720"/>
          <w:tab w:val="num" w:pos="1440"/>
        </w:tabs>
        <w:ind w:left="1440"/>
      </w:pPr>
      <w:r w:rsidRPr="004D706A">
        <w:t xml:space="preserve">Channel 4: </w:t>
      </w:r>
      <w:r w:rsidR="0079276B">
        <w:t>F</w:t>
      </w:r>
      <w:r w:rsidRPr="004D706A">
        <w:t>unded by advertising and known for its innovative programmin</w:t>
      </w:r>
      <w:r w:rsidRPr="002E1A39">
        <w:t>g.</w:t>
      </w:r>
    </w:p>
    <w:p w14:paraId="3513A438" w14:textId="77777777" w:rsidR="004D706A" w:rsidRPr="004D706A" w:rsidRDefault="004D706A" w:rsidP="004D706A">
      <w:pPr>
        <w:ind w:left="720"/>
        <w:rPr>
          <w:u w:val="single"/>
        </w:rPr>
      </w:pPr>
      <w:r w:rsidRPr="004D706A">
        <w:rPr>
          <w:u w:val="single"/>
        </w:rPr>
        <w:t>Consumer Behaviour</w:t>
      </w:r>
    </w:p>
    <w:p w14:paraId="4D8FD747" w14:textId="34B43D9E" w:rsidR="004D706A" w:rsidRPr="004D706A" w:rsidRDefault="001D5F5B" w:rsidP="00AB70CA">
      <w:pPr>
        <w:numPr>
          <w:ilvl w:val="0"/>
          <w:numId w:val="20"/>
        </w:numPr>
        <w:tabs>
          <w:tab w:val="clear" w:pos="720"/>
          <w:tab w:val="num" w:pos="1440"/>
        </w:tabs>
        <w:ind w:left="1440"/>
      </w:pPr>
      <w:r>
        <w:t>‘Cord-Cutting’</w:t>
      </w:r>
      <w:r w:rsidR="004D706A" w:rsidRPr="004D706A">
        <w:t>: There has been a shift from traditional broadcast TV to on-demand and streaming services. However, live TV, particularly for sports and news, remains popular</w:t>
      </w:r>
      <w:r w:rsidR="004D706A" w:rsidRPr="004755A2">
        <w:t>.</w:t>
      </w:r>
    </w:p>
    <w:p w14:paraId="22429DF4" w14:textId="247569BC" w:rsidR="004D706A" w:rsidRPr="004D706A" w:rsidRDefault="004D706A" w:rsidP="00AB70CA">
      <w:pPr>
        <w:numPr>
          <w:ilvl w:val="0"/>
          <w:numId w:val="20"/>
        </w:numPr>
        <w:tabs>
          <w:tab w:val="clear" w:pos="720"/>
          <w:tab w:val="num" w:pos="1440"/>
        </w:tabs>
        <w:ind w:left="1440"/>
      </w:pPr>
      <w:r w:rsidRPr="004D706A">
        <w:t>Device Usage: Smart TVs have become the device of choice for many viewers, with a significant increase in household penetration</w:t>
      </w:r>
      <w:r w:rsidR="0079276B">
        <w:t>, with additional demand for add-on devices such as Apple TV, Fire Stick and Sky Puck</w:t>
      </w:r>
      <w:r w:rsidRPr="004755A2">
        <w:t>.</w:t>
      </w:r>
    </w:p>
    <w:p w14:paraId="70B26757" w14:textId="77777777" w:rsidR="004D706A" w:rsidRPr="004D706A" w:rsidRDefault="004D706A" w:rsidP="004D706A">
      <w:pPr>
        <w:ind w:left="720"/>
        <w:rPr>
          <w:u w:val="single"/>
        </w:rPr>
      </w:pPr>
      <w:r w:rsidRPr="004D706A">
        <w:rPr>
          <w:u w:val="single"/>
        </w:rPr>
        <w:t>Technological Advancements</w:t>
      </w:r>
    </w:p>
    <w:p w14:paraId="45A9FAE4" w14:textId="77777777" w:rsidR="004D706A" w:rsidRPr="004D706A" w:rsidRDefault="004D706A" w:rsidP="00AB70CA">
      <w:pPr>
        <w:numPr>
          <w:ilvl w:val="0"/>
          <w:numId w:val="21"/>
        </w:numPr>
        <w:tabs>
          <w:tab w:val="clear" w:pos="720"/>
          <w:tab w:val="num" w:pos="1440"/>
        </w:tabs>
        <w:ind w:left="1440"/>
      </w:pPr>
      <w:r w:rsidRPr="004D706A">
        <w:t>Digital Transition: The switch to digital TV has allowed broadcasters to offer more channels and interactive services</w:t>
      </w:r>
      <w:r w:rsidRPr="004755A2">
        <w:t>.</w:t>
      </w:r>
    </w:p>
    <w:p w14:paraId="51F548A7" w14:textId="424F5B39" w:rsidR="00CA39F7" w:rsidRPr="00CA39F7" w:rsidRDefault="004D706A" w:rsidP="00AB70CA">
      <w:pPr>
        <w:numPr>
          <w:ilvl w:val="0"/>
          <w:numId w:val="21"/>
        </w:numPr>
        <w:tabs>
          <w:tab w:val="clear" w:pos="720"/>
          <w:tab w:val="num" w:pos="1440"/>
        </w:tabs>
        <w:ind w:left="1440"/>
      </w:pPr>
      <w:r w:rsidRPr="004D706A">
        <w:t>Streaming Integration: Many broadcasters</w:t>
      </w:r>
      <w:r w:rsidR="006E5280">
        <w:t>, such as Sky and BBC</w:t>
      </w:r>
      <w:r w:rsidR="002E0D90">
        <w:t>,</w:t>
      </w:r>
      <w:r w:rsidRPr="004D706A">
        <w:t xml:space="preserve"> have developed their own streaming platforms to compete with global giants like Netflix and Amazon Prime Video</w:t>
      </w:r>
      <w:r w:rsidR="0014684B">
        <w:t>.</w:t>
      </w:r>
    </w:p>
    <w:p w14:paraId="4FF7D427" w14:textId="57617C95" w:rsidR="004D706A" w:rsidRPr="004D706A" w:rsidRDefault="004D706A" w:rsidP="004D706A">
      <w:pPr>
        <w:ind w:left="720"/>
        <w:rPr>
          <w:u w:val="single"/>
        </w:rPr>
      </w:pPr>
      <w:r w:rsidRPr="004D706A">
        <w:rPr>
          <w:u w:val="single"/>
        </w:rPr>
        <w:t>Challenges</w:t>
      </w:r>
    </w:p>
    <w:p w14:paraId="7192C956" w14:textId="1638100E" w:rsidR="004D706A" w:rsidRPr="004D706A" w:rsidRDefault="004D706A" w:rsidP="00AB70CA">
      <w:pPr>
        <w:numPr>
          <w:ilvl w:val="0"/>
          <w:numId w:val="22"/>
        </w:numPr>
        <w:tabs>
          <w:tab w:val="clear" w:pos="720"/>
          <w:tab w:val="num" w:pos="1440"/>
        </w:tabs>
        <w:ind w:left="1440"/>
      </w:pPr>
      <w:r w:rsidRPr="004D706A">
        <w:t>Advertising Revenue: The decline in traditional TV viewership has impacted advertising revenue. Broadcasters are adapting by offering targeted advertising and integrating online platforms</w:t>
      </w:r>
      <w:r w:rsidRPr="004755A2">
        <w:t>.</w:t>
      </w:r>
    </w:p>
    <w:p w14:paraId="2742DB09" w14:textId="3B1D6CFF" w:rsidR="004D706A" w:rsidRPr="004D706A" w:rsidRDefault="004D706A" w:rsidP="00AB70CA">
      <w:pPr>
        <w:numPr>
          <w:ilvl w:val="0"/>
          <w:numId w:val="22"/>
        </w:numPr>
        <w:tabs>
          <w:tab w:val="clear" w:pos="720"/>
          <w:tab w:val="num" w:pos="1440"/>
        </w:tabs>
        <w:ind w:left="1440"/>
      </w:pPr>
      <w:r w:rsidRPr="004D706A">
        <w:t>Regulatory Environment: The freeze on the TV licence fee until April 2024 has financial implications for public service broadcasters like the BB</w:t>
      </w:r>
      <w:r w:rsidRPr="004755A2">
        <w:t>C.</w:t>
      </w:r>
    </w:p>
    <w:p w14:paraId="4AD9A63C" w14:textId="77777777" w:rsidR="004D706A" w:rsidRPr="004D706A" w:rsidRDefault="004D706A" w:rsidP="004D706A">
      <w:pPr>
        <w:ind w:left="720"/>
        <w:rPr>
          <w:u w:val="single"/>
        </w:rPr>
      </w:pPr>
      <w:r w:rsidRPr="004D706A">
        <w:rPr>
          <w:u w:val="single"/>
        </w:rPr>
        <w:t>Opportunities</w:t>
      </w:r>
    </w:p>
    <w:p w14:paraId="1ACB2DF5" w14:textId="13AB43CC" w:rsidR="004D706A" w:rsidRPr="004D706A" w:rsidRDefault="004D706A" w:rsidP="00AB70CA">
      <w:pPr>
        <w:numPr>
          <w:ilvl w:val="0"/>
          <w:numId w:val="23"/>
        </w:numPr>
        <w:tabs>
          <w:tab w:val="clear" w:pos="720"/>
          <w:tab w:val="num" w:pos="1440"/>
        </w:tabs>
        <w:ind w:left="1440"/>
      </w:pPr>
      <w:r w:rsidRPr="004D706A">
        <w:t>Content Production: There is a growing demand for high-quality, original content. Investment in local productions and partnerships with international studios can drive growth</w:t>
      </w:r>
      <w:r w:rsidRPr="004755A2">
        <w:t>.</w:t>
      </w:r>
    </w:p>
    <w:p w14:paraId="7FAEC187" w14:textId="7A29F192" w:rsidR="004D706A" w:rsidRPr="004D706A" w:rsidRDefault="004D706A" w:rsidP="00AB70CA">
      <w:pPr>
        <w:numPr>
          <w:ilvl w:val="0"/>
          <w:numId w:val="23"/>
        </w:numPr>
        <w:tabs>
          <w:tab w:val="clear" w:pos="720"/>
          <w:tab w:val="num" w:pos="1440"/>
        </w:tabs>
        <w:ind w:left="1440"/>
      </w:pPr>
      <w:r w:rsidRPr="004D706A">
        <w:t>Regional Expansion: The government encourages investment in regions outside London, which can help diversify and strengthen the industry</w:t>
      </w:r>
      <w:r w:rsidRPr="004755A2">
        <w:t>.</w:t>
      </w:r>
    </w:p>
    <w:p w14:paraId="37356365" w14:textId="04BF355F" w:rsidR="004D706A" w:rsidRPr="004D706A" w:rsidRDefault="004D706A" w:rsidP="004D706A">
      <w:pPr>
        <w:ind w:left="720"/>
      </w:pPr>
      <w:r w:rsidRPr="004755A2">
        <w:br/>
        <w:t>References:</w:t>
      </w:r>
      <w:r w:rsidRPr="004D706A">
        <w:t xml:space="preserve"> </w:t>
      </w:r>
      <w:r w:rsidR="00B50D3C" w:rsidRPr="0981B104">
        <w:t>IBIS World, 2024</w:t>
      </w:r>
      <w:r w:rsidRPr="004755A2">
        <w:t>,</w:t>
      </w:r>
      <w:r w:rsidRPr="004D706A">
        <w:t xml:space="preserve"> </w:t>
      </w:r>
      <w:r w:rsidR="00902039">
        <w:t>Stoll 2024</w:t>
      </w:r>
    </w:p>
    <w:p w14:paraId="6787731A" w14:textId="77777777" w:rsidR="00925F2F" w:rsidRDefault="00925F2F" w:rsidP="00925F2F"/>
    <w:p w14:paraId="06E380DD" w14:textId="77777777" w:rsidR="00925F2F" w:rsidRPr="00925F2F" w:rsidRDefault="00925F2F" w:rsidP="00925F2F"/>
    <w:p w14:paraId="67F19C2E" w14:textId="77777777" w:rsidR="00374997" w:rsidRPr="00E71D6C" w:rsidRDefault="00374997" w:rsidP="00374997">
      <w:pPr>
        <w:pStyle w:val="Heading3"/>
      </w:pPr>
      <w:bookmarkStart w:id="30" w:name="_Toc175654997"/>
      <w:r w:rsidRPr="00E71D6C">
        <w:t>Market Analysis</w:t>
      </w:r>
      <w:bookmarkEnd w:id="30"/>
    </w:p>
    <w:p w14:paraId="3B01891F" w14:textId="77777777" w:rsidR="00374997" w:rsidRPr="00E71D6C" w:rsidRDefault="00374997" w:rsidP="00374997">
      <w:r w:rsidRPr="00E71D6C">
        <w:br/>
      </w:r>
      <w:r w:rsidRPr="0981B104">
        <w:t>The UK TV broadcasting market is dynamic and competitive, with an estimated revenue of £10.6 billion in 2024 (IBIS World, 2024). Whilst users continue ‘cord-cutting’, shifting to on-demand and streaming services creating a decline in traditional TV viewership, the market remains significant due to the continued demand for live TV and bundled services.</w:t>
      </w:r>
    </w:p>
    <w:p w14:paraId="44F64021" w14:textId="77777777" w:rsidR="00374997" w:rsidRPr="00E71D6C" w:rsidRDefault="00374997" w:rsidP="00374997"/>
    <w:p w14:paraId="360711F9" w14:textId="77777777" w:rsidR="00374997" w:rsidRPr="00E71D6C" w:rsidRDefault="00374997" w:rsidP="00374997">
      <w:r w:rsidRPr="0981B104">
        <w:t>Sky remains the largest subscription-based broadcaster (Statista, 2024), and by adapting to integrate streaming services, and innovative products such as Sky Glass, compete strongly with the leading global streaming leaders such as Netflix.</w:t>
      </w:r>
    </w:p>
    <w:p w14:paraId="48494B15" w14:textId="77777777" w:rsidR="00374997" w:rsidRPr="00E71D6C" w:rsidRDefault="00374997" w:rsidP="00374997"/>
    <w:p w14:paraId="3ED2455D" w14:textId="77777777" w:rsidR="00374997" w:rsidRPr="00E71D6C" w:rsidRDefault="00374997" w:rsidP="00374997">
      <w:r w:rsidRPr="0981B104">
        <w:t>Sky’s audience in the UK is diverse, and Ofcom’s research highlighting that 18% of the UK population has a disability, and 10% of all television viewers using subtitles on a daily basis.  CC is an essential feature for streaming providers, ensuring accessibility for deaf and hard-of-hearing viewers, as well as those who prefer or need text-based content. To remain truly inclusive and competitive, it is critical Sky continues to grow and innovate in this area.</w:t>
      </w:r>
    </w:p>
    <w:p w14:paraId="23BBC75F" w14:textId="77777777" w:rsidR="00374997" w:rsidRPr="00E71D6C" w:rsidRDefault="00374997" w:rsidP="00374997">
      <w:pPr>
        <w:jc w:val="center"/>
      </w:pPr>
      <w:r w:rsidRPr="00E71D6C">
        <w:rPr>
          <w:noProof/>
        </w:rPr>
        <w:drawing>
          <wp:inline distT="0" distB="0" distL="0" distR="0" wp14:anchorId="75DC3F08" wp14:editId="1D6B069A">
            <wp:extent cx="4100775" cy="2294415"/>
            <wp:effectExtent l="0" t="0" r="0" b="0"/>
            <wp:docPr id="1925285078" name="Chart 1">
              <a:extLst xmlns:a="http://schemas.openxmlformats.org/drawingml/2006/main">
                <a:ext uri="{FF2B5EF4-FFF2-40B4-BE49-F238E27FC236}">
                  <a16:creationId xmlns:a16="http://schemas.microsoft.com/office/drawing/2014/main" id="{630B5F60-346A-0FDE-F359-3BB0ABB051C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p>
    <w:p w14:paraId="76B3B9F3" w14:textId="77777777" w:rsidR="00374997" w:rsidRDefault="00374997" w:rsidP="00405188">
      <w:pPr>
        <w:pStyle w:val="Heading3"/>
        <w:numPr>
          <w:ilvl w:val="0"/>
          <w:numId w:val="0"/>
        </w:numPr>
        <w:ind w:left="720"/>
        <w:rPr>
          <w:b w:val="0"/>
          <w:bCs w:val="0"/>
        </w:rPr>
      </w:pPr>
    </w:p>
    <w:p w14:paraId="6C6CBDF4" w14:textId="77777777" w:rsidR="00405188" w:rsidRPr="00405188" w:rsidRDefault="00405188" w:rsidP="00405188"/>
    <w:p w14:paraId="765E3CC0" w14:textId="77777777" w:rsidR="00405188" w:rsidRPr="009A251A" w:rsidRDefault="00405188" w:rsidP="00405188">
      <w:pPr>
        <w:pStyle w:val="Heading3"/>
      </w:pPr>
      <w:bookmarkStart w:id="31" w:name="_Toc175654998"/>
      <w:r w:rsidRPr="009A251A">
        <w:t>Sky TV SWOT</w:t>
      </w:r>
      <w:bookmarkEnd w:id="31"/>
    </w:p>
    <w:p w14:paraId="184D793B" w14:textId="77777777" w:rsidR="00405188" w:rsidRPr="009A251A" w:rsidRDefault="00405188" w:rsidP="00405188"/>
    <w:p w14:paraId="6F307A10" w14:textId="77777777" w:rsidR="00405188" w:rsidRPr="009A251A" w:rsidRDefault="00405188" w:rsidP="00405188">
      <w:r w:rsidRPr="009A251A">
        <w:t>Sky TV is one of the largest digital subscription television companies in the UK and Europe. It holds a significant market share, with a strong presence in the UK, Ireland, Germany, Austria, and Italy.</w:t>
      </w:r>
      <w:r w:rsidRPr="009A251A">
        <w:br/>
      </w:r>
    </w:p>
    <w:p w14:paraId="31C7A968" w14:textId="77777777" w:rsidR="00405188" w:rsidRPr="009A251A" w:rsidRDefault="00405188" w:rsidP="00405188">
      <w:pPr>
        <w:rPr>
          <w:u w:val="single"/>
        </w:rPr>
      </w:pPr>
      <w:r w:rsidRPr="009A251A">
        <w:rPr>
          <w:u w:val="single"/>
        </w:rPr>
        <w:t>Strengths</w:t>
      </w:r>
    </w:p>
    <w:p w14:paraId="53BABC58" w14:textId="3031B272" w:rsidR="00405188" w:rsidRPr="009A251A" w:rsidRDefault="00405188" w:rsidP="00AB70CA">
      <w:pPr>
        <w:pStyle w:val="ListParagraph"/>
        <w:numPr>
          <w:ilvl w:val="1"/>
          <w:numId w:val="20"/>
        </w:numPr>
        <w:ind w:left="709"/>
        <w:rPr>
          <w:rFonts w:ascii="Aptos" w:hAnsi="Aptos"/>
        </w:rPr>
      </w:pPr>
      <w:r w:rsidRPr="009A251A">
        <w:rPr>
          <w:rFonts w:ascii="Aptos" w:hAnsi="Aptos"/>
        </w:rPr>
        <w:t>Strong Brand and Content: Sky offers a wide range of popular channels and exclusive content, including Sky Sports, and Sky Atlantic.</w:t>
      </w:r>
    </w:p>
    <w:p w14:paraId="3DD85356" w14:textId="28FC2980" w:rsidR="00405188" w:rsidRPr="009A251A" w:rsidRDefault="00405188" w:rsidP="00AB70CA">
      <w:pPr>
        <w:pStyle w:val="ListParagraph"/>
        <w:numPr>
          <w:ilvl w:val="1"/>
          <w:numId w:val="20"/>
        </w:numPr>
        <w:ind w:left="709"/>
        <w:rPr>
          <w:rFonts w:ascii="Aptos" w:hAnsi="Aptos"/>
        </w:rPr>
      </w:pPr>
      <w:r w:rsidRPr="009A251A">
        <w:rPr>
          <w:rFonts w:ascii="Aptos" w:hAnsi="Aptos"/>
        </w:rPr>
        <w:t>Innovatin</w:t>
      </w:r>
      <w:r w:rsidR="00C5665B">
        <w:rPr>
          <w:rFonts w:ascii="Aptos" w:hAnsi="Aptos"/>
        </w:rPr>
        <w:t xml:space="preserve">g </w:t>
      </w:r>
      <w:r w:rsidR="00A25EC0">
        <w:rPr>
          <w:rFonts w:ascii="Aptos" w:hAnsi="Aptos"/>
        </w:rPr>
        <w:t>with Integration</w:t>
      </w:r>
      <w:r w:rsidRPr="009A251A">
        <w:rPr>
          <w:rFonts w:ascii="Aptos" w:hAnsi="Aptos"/>
        </w:rPr>
        <w:t>: Sky has been at the forefront of technological advancements with products like Sky Q and Sky Glass, which integrate streaming and traditional TV services.</w:t>
      </w:r>
    </w:p>
    <w:p w14:paraId="2F01DC24" w14:textId="47E353A2" w:rsidR="00405188" w:rsidRPr="009A251A" w:rsidRDefault="00405188" w:rsidP="00AB70CA">
      <w:pPr>
        <w:pStyle w:val="ListParagraph"/>
        <w:numPr>
          <w:ilvl w:val="1"/>
          <w:numId w:val="20"/>
        </w:numPr>
        <w:ind w:left="709"/>
        <w:rPr>
          <w:rFonts w:ascii="Aptos" w:hAnsi="Aptos"/>
        </w:rPr>
      </w:pPr>
      <w:r w:rsidRPr="009A251A">
        <w:rPr>
          <w:rFonts w:ascii="Aptos" w:hAnsi="Aptos"/>
        </w:rPr>
        <w:t xml:space="preserve">Partnerships: Collaborations with companies like </w:t>
      </w:r>
      <w:r w:rsidR="00A25EC0">
        <w:rPr>
          <w:rFonts w:ascii="Aptos" w:hAnsi="Aptos"/>
        </w:rPr>
        <w:t>Netflix</w:t>
      </w:r>
      <w:r w:rsidR="0001463B">
        <w:rPr>
          <w:rFonts w:ascii="Aptos" w:hAnsi="Aptos"/>
        </w:rPr>
        <w:t xml:space="preserve">, HBO </w:t>
      </w:r>
      <w:r w:rsidR="00A25EC0">
        <w:rPr>
          <w:rFonts w:ascii="Aptos" w:hAnsi="Aptos"/>
        </w:rPr>
        <w:t xml:space="preserve">and </w:t>
      </w:r>
      <w:r w:rsidRPr="009A251A">
        <w:rPr>
          <w:rFonts w:ascii="Aptos" w:hAnsi="Aptos"/>
        </w:rPr>
        <w:t>WarnerMedia enhance its content library and customer appeal.</w:t>
      </w:r>
    </w:p>
    <w:p w14:paraId="75671902" w14:textId="77777777" w:rsidR="00405188" w:rsidRPr="009A251A" w:rsidRDefault="00405188" w:rsidP="00405188">
      <w:pPr>
        <w:rPr>
          <w:u w:val="single"/>
        </w:rPr>
      </w:pPr>
      <w:r w:rsidRPr="009A251A">
        <w:rPr>
          <w:u w:val="single"/>
        </w:rPr>
        <w:t>Weaknesses</w:t>
      </w:r>
    </w:p>
    <w:p w14:paraId="3FE90F42" w14:textId="7DC6E845" w:rsidR="00CE5480" w:rsidRPr="00CE5480" w:rsidRDefault="00CE5480" w:rsidP="00AB70CA">
      <w:pPr>
        <w:pStyle w:val="ListParagraph"/>
        <w:numPr>
          <w:ilvl w:val="1"/>
          <w:numId w:val="19"/>
        </w:numPr>
        <w:ind w:left="709"/>
        <w:rPr>
          <w:rFonts w:ascii="Aptos" w:hAnsi="Aptos"/>
        </w:rPr>
      </w:pPr>
      <w:r w:rsidRPr="009A251A">
        <w:rPr>
          <w:rFonts w:ascii="Aptos" w:hAnsi="Aptos"/>
        </w:rPr>
        <w:t>Market Saturation: The UK market is highly competitive, with numerous streaming services vying for consumer attention</w:t>
      </w:r>
    </w:p>
    <w:p w14:paraId="0F3749F5" w14:textId="77777777" w:rsidR="00405188" w:rsidRPr="009A251A" w:rsidRDefault="00405188" w:rsidP="00AB70CA">
      <w:pPr>
        <w:pStyle w:val="ListParagraph"/>
        <w:numPr>
          <w:ilvl w:val="1"/>
          <w:numId w:val="19"/>
        </w:numPr>
        <w:ind w:left="709"/>
        <w:rPr>
          <w:rFonts w:ascii="Aptos" w:hAnsi="Aptos"/>
        </w:rPr>
      </w:pPr>
      <w:r w:rsidRPr="009A251A">
        <w:rPr>
          <w:rFonts w:ascii="Aptos" w:hAnsi="Aptos"/>
        </w:rPr>
        <w:t>High Costs: The cost of acquiring premium content and maintaining technological infrastructure is substantial.</w:t>
      </w:r>
    </w:p>
    <w:p w14:paraId="0A2DA99A" w14:textId="77777777" w:rsidR="00405188" w:rsidRPr="009A251A" w:rsidRDefault="00405188" w:rsidP="00405188">
      <w:pPr>
        <w:rPr>
          <w:u w:val="single"/>
        </w:rPr>
      </w:pPr>
      <w:r w:rsidRPr="009A251A">
        <w:rPr>
          <w:u w:val="single"/>
        </w:rPr>
        <w:t>Opportunities</w:t>
      </w:r>
    </w:p>
    <w:p w14:paraId="4D42E2A0" w14:textId="4BD603DB" w:rsidR="00DC3FFE" w:rsidRPr="00DC3FFE" w:rsidRDefault="00405188" w:rsidP="00AB70CA">
      <w:pPr>
        <w:pStyle w:val="ListParagraph"/>
        <w:numPr>
          <w:ilvl w:val="1"/>
          <w:numId w:val="6"/>
        </w:numPr>
        <w:ind w:left="709"/>
        <w:rPr>
          <w:rFonts w:ascii="Aptos" w:hAnsi="Aptos"/>
        </w:rPr>
      </w:pPr>
      <w:r w:rsidRPr="009A251A">
        <w:rPr>
          <w:rFonts w:ascii="Aptos" w:hAnsi="Aptos"/>
        </w:rPr>
        <w:t>Expansion into New Markets: There is potential for growth in untapped markets and through new product offerings</w:t>
      </w:r>
      <w:r w:rsidR="00CE5480">
        <w:rPr>
          <w:rFonts w:ascii="Aptos" w:hAnsi="Aptos"/>
        </w:rPr>
        <w:t xml:space="preserve">, as outlined during the project brief something Sky are focused on with </w:t>
      </w:r>
      <w:r w:rsidR="00DC3FFE">
        <w:rPr>
          <w:rFonts w:ascii="Aptos" w:hAnsi="Aptos"/>
        </w:rPr>
        <w:t>new products such as Sky Glass.</w:t>
      </w:r>
    </w:p>
    <w:p w14:paraId="13F11E21" w14:textId="77777777" w:rsidR="00405188" w:rsidRPr="009A251A" w:rsidRDefault="00405188" w:rsidP="00AB70CA">
      <w:pPr>
        <w:pStyle w:val="ListParagraph"/>
        <w:numPr>
          <w:ilvl w:val="1"/>
          <w:numId w:val="6"/>
        </w:numPr>
        <w:ind w:left="709"/>
        <w:rPr>
          <w:rFonts w:ascii="Aptos" w:hAnsi="Aptos"/>
        </w:rPr>
      </w:pPr>
      <w:r w:rsidRPr="009A251A">
        <w:rPr>
          <w:rFonts w:ascii="Aptos" w:hAnsi="Aptos"/>
        </w:rPr>
        <w:t>Digital Transformation: Increasing consumer preference for digital formats and streaming services presents opportunities for Sky to expand its digital footprint.</w:t>
      </w:r>
    </w:p>
    <w:p w14:paraId="241D9BA7" w14:textId="77777777" w:rsidR="00405188" w:rsidRPr="009A251A" w:rsidRDefault="00405188" w:rsidP="00405188">
      <w:pPr>
        <w:rPr>
          <w:u w:val="single"/>
        </w:rPr>
      </w:pPr>
      <w:r w:rsidRPr="009A251A">
        <w:rPr>
          <w:u w:val="single"/>
        </w:rPr>
        <w:t>Threats</w:t>
      </w:r>
    </w:p>
    <w:p w14:paraId="1EE909F8" w14:textId="3C598BF5" w:rsidR="00405188" w:rsidRPr="009A251A" w:rsidRDefault="00405188" w:rsidP="00C4673D">
      <w:pPr>
        <w:pStyle w:val="ListParagraph"/>
        <w:numPr>
          <w:ilvl w:val="1"/>
          <w:numId w:val="2"/>
        </w:numPr>
        <w:ind w:left="709"/>
        <w:rPr>
          <w:rFonts w:ascii="Aptos" w:hAnsi="Aptos"/>
        </w:rPr>
      </w:pPr>
      <w:r w:rsidRPr="009A251A">
        <w:rPr>
          <w:rFonts w:ascii="Aptos" w:hAnsi="Aptos"/>
        </w:rPr>
        <w:t>Intense Competition: Sky faces st</w:t>
      </w:r>
      <w:r w:rsidR="00DC3FFE">
        <w:rPr>
          <w:rFonts w:ascii="Aptos" w:hAnsi="Aptos"/>
        </w:rPr>
        <w:t>rong</w:t>
      </w:r>
      <w:r w:rsidRPr="009A251A">
        <w:rPr>
          <w:rFonts w:ascii="Aptos" w:hAnsi="Aptos"/>
        </w:rPr>
        <w:t xml:space="preserve"> competition from other streaming </w:t>
      </w:r>
      <w:r w:rsidR="00DC3FFE">
        <w:rPr>
          <w:rFonts w:ascii="Aptos" w:hAnsi="Aptos"/>
        </w:rPr>
        <w:t>leaders such as</w:t>
      </w:r>
      <w:r w:rsidRPr="009A251A">
        <w:rPr>
          <w:rFonts w:ascii="Aptos" w:hAnsi="Aptos"/>
        </w:rPr>
        <w:t xml:space="preserve"> Netflix, Amazon Prime Video, and Disney+.</w:t>
      </w:r>
    </w:p>
    <w:p w14:paraId="6D3040B0" w14:textId="52729EF0" w:rsidR="00405188" w:rsidRPr="009A251A" w:rsidRDefault="00405188" w:rsidP="00C4673D">
      <w:pPr>
        <w:pStyle w:val="ListParagraph"/>
        <w:numPr>
          <w:ilvl w:val="1"/>
          <w:numId w:val="2"/>
        </w:numPr>
        <w:ind w:left="709"/>
        <w:rPr>
          <w:rFonts w:ascii="Aptos" w:hAnsi="Aptos"/>
        </w:rPr>
      </w:pPr>
      <w:r w:rsidRPr="009A251A">
        <w:rPr>
          <w:rFonts w:ascii="Aptos" w:hAnsi="Aptos"/>
        </w:rPr>
        <w:t>Regulatory Challenges: Changes in regulations and policies could impact Sky’s operations and profitability</w:t>
      </w:r>
      <w:r w:rsidR="00DC3FFE">
        <w:rPr>
          <w:rFonts w:ascii="Aptos" w:hAnsi="Aptos"/>
        </w:rPr>
        <w:t xml:space="preserve">, particularly </w:t>
      </w:r>
      <w:r w:rsidR="00C90DB2">
        <w:rPr>
          <w:rFonts w:ascii="Aptos" w:hAnsi="Aptos"/>
        </w:rPr>
        <w:t>in regards to building services and accessibility</w:t>
      </w:r>
      <w:r w:rsidRPr="009A251A">
        <w:rPr>
          <w:rFonts w:ascii="Aptos" w:hAnsi="Aptos"/>
        </w:rPr>
        <w:t>.</w:t>
      </w:r>
    </w:p>
    <w:p w14:paraId="6F2E98B8" w14:textId="77777777" w:rsidR="00405188" w:rsidRPr="009A251A" w:rsidRDefault="00405188" w:rsidP="000356E6">
      <w:pPr>
        <w:keepNext/>
        <w:rPr>
          <w:u w:val="single"/>
        </w:rPr>
      </w:pPr>
      <w:r w:rsidRPr="009A251A">
        <w:rPr>
          <w:u w:val="single"/>
        </w:rPr>
        <w:t>User Base</w:t>
      </w:r>
    </w:p>
    <w:p w14:paraId="69A5C38D" w14:textId="5E80D14B" w:rsidR="00405188" w:rsidRPr="009A251A" w:rsidRDefault="00405188" w:rsidP="00405188">
      <w:r w:rsidRPr="009A251A">
        <w:t>Sky’s customer base is diverse, with a significant portion of subscribers being families and sports enthusiasts. The introduction of Sky Glass has also attracted tech-savvy consumers looking for integrated TV solutions</w:t>
      </w:r>
      <w:r w:rsidR="002D39FB">
        <w:t>, often driven by Sky’s investment in infrastructure</w:t>
      </w:r>
      <w:r w:rsidRPr="009A251A">
        <w:t>.</w:t>
      </w:r>
    </w:p>
    <w:p w14:paraId="174BEA0B" w14:textId="77777777" w:rsidR="00405188" w:rsidRPr="009A251A" w:rsidRDefault="00405188" w:rsidP="00405188"/>
    <w:p w14:paraId="565E5819" w14:textId="77777777" w:rsidR="00405188" w:rsidRPr="009A251A" w:rsidRDefault="00405188" w:rsidP="00405188">
      <w:pPr>
        <w:rPr>
          <w:u w:val="single"/>
        </w:rPr>
      </w:pPr>
      <w:r w:rsidRPr="009A251A">
        <w:rPr>
          <w:u w:val="single"/>
        </w:rPr>
        <w:t>Financial Performance</w:t>
      </w:r>
    </w:p>
    <w:p w14:paraId="7C66A872" w14:textId="58DC012F" w:rsidR="00405188" w:rsidRPr="009A251A" w:rsidRDefault="00405188" w:rsidP="00405188">
      <w:r w:rsidRPr="009A251A">
        <w:t>Sky’s revenue was approximately $19 billion for the fiscal year ending June 2021.</w:t>
      </w:r>
    </w:p>
    <w:p w14:paraId="36996DC8" w14:textId="77777777" w:rsidR="00405188" w:rsidRDefault="00405188" w:rsidP="0047413C">
      <w:pPr>
        <w:pStyle w:val="Heading3"/>
        <w:numPr>
          <w:ilvl w:val="0"/>
          <w:numId w:val="0"/>
        </w:numPr>
        <w:ind w:left="720"/>
        <w:rPr>
          <w:b w:val="0"/>
          <w:bCs w:val="0"/>
        </w:rPr>
      </w:pPr>
    </w:p>
    <w:p w14:paraId="32DFFEA4" w14:textId="77777777" w:rsidR="00694BDB" w:rsidRPr="00694BDB" w:rsidRDefault="00694BDB" w:rsidP="00694BDB"/>
    <w:p w14:paraId="67CBD666" w14:textId="7C788529" w:rsidR="003934A9" w:rsidRPr="000356E6" w:rsidRDefault="003934A9" w:rsidP="000356E6">
      <w:pPr>
        <w:pStyle w:val="Heading3"/>
      </w:pPr>
      <w:bookmarkStart w:id="32" w:name="_Toc175654999"/>
      <w:r w:rsidRPr="000356E6">
        <w:t>Closed Caption Research</w:t>
      </w:r>
      <w:bookmarkEnd w:id="32"/>
    </w:p>
    <w:p w14:paraId="2D8B3CBF" w14:textId="77777777" w:rsidR="003934A9" w:rsidRDefault="003934A9" w:rsidP="003934A9"/>
    <w:p w14:paraId="0E516A00" w14:textId="23296521" w:rsidR="00E42F0A" w:rsidRPr="00C51300" w:rsidRDefault="00E42F0A" w:rsidP="00E42F0A">
      <w:r w:rsidRPr="00C51300">
        <w:t>Closed captioning (CC) is an essential feature for streaming providers, ensuring accessibility for deaf and hard-of-hearing viewers, as well as those who prefer or need text-based content.</w:t>
      </w:r>
    </w:p>
    <w:p w14:paraId="645C2C7C" w14:textId="7E105B14" w:rsidR="00E42F0A" w:rsidRDefault="00E42F0A" w:rsidP="00C9033B"/>
    <w:p w14:paraId="3F236A83" w14:textId="7EB4A734" w:rsidR="00E42F0A" w:rsidRPr="00C51300" w:rsidRDefault="00E42F0A" w:rsidP="00C9033B">
      <w:r w:rsidRPr="00C51300">
        <w:t>The closed captioning services market is growing, driven by increasing demand for accessible content and regulatory requirements. Key players in this market include VITAC, Digital Nirvana, and Rev12.</w:t>
      </w:r>
    </w:p>
    <w:p w14:paraId="33557DEE" w14:textId="77777777" w:rsidR="00C9033B" w:rsidRPr="00C51300" w:rsidRDefault="00C9033B" w:rsidP="00C9033B"/>
    <w:p w14:paraId="4CB9F8C8" w14:textId="77777777" w:rsidR="00E42F0A" w:rsidRPr="00C51300" w:rsidRDefault="00E42F0A" w:rsidP="00821E79">
      <w:pPr>
        <w:ind w:left="720"/>
        <w:rPr>
          <w:u w:val="single"/>
        </w:rPr>
      </w:pPr>
      <w:r w:rsidRPr="00C51300">
        <w:rPr>
          <w:u w:val="single"/>
        </w:rPr>
        <w:t>Strengths</w:t>
      </w:r>
    </w:p>
    <w:p w14:paraId="1589FEA7" w14:textId="7124B7FC" w:rsidR="00E42F0A" w:rsidRPr="00C51300" w:rsidRDefault="00E42F0A" w:rsidP="00AB70CA">
      <w:pPr>
        <w:pStyle w:val="ListParagraph"/>
        <w:numPr>
          <w:ilvl w:val="1"/>
          <w:numId w:val="23"/>
        </w:numPr>
        <w:rPr>
          <w:rFonts w:ascii="Aptos" w:hAnsi="Aptos"/>
        </w:rPr>
      </w:pPr>
      <w:r w:rsidRPr="00C51300">
        <w:rPr>
          <w:rFonts w:ascii="Aptos" w:hAnsi="Aptos"/>
        </w:rPr>
        <w:t>Regulatory Compliance: Many countries, including the UK and the US, have stringent regulations requiring closed captioning for broadcast and streaming content.</w:t>
      </w:r>
    </w:p>
    <w:p w14:paraId="69FB1905" w14:textId="37A0E974" w:rsidR="00E42F0A" w:rsidRPr="00C51300" w:rsidRDefault="00E42F0A" w:rsidP="00AB70CA">
      <w:pPr>
        <w:pStyle w:val="ListParagraph"/>
        <w:numPr>
          <w:ilvl w:val="1"/>
          <w:numId w:val="23"/>
        </w:numPr>
        <w:rPr>
          <w:rFonts w:ascii="Aptos" w:hAnsi="Aptos"/>
        </w:rPr>
      </w:pPr>
      <w:r w:rsidRPr="00C51300">
        <w:rPr>
          <w:rFonts w:ascii="Aptos" w:hAnsi="Aptos"/>
        </w:rPr>
        <w:t>Technological Advancements: Advances in AI and machine learning have improved the accuracy and efficiency of automated closed captioning.</w:t>
      </w:r>
    </w:p>
    <w:p w14:paraId="60FBB22D" w14:textId="52E3C1AF" w:rsidR="00E42F0A" w:rsidRPr="00C51300" w:rsidRDefault="00E42F0A" w:rsidP="00AB70CA">
      <w:pPr>
        <w:pStyle w:val="ListParagraph"/>
        <w:numPr>
          <w:ilvl w:val="1"/>
          <w:numId w:val="23"/>
        </w:numPr>
        <w:rPr>
          <w:rFonts w:ascii="Aptos" w:hAnsi="Aptos"/>
        </w:rPr>
      </w:pPr>
      <w:r w:rsidRPr="00C51300">
        <w:rPr>
          <w:rFonts w:ascii="Aptos" w:hAnsi="Aptos"/>
        </w:rPr>
        <w:t xml:space="preserve">User Demand: </w:t>
      </w:r>
      <w:r w:rsidRPr="00A419F5">
        <w:rPr>
          <w:rFonts w:ascii="Aptos" w:hAnsi="Aptos"/>
          <w:b/>
        </w:rPr>
        <w:t>There is a growing demand</w:t>
      </w:r>
      <w:r w:rsidRPr="00C51300">
        <w:rPr>
          <w:rFonts w:ascii="Aptos" w:hAnsi="Aptos"/>
        </w:rPr>
        <w:t xml:space="preserve"> for closed captioning from a diverse audience, including non-native speakers, viewers in noisy environments, and those with hearing impairments.</w:t>
      </w:r>
    </w:p>
    <w:p w14:paraId="32EF4EA0" w14:textId="77777777" w:rsidR="00E42F0A" w:rsidRPr="00C51300" w:rsidRDefault="00E42F0A" w:rsidP="00821E79">
      <w:pPr>
        <w:ind w:left="720"/>
        <w:rPr>
          <w:u w:val="single"/>
        </w:rPr>
      </w:pPr>
      <w:r w:rsidRPr="00C51300">
        <w:rPr>
          <w:u w:val="single"/>
        </w:rPr>
        <w:t>Weaknesses</w:t>
      </w:r>
    </w:p>
    <w:p w14:paraId="4E16697B" w14:textId="1A6D7AB4" w:rsidR="00D2716E" w:rsidRDefault="00D2716E" w:rsidP="00AB70CA">
      <w:pPr>
        <w:pStyle w:val="ListParagraph"/>
        <w:numPr>
          <w:ilvl w:val="1"/>
          <w:numId w:val="25"/>
        </w:numPr>
        <w:rPr>
          <w:rFonts w:ascii="Aptos" w:hAnsi="Aptos"/>
        </w:rPr>
      </w:pPr>
      <w:r>
        <w:rPr>
          <w:rFonts w:ascii="Aptos" w:hAnsi="Aptos"/>
        </w:rPr>
        <w:t>Content Coverage often varies between providers, including disparity in language coverage.</w:t>
      </w:r>
    </w:p>
    <w:p w14:paraId="21A827A5" w14:textId="071784E5" w:rsidR="00E42F0A" w:rsidRPr="00C51300" w:rsidRDefault="00E42F0A" w:rsidP="00AB70CA">
      <w:pPr>
        <w:pStyle w:val="ListParagraph"/>
        <w:numPr>
          <w:ilvl w:val="1"/>
          <w:numId w:val="25"/>
        </w:numPr>
        <w:rPr>
          <w:rFonts w:ascii="Aptos" w:hAnsi="Aptos"/>
        </w:rPr>
      </w:pPr>
      <w:r w:rsidRPr="00C51300">
        <w:rPr>
          <w:rFonts w:ascii="Aptos" w:hAnsi="Aptos"/>
        </w:rPr>
        <w:t>Quality Variability: The quality of closed captions can vary significantly between providers, with issues such as timing errors, inaccuracies, and poor synchronization</w:t>
      </w:r>
      <w:r w:rsidR="00A419F5">
        <w:rPr>
          <w:rFonts w:ascii="Aptos" w:hAnsi="Aptos"/>
        </w:rPr>
        <w:t>, which is evident in Sky’s own support forums</w:t>
      </w:r>
      <w:r w:rsidRPr="00C51300">
        <w:rPr>
          <w:rFonts w:ascii="Aptos" w:hAnsi="Aptos"/>
        </w:rPr>
        <w:t>.</w:t>
      </w:r>
    </w:p>
    <w:p w14:paraId="4B059E69" w14:textId="76E6261B" w:rsidR="00E42F0A" w:rsidRPr="00C51300" w:rsidRDefault="00E42F0A" w:rsidP="00AB70CA">
      <w:pPr>
        <w:pStyle w:val="ListParagraph"/>
        <w:numPr>
          <w:ilvl w:val="1"/>
          <w:numId w:val="25"/>
        </w:numPr>
        <w:rPr>
          <w:rFonts w:ascii="Aptos" w:hAnsi="Aptos"/>
        </w:rPr>
      </w:pPr>
      <w:r w:rsidRPr="00C51300">
        <w:rPr>
          <w:rFonts w:ascii="Aptos" w:hAnsi="Aptos"/>
        </w:rPr>
        <w:t xml:space="preserve">Cost: High-quality closed captioning services can be expensive, </w:t>
      </w:r>
      <w:r w:rsidR="00EF1168">
        <w:rPr>
          <w:rFonts w:ascii="Aptos" w:hAnsi="Aptos"/>
        </w:rPr>
        <w:t>particularly when relying o</w:t>
      </w:r>
      <w:r w:rsidR="00D2716E">
        <w:rPr>
          <w:rFonts w:ascii="Aptos" w:hAnsi="Aptos"/>
        </w:rPr>
        <w:t>n other suppliers</w:t>
      </w:r>
      <w:r w:rsidRPr="00C51300">
        <w:rPr>
          <w:rFonts w:ascii="Aptos" w:hAnsi="Aptos"/>
        </w:rPr>
        <w:t>, which may be a barrier for smaller streaming providers</w:t>
      </w:r>
      <w:r w:rsidR="00821E79" w:rsidRPr="00C51300">
        <w:rPr>
          <w:rFonts w:ascii="Aptos" w:hAnsi="Aptos"/>
        </w:rPr>
        <w:t>.</w:t>
      </w:r>
    </w:p>
    <w:p w14:paraId="319B0833" w14:textId="77777777" w:rsidR="00E42F0A" w:rsidRPr="00C51300" w:rsidRDefault="00E42F0A" w:rsidP="00821E79">
      <w:pPr>
        <w:ind w:left="720"/>
        <w:rPr>
          <w:u w:val="single"/>
        </w:rPr>
      </w:pPr>
      <w:r w:rsidRPr="00C51300">
        <w:rPr>
          <w:u w:val="single"/>
        </w:rPr>
        <w:t>Opportunities</w:t>
      </w:r>
    </w:p>
    <w:p w14:paraId="23964F24" w14:textId="35AEA7C4" w:rsidR="00E42F0A" w:rsidRPr="00C51300" w:rsidRDefault="00E42F0A" w:rsidP="00AB70CA">
      <w:pPr>
        <w:pStyle w:val="ListParagraph"/>
        <w:numPr>
          <w:ilvl w:val="1"/>
          <w:numId w:val="22"/>
        </w:numPr>
        <w:rPr>
          <w:rFonts w:ascii="Aptos" w:hAnsi="Aptos"/>
        </w:rPr>
      </w:pPr>
      <w:r w:rsidRPr="00C51300">
        <w:rPr>
          <w:rFonts w:ascii="Aptos" w:hAnsi="Aptos"/>
        </w:rPr>
        <w:t>Expansion of Services: There is potential for growth in providing multilingual closed captions and real-time captioning for live events</w:t>
      </w:r>
      <w:r w:rsidR="00D2716E">
        <w:rPr>
          <w:rFonts w:ascii="Aptos" w:hAnsi="Aptos"/>
        </w:rPr>
        <w:t>, being driven by new investment in AI &amp; machine learning</w:t>
      </w:r>
      <w:r w:rsidRPr="00C51300">
        <w:rPr>
          <w:rFonts w:ascii="Aptos" w:hAnsi="Aptos"/>
        </w:rPr>
        <w:t>.</w:t>
      </w:r>
    </w:p>
    <w:p w14:paraId="5866DDE9" w14:textId="380D4D40" w:rsidR="00E42F0A" w:rsidRPr="00C51300" w:rsidRDefault="00E42F0A" w:rsidP="00AB70CA">
      <w:pPr>
        <w:pStyle w:val="ListParagraph"/>
        <w:numPr>
          <w:ilvl w:val="1"/>
          <w:numId w:val="22"/>
        </w:numPr>
        <w:rPr>
          <w:rFonts w:ascii="Aptos" w:hAnsi="Aptos"/>
        </w:rPr>
      </w:pPr>
      <w:r w:rsidRPr="00C51300">
        <w:rPr>
          <w:rFonts w:ascii="Aptos" w:hAnsi="Aptos"/>
        </w:rPr>
        <w:t>Enhanced User Experience: Improving the accuracy and customization of closed captions can enhance the viewing experience and attract more users.</w:t>
      </w:r>
    </w:p>
    <w:p w14:paraId="7D5C1892" w14:textId="77777777" w:rsidR="00E42F0A" w:rsidRPr="00C51300" w:rsidRDefault="00E42F0A" w:rsidP="00821E79">
      <w:pPr>
        <w:ind w:left="720"/>
        <w:rPr>
          <w:u w:val="single"/>
        </w:rPr>
      </w:pPr>
      <w:r w:rsidRPr="00C51300">
        <w:rPr>
          <w:u w:val="single"/>
        </w:rPr>
        <w:t>Threats</w:t>
      </w:r>
    </w:p>
    <w:p w14:paraId="51278C94" w14:textId="3001DE1F" w:rsidR="00E42F0A" w:rsidRPr="00C51300" w:rsidRDefault="00E42F0A" w:rsidP="00AB70CA">
      <w:pPr>
        <w:pStyle w:val="ListParagraph"/>
        <w:numPr>
          <w:ilvl w:val="1"/>
          <w:numId w:val="21"/>
        </w:numPr>
        <w:rPr>
          <w:rFonts w:ascii="Aptos" w:hAnsi="Aptos"/>
        </w:rPr>
      </w:pPr>
      <w:r w:rsidRPr="00C51300">
        <w:rPr>
          <w:rFonts w:ascii="Aptos" w:hAnsi="Aptos"/>
        </w:rPr>
        <w:t>Technological Challenges: Despite advancements, automated closed captioning still faces challenges in accurately capturing complex dialogues, accents, and background noises.</w:t>
      </w:r>
    </w:p>
    <w:p w14:paraId="7548E733" w14:textId="08324B91" w:rsidR="00E42F0A" w:rsidRPr="00C51300" w:rsidRDefault="00E42F0A" w:rsidP="00AB70CA">
      <w:pPr>
        <w:pStyle w:val="ListParagraph"/>
        <w:numPr>
          <w:ilvl w:val="1"/>
          <w:numId w:val="21"/>
        </w:numPr>
        <w:rPr>
          <w:rFonts w:ascii="Aptos" w:hAnsi="Aptos"/>
        </w:rPr>
      </w:pPr>
      <w:r w:rsidRPr="00C51300">
        <w:rPr>
          <w:rFonts w:ascii="Aptos" w:hAnsi="Aptos"/>
        </w:rPr>
        <w:t>Regulatory Changes: Changes in regulations could impact the requirements and costs associated with closed captioning</w:t>
      </w:r>
      <w:r w:rsidR="006A6F65">
        <w:rPr>
          <w:rFonts w:ascii="Aptos" w:hAnsi="Aptos"/>
        </w:rPr>
        <w:t>, something we have found many providers have concerns about when introducing live-captions and AI</w:t>
      </w:r>
      <w:r w:rsidR="00821E79" w:rsidRPr="00C51300">
        <w:rPr>
          <w:rFonts w:ascii="Aptos" w:hAnsi="Aptos"/>
        </w:rPr>
        <w:t>.</w:t>
      </w:r>
    </w:p>
    <w:p w14:paraId="08DA7CC7" w14:textId="00B86ED1" w:rsidR="00E42F0A" w:rsidRPr="00C51300" w:rsidRDefault="00821E79" w:rsidP="00385CEE">
      <w:pPr>
        <w:keepNext/>
        <w:ind w:left="720"/>
        <w:rPr>
          <w:u w:val="single"/>
        </w:rPr>
      </w:pPr>
      <w:r w:rsidRPr="00C51300">
        <w:rPr>
          <w:u w:val="single"/>
        </w:rPr>
        <w:t>User</w:t>
      </w:r>
      <w:r w:rsidR="00E13F62">
        <w:rPr>
          <w:u w:val="single"/>
        </w:rPr>
        <w:t>s</w:t>
      </w:r>
    </w:p>
    <w:p w14:paraId="40F18B7A" w14:textId="0F574F6E" w:rsidR="00E42F0A" w:rsidRPr="00C51300" w:rsidRDefault="00E42F0A" w:rsidP="00821E79">
      <w:pPr>
        <w:ind w:left="720"/>
      </w:pPr>
      <w:r w:rsidRPr="00C51300">
        <w:t>Closed captions are used by a wide range of viewers, including those with hearing impairments, non-native language speakers, and individuals in noisy environments. The demand for closed captions is particularly high among younger audiences</w:t>
      </w:r>
      <w:r w:rsidR="00185C35">
        <w:t xml:space="preserve">, </w:t>
      </w:r>
      <w:r w:rsidR="00185C35" w:rsidRPr="00185C35">
        <w:t>and the “TikTok generation” of multitaskers, who prefer subtitles as they watch TV alongside other activities</w:t>
      </w:r>
      <w:r w:rsidRPr="00C51300">
        <w:t xml:space="preserve"> who consume content on mobile devices.</w:t>
      </w:r>
      <w:r w:rsidR="00185C35">
        <w:br/>
      </w:r>
      <w:r w:rsidR="00185C35">
        <w:br/>
      </w:r>
      <w:r w:rsidR="00185C35" w:rsidRPr="00185C35">
        <w:t>Our research exposes additional profiles we must consider, showing an increasingly diverse user-base and rapidly evolving trends introduce a broader set of viewer needs. For example, viewers with physical conditions making remote controls including the voice command button obsolete</w:t>
      </w:r>
      <w:r w:rsidR="00185C35">
        <w:t>.</w:t>
      </w:r>
    </w:p>
    <w:p w14:paraId="4E344141" w14:textId="101BB3FA" w:rsidR="003934A9" w:rsidRPr="00A00E6A" w:rsidRDefault="00821E79" w:rsidP="00821E79">
      <w:pPr>
        <w:ind w:left="709"/>
      </w:pPr>
      <w:r w:rsidRPr="00C51300">
        <w:br/>
      </w:r>
      <w:r w:rsidRPr="00A00E6A">
        <w:t xml:space="preserve">References: </w:t>
      </w:r>
      <w:r w:rsidR="00E42F0A" w:rsidRPr="00A00E6A">
        <w:t>Advance</w:t>
      </w:r>
      <w:r w:rsidRPr="00A00E6A">
        <w:t xml:space="preserve"> </w:t>
      </w:r>
      <w:r w:rsidR="00E42F0A" w:rsidRPr="00A00E6A">
        <w:t>Market Analytics</w:t>
      </w:r>
      <w:r w:rsidR="004C24E3">
        <w:t xml:space="preserve"> 2024</w:t>
      </w:r>
      <w:r w:rsidR="00744200" w:rsidRPr="00A00E6A">
        <w:t xml:space="preserve">, </w:t>
      </w:r>
      <w:r w:rsidR="00967FBC" w:rsidRPr="00A00E6A">
        <w:rPr>
          <w:rFonts w:cs="Arial"/>
          <w:kern w:val="0"/>
          <w:lang w:val="en-US"/>
        </w:rPr>
        <w:t>Antoniou 2024</w:t>
      </w:r>
      <w:r w:rsidR="00744200" w:rsidRPr="00A00E6A">
        <w:t xml:space="preserve">, </w:t>
      </w:r>
      <w:r w:rsidR="004F5D81">
        <w:t xml:space="preserve">Chavez et al 2024, </w:t>
      </w:r>
      <w:r w:rsidR="00E42F0A" w:rsidRPr="00A00E6A">
        <w:t>HTF Market Intelligence</w:t>
      </w:r>
      <w:r w:rsidR="004C24E3">
        <w:t xml:space="preserve"> 2023</w:t>
      </w:r>
      <w:r w:rsidR="00744200" w:rsidRPr="00A00E6A">
        <w:t>.</w:t>
      </w:r>
    </w:p>
    <w:p w14:paraId="719840CD" w14:textId="77777777" w:rsidR="003934A9" w:rsidRPr="003934A9" w:rsidRDefault="003934A9" w:rsidP="003934A9"/>
    <w:p w14:paraId="0F3243CC" w14:textId="77777777" w:rsidR="0021031E" w:rsidRPr="00E71D6C" w:rsidRDefault="0021031E" w:rsidP="0021031E">
      <w:pPr>
        <w:rPr>
          <w:u w:val="single"/>
        </w:rPr>
      </w:pPr>
    </w:p>
    <w:p w14:paraId="165F934C" w14:textId="77777777" w:rsidR="0021031E" w:rsidRPr="00E71D6C" w:rsidRDefault="0021031E" w:rsidP="003A6559">
      <w:pPr>
        <w:pStyle w:val="Heading3"/>
      </w:pPr>
      <w:bookmarkStart w:id="33" w:name="_Ref175602247"/>
      <w:bookmarkStart w:id="34" w:name="_Toc175655000"/>
      <w:r w:rsidRPr="00E71D6C">
        <w:t>Competitor Insights &amp; Threats</w:t>
      </w:r>
      <w:bookmarkEnd w:id="33"/>
      <w:bookmarkEnd w:id="34"/>
    </w:p>
    <w:p w14:paraId="6BA28833" w14:textId="77777777" w:rsidR="0021031E" w:rsidRPr="00E71D6C" w:rsidRDefault="0021031E" w:rsidP="0021031E"/>
    <w:p w14:paraId="554FF234" w14:textId="77777777" w:rsidR="0021031E" w:rsidRPr="009A251A" w:rsidRDefault="0021031E" w:rsidP="0021031E">
      <w:r w:rsidRPr="009A251A">
        <w:t>Sky consistently performs strongly in content coverage and availability. To identify opportunities for improvement and innovation, we researched across the competitive landscape, identifying several opportunities:</w:t>
      </w:r>
      <w:r w:rsidRPr="009A251A">
        <w:br/>
      </w:r>
    </w:p>
    <w:p w14:paraId="770BA175" w14:textId="77777777" w:rsidR="0021031E" w:rsidRPr="009A251A" w:rsidRDefault="0021031E" w:rsidP="00C4673D">
      <w:pPr>
        <w:pStyle w:val="ListParagraph"/>
        <w:numPr>
          <w:ilvl w:val="0"/>
          <w:numId w:val="4"/>
        </w:numPr>
        <w:rPr>
          <w:rFonts w:ascii="Aptos" w:eastAsia="Times New Roman" w:hAnsi="Aptos" w:cs="Calibri"/>
          <w:kern w:val="36"/>
        </w:rPr>
      </w:pPr>
      <w:r w:rsidRPr="009A251A">
        <w:rPr>
          <w:rFonts w:ascii="Aptos" w:hAnsi="Aptos"/>
          <w:b/>
          <w:bCs/>
        </w:rPr>
        <w:t>Netflix:</w:t>
      </w:r>
      <w:r w:rsidRPr="009A251A">
        <w:rPr>
          <w:rFonts w:ascii="Aptos" w:hAnsi="Aptos"/>
        </w:rPr>
        <w:t xml:space="preserve"> Offers closed captions in multiple languages (Netflix 2024) and has invested in improving the accuracy and quality of its captions.</w:t>
      </w:r>
    </w:p>
    <w:p w14:paraId="143E0D47" w14:textId="77777777" w:rsidR="0021031E" w:rsidRPr="009A251A" w:rsidRDefault="0021031E" w:rsidP="00C4673D">
      <w:pPr>
        <w:pStyle w:val="ListParagraph"/>
        <w:numPr>
          <w:ilvl w:val="0"/>
          <w:numId w:val="4"/>
        </w:numPr>
        <w:rPr>
          <w:rFonts w:ascii="Aptos" w:eastAsia="Times New Roman" w:hAnsi="Aptos" w:cs="Calibri"/>
          <w:kern w:val="36"/>
        </w:rPr>
      </w:pPr>
      <w:r w:rsidRPr="009A251A">
        <w:rPr>
          <w:rFonts w:ascii="Aptos" w:eastAsia="Times New Roman" w:hAnsi="Aptos" w:cs="Calibri"/>
          <w:b/>
          <w:bCs/>
          <w:kern w:val="36"/>
        </w:rPr>
        <w:t>Amazon Prime Video:</w:t>
      </w:r>
      <w:r w:rsidRPr="009A251A">
        <w:rPr>
          <w:rFonts w:ascii="Aptos" w:eastAsia="Times New Roman" w:hAnsi="Aptos" w:cs="Calibri"/>
          <w:kern w:val="36"/>
        </w:rPr>
        <w:t xml:space="preserve"> Provides closed captions for most of its content and allows users to customize the appearance of captions (Amazon 2024).</w:t>
      </w:r>
    </w:p>
    <w:p w14:paraId="2B90155E" w14:textId="4310C3CC" w:rsidR="0021031E" w:rsidRPr="009A251A" w:rsidRDefault="0021031E" w:rsidP="00C4673D">
      <w:pPr>
        <w:pStyle w:val="ListParagraph"/>
        <w:numPr>
          <w:ilvl w:val="0"/>
          <w:numId w:val="4"/>
        </w:numPr>
        <w:rPr>
          <w:rFonts w:ascii="Aptos" w:eastAsia="Times New Roman" w:hAnsi="Aptos" w:cs="Calibri"/>
          <w:kern w:val="36"/>
        </w:rPr>
      </w:pPr>
      <w:r w:rsidRPr="009A251A">
        <w:rPr>
          <w:rFonts w:ascii="Aptos" w:hAnsi="Aptos"/>
          <w:b/>
          <w:bCs/>
        </w:rPr>
        <w:t>Disney+:</w:t>
      </w:r>
      <w:r w:rsidRPr="009A251A">
        <w:rPr>
          <w:rFonts w:ascii="Aptos" w:hAnsi="Aptos"/>
        </w:rPr>
        <w:t xml:space="preserve"> Includes closed captions for all its content, with a focus on accuracy and synchronization</w:t>
      </w:r>
      <w:r w:rsidR="00316EC9" w:rsidRPr="009A251A">
        <w:rPr>
          <w:rFonts w:ascii="Aptos" w:hAnsi="Aptos"/>
        </w:rPr>
        <w:t xml:space="preserve"> (</w:t>
      </w:r>
      <w:r w:rsidR="003C0A33" w:rsidRPr="003C0A33">
        <w:rPr>
          <w:rFonts w:ascii="Aptos" w:hAnsi="Aptos"/>
        </w:rPr>
        <w:t>Antoniou</w:t>
      </w:r>
      <w:r w:rsidR="00316EC9" w:rsidRPr="009A251A">
        <w:rPr>
          <w:rFonts w:ascii="Aptos" w:hAnsi="Aptos"/>
        </w:rPr>
        <w:t xml:space="preserve">, </w:t>
      </w:r>
      <w:r w:rsidR="00064A62" w:rsidRPr="009A251A">
        <w:rPr>
          <w:rFonts w:ascii="Aptos" w:hAnsi="Aptos"/>
        </w:rPr>
        <w:t>2024).</w:t>
      </w:r>
    </w:p>
    <w:p w14:paraId="51906FF1" w14:textId="77777777" w:rsidR="0021031E" w:rsidRPr="009A251A" w:rsidRDefault="0021031E" w:rsidP="00C4673D">
      <w:pPr>
        <w:pStyle w:val="ListParagraph"/>
        <w:numPr>
          <w:ilvl w:val="0"/>
          <w:numId w:val="4"/>
        </w:numPr>
        <w:rPr>
          <w:rFonts w:ascii="Aptos" w:eastAsia="Times New Roman" w:hAnsi="Aptos" w:cs="Calibri"/>
          <w:kern w:val="36"/>
        </w:rPr>
      </w:pPr>
      <w:r w:rsidRPr="009A251A">
        <w:rPr>
          <w:rFonts w:ascii="Aptos" w:hAnsi="Aptos"/>
          <w:b/>
          <w:bCs/>
        </w:rPr>
        <w:t>BBC iPlayer</w:t>
      </w:r>
      <w:r w:rsidRPr="009A251A">
        <w:rPr>
          <w:rFonts w:ascii="Aptos" w:hAnsi="Aptos"/>
        </w:rPr>
        <w:t>: Known for high-quality closed captions, especially for live broadcasts. (Sandford and Armstrong, 2016)</w:t>
      </w:r>
    </w:p>
    <w:p w14:paraId="2D23649E" w14:textId="77777777" w:rsidR="0021031E" w:rsidRPr="009A251A" w:rsidRDefault="0021031E" w:rsidP="0021031E"/>
    <w:p w14:paraId="41D7C2BC" w14:textId="7760205D" w:rsidR="0021031E" w:rsidRPr="009A251A" w:rsidRDefault="0021031E" w:rsidP="0021031E">
      <w:r w:rsidRPr="009A251A">
        <w:t xml:space="preserve">Whilst Sky continues to have great CC coverage and a simplified experience through Sky Glass, there are key opportunities to exceed competitor offerings available.  We assume enabling customization capabilities are being </w:t>
      </w:r>
      <w:r w:rsidR="003934A9" w:rsidRPr="009A251A">
        <w:t>addressed but</w:t>
      </w:r>
      <w:r w:rsidRPr="009A251A">
        <w:t xml:space="preserve"> must go further to gain competitive advantage with users who require enhanced accessibility to improve their viewing experience.</w:t>
      </w:r>
    </w:p>
    <w:p w14:paraId="5D094212" w14:textId="77777777" w:rsidR="0021031E" w:rsidRDefault="0021031E" w:rsidP="0021031E"/>
    <w:p w14:paraId="2DE289C3" w14:textId="77777777" w:rsidR="00B535FF" w:rsidRPr="009A251A" w:rsidRDefault="00B535FF" w:rsidP="0021031E"/>
    <w:p w14:paraId="5CA52217" w14:textId="0D438496" w:rsidR="00B56F29" w:rsidRPr="00E71D6C" w:rsidRDefault="00B56F29" w:rsidP="0083481A">
      <w:pPr>
        <w:pStyle w:val="Heading3"/>
        <w:keepNext/>
      </w:pPr>
      <w:bookmarkStart w:id="35" w:name="_Toc175655001"/>
      <w:r w:rsidRPr="00E71D6C">
        <w:t xml:space="preserve">Comparison of Sky Glass competitors, ranked by </w:t>
      </w:r>
      <w:r w:rsidR="00103F8F">
        <w:t xml:space="preserve">CC </w:t>
      </w:r>
      <w:r w:rsidRPr="00E71D6C">
        <w:t>coverage and CC customisation features</w:t>
      </w:r>
      <w:bookmarkEnd w:id="35"/>
    </w:p>
    <w:p w14:paraId="0423634D" w14:textId="44C0EF39" w:rsidR="00B56F29" w:rsidRDefault="00B535FF" w:rsidP="00F64FED">
      <w:r w:rsidRPr="00F64FED">
        <w:rPr>
          <w:noProof/>
        </w:rPr>
        <w:drawing>
          <wp:inline distT="0" distB="0" distL="0" distR="0" wp14:anchorId="38A624E4" wp14:editId="525A6B84">
            <wp:extent cx="5008728" cy="3761993"/>
            <wp:effectExtent l="0" t="0" r="1905" b="0"/>
            <wp:docPr id="1758118149" name="Picture 1" descr="A group of logo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462665" name="Picture 1" descr="A group of logos on a white background&#10;&#10;Description automatically generated"/>
                    <pic:cNvPicPr/>
                  </pic:nvPicPr>
                  <pic:blipFill>
                    <a:blip r:embed="rId35"/>
                    <a:stretch>
                      <a:fillRect/>
                    </a:stretch>
                  </pic:blipFill>
                  <pic:spPr>
                    <a:xfrm>
                      <a:off x="0" y="0"/>
                      <a:ext cx="5013802" cy="3765804"/>
                    </a:xfrm>
                    <a:prstGeom prst="rect">
                      <a:avLst/>
                    </a:prstGeom>
                  </pic:spPr>
                </pic:pic>
              </a:graphicData>
            </a:graphic>
          </wp:inline>
        </w:drawing>
      </w:r>
    </w:p>
    <w:p w14:paraId="2D21582C" w14:textId="77777777" w:rsidR="00357632" w:rsidRPr="00DA6CCE" w:rsidRDefault="00357632" w:rsidP="00BC64C4"/>
    <w:p w14:paraId="669A0A2C" w14:textId="77777777" w:rsidR="0051259D" w:rsidRPr="00AF5CB2" w:rsidRDefault="0051259D" w:rsidP="00BC64C4">
      <w:pPr>
        <w:pStyle w:val="Heading3"/>
        <w:sectPr w:rsidR="0051259D" w:rsidRPr="00AF5CB2" w:rsidSect="009B618D">
          <w:headerReference w:type="default" r:id="rId36"/>
          <w:footerReference w:type="default" r:id="rId37"/>
          <w:pgSz w:w="11907" w:h="16840" w:code="9"/>
          <w:pgMar w:top="1440" w:right="1417" w:bottom="1440" w:left="1440" w:header="11" w:footer="720" w:gutter="0"/>
          <w:pgNumType w:start="1"/>
          <w:cols w:space="720"/>
          <w:titlePg/>
          <w:docGrid w:linePitch="299"/>
        </w:sectPr>
      </w:pPr>
    </w:p>
    <w:p w14:paraId="6EFDD358" w14:textId="0D98B42E" w:rsidR="0025180B" w:rsidRDefault="001B380E" w:rsidP="00C33007">
      <w:pPr>
        <w:pStyle w:val="Heading3"/>
        <w:keepNext/>
      </w:pPr>
      <w:bookmarkStart w:id="36" w:name="_Toc175655002"/>
      <w:r>
        <w:t>Closed caption user interface</w:t>
      </w:r>
      <w:r w:rsidRPr="00C3623E">
        <w:t xml:space="preserve"> </w:t>
      </w:r>
      <w:r>
        <w:t>competitor c</w:t>
      </w:r>
      <w:r w:rsidRPr="00C3623E">
        <w:t>omparison</w:t>
      </w:r>
      <w:bookmarkEnd w:id="36"/>
    </w:p>
    <w:p w14:paraId="4D81B6E0" w14:textId="77777777" w:rsidR="00C33007" w:rsidRPr="00C33007" w:rsidRDefault="00C33007" w:rsidP="00C33007"/>
    <w:tbl>
      <w:tblPr>
        <w:tblW w:w="15027" w:type="dxa"/>
        <w:tblInd w:w="-1001" w:type="dxa"/>
        <w:tblLayout w:type="fixed"/>
        <w:tblCellMar>
          <w:left w:w="0" w:type="dxa"/>
          <w:right w:w="0" w:type="dxa"/>
        </w:tblCellMar>
        <w:tblLook w:val="04A0" w:firstRow="1" w:lastRow="0" w:firstColumn="1" w:lastColumn="0" w:noHBand="0" w:noVBand="1"/>
      </w:tblPr>
      <w:tblGrid>
        <w:gridCol w:w="851"/>
        <w:gridCol w:w="709"/>
        <w:gridCol w:w="851"/>
        <w:gridCol w:w="850"/>
        <w:gridCol w:w="615"/>
        <w:gridCol w:w="377"/>
        <w:gridCol w:w="413"/>
        <w:gridCol w:w="425"/>
        <w:gridCol w:w="580"/>
        <w:gridCol w:w="850"/>
        <w:gridCol w:w="458"/>
        <w:gridCol w:w="677"/>
        <w:gridCol w:w="567"/>
        <w:gridCol w:w="708"/>
        <w:gridCol w:w="579"/>
        <w:gridCol w:w="697"/>
        <w:gridCol w:w="851"/>
        <w:gridCol w:w="850"/>
        <w:gridCol w:w="851"/>
        <w:gridCol w:w="2268"/>
      </w:tblGrid>
      <w:tr w:rsidR="00C97AF8" w:rsidRPr="00C97AF8" w14:paraId="616C767B" w14:textId="77777777" w:rsidTr="00C3623E">
        <w:trPr>
          <w:cantSplit/>
          <w:trHeight w:val="315"/>
          <w:tblHeader/>
        </w:trPr>
        <w:tc>
          <w:tcPr>
            <w:tcW w:w="851" w:type="dxa"/>
            <w:tcBorders>
              <w:top w:val="single" w:sz="6" w:space="0" w:color="CCCCCC"/>
              <w:left w:val="single" w:sz="6" w:space="0" w:color="CCCCCC"/>
              <w:bottom w:val="single" w:sz="6" w:space="0" w:color="000000"/>
              <w:right w:val="single" w:sz="6" w:space="0" w:color="CCCCCC"/>
            </w:tcBorders>
            <w:shd w:val="clear" w:color="auto" w:fill="7030A0"/>
            <w:tcMar>
              <w:top w:w="30" w:type="dxa"/>
              <w:left w:w="45" w:type="dxa"/>
              <w:bottom w:w="30" w:type="dxa"/>
              <w:right w:w="45" w:type="dxa"/>
            </w:tcMar>
            <w:vAlign w:val="bottom"/>
            <w:hideMark/>
          </w:tcPr>
          <w:p w14:paraId="63F6CB5B" w14:textId="77777777" w:rsidR="0051259D" w:rsidRPr="0051259D" w:rsidRDefault="0051259D" w:rsidP="00C33007">
            <w:pPr>
              <w:widowControl w:val="0"/>
              <w:rPr>
                <w:b/>
                <w:bCs/>
                <w:color w:val="FFFFFF" w:themeColor="background1"/>
                <w:sz w:val="12"/>
                <w:szCs w:val="12"/>
              </w:rPr>
            </w:pPr>
            <w:r w:rsidRPr="0051259D">
              <w:rPr>
                <w:b/>
                <w:bCs/>
                <w:color w:val="FFFFFF" w:themeColor="background1"/>
                <w:sz w:val="12"/>
                <w:szCs w:val="12"/>
              </w:rPr>
              <w:t>Name</w:t>
            </w:r>
          </w:p>
        </w:tc>
        <w:tc>
          <w:tcPr>
            <w:tcW w:w="709" w:type="dxa"/>
            <w:tcBorders>
              <w:top w:val="single" w:sz="6" w:space="0" w:color="CCCCCC"/>
              <w:left w:val="single" w:sz="6" w:space="0" w:color="CCCCCC"/>
              <w:bottom w:val="single" w:sz="6" w:space="0" w:color="000000"/>
              <w:right w:val="single" w:sz="6" w:space="0" w:color="CCCCCC"/>
            </w:tcBorders>
            <w:shd w:val="clear" w:color="auto" w:fill="7030A0"/>
            <w:tcMar>
              <w:top w:w="30" w:type="dxa"/>
              <w:left w:w="45" w:type="dxa"/>
              <w:bottom w:w="30" w:type="dxa"/>
              <w:right w:w="45" w:type="dxa"/>
            </w:tcMar>
            <w:vAlign w:val="bottom"/>
            <w:hideMark/>
          </w:tcPr>
          <w:p w14:paraId="0DE450CE" w14:textId="77777777" w:rsidR="0051259D" w:rsidRPr="0051259D" w:rsidRDefault="0051259D" w:rsidP="00C33007">
            <w:pPr>
              <w:widowControl w:val="0"/>
              <w:rPr>
                <w:b/>
                <w:bCs/>
                <w:color w:val="FFFFFF" w:themeColor="background1"/>
                <w:sz w:val="12"/>
                <w:szCs w:val="12"/>
              </w:rPr>
            </w:pPr>
            <w:r w:rsidRPr="0051259D">
              <w:rPr>
                <w:b/>
                <w:bCs/>
                <w:color w:val="FFFFFF" w:themeColor="background1"/>
                <w:sz w:val="12"/>
                <w:szCs w:val="12"/>
              </w:rPr>
              <w:t>Category</w:t>
            </w:r>
          </w:p>
        </w:tc>
        <w:tc>
          <w:tcPr>
            <w:tcW w:w="851" w:type="dxa"/>
            <w:tcBorders>
              <w:top w:val="single" w:sz="6" w:space="0" w:color="CCCCCC"/>
              <w:left w:val="single" w:sz="6" w:space="0" w:color="CCCCCC"/>
              <w:bottom w:val="single" w:sz="6" w:space="0" w:color="000000"/>
              <w:right w:val="single" w:sz="6" w:space="0" w:color="CCCCCC"/>
            </w:tcBorders>
            <w:shd w:val="clear" w:color="auto" w:fill="7030A0"/>
            <w:tcMar>
              <w:top w:w="30" w:type="dxa"/>
              <w:left w:w="45" w:type="dxa"/>
              <w:bottom w:w="30" w:type="dxa"/>
              <w:right w:w="45" w:type="dxa"/>
            </w:tcMar>
            <w:vAlign w:val="bottom"/>
            <w:hideMark/>
          </w:tcPr>
          <w:p w14:paraId="0AFCB426" w14:textId="77777777" w:rsidR="0051259D" w:rsidRPr="0051259D" w:rsidRDefault="0051259D" w:rsidP="00C33007">
            <w:pPr>
              <w:widowControl w:val="0"/>
              <w:rPr>
                <w:b/>
                <w:bCs/>
                <w:color w:val="FFFFFF" w:themeColor="background1"/>
                <w:sz w:val="12"/>
                <w:szCs w:val="12"/>
              </w:rPr>
            </w:pPr>
            <w:r w:rsidRPr="0051259D">
              <w:rPr>
                <w:b/>
                <w:bCs/>
                <w:color w:val="FFFFFF" w:themeColor="background1"/>
                <w:sz w:val="12"/>
                <w:szCs w:val="12"/>
              </w:rPr>
              <w:t>Markets covered</w:t>
            </w:r>
          </w:p>
        </w:tc>
        <w:tc>
          <w:tcPr>
            <w:tcW w:w="850" w:type="dxa"/>
            <w:tcBorders>
              <w:top w:val="single" w:sz="6" w:space="0" w:color="CCCCCC"/>
              <w:left w:val="single" w:sz="6" w:space="0" w:color="CCCCCC"/>
              <w:bottom w:val="single" w:sz="6" w:space="0" w:color="000000"/>
              <w:right w:val="single" w:sz="6" w:space="0" w:color="CCCCCC"/>
            </w:tcBorders>
            <w:shd w:val="clear" w:color="auto" w:fill="7030A0"/>
            <w:tcMar>
              <w:top w:w="30" w:type="dxa"/>
              <w:left w:w="45" w:type="dxa"/>
              <w:bottom w:w="30" w:type="dxa"/>
              <w:right w:w="45" w:type="dxa"/>
            </w:tcMar>
            <w:vAlign w:val="bottom"/>
            <w:hideMark/>
          </w:tcPr>
          <w:p w14:paraId="1B97C9F5" w14:textId="77777777" w:rsidR="0051259D" w:rsidRPr="0051259D" w:rsidRDefault="0051259D" w:rsidP="00C33007">
            <w:pPr>
              <w:widowControl w:val="0"/>
              <w:rPr>
                <w:b/>
                <w:bCs/>
                <w:color w:val="FFFFFF" w:themeColor="background1"/>
                <w:sz w:val="12"/>
                <w:szCs w:val="12"/>
              </w:rPr>
            </w:pPr>
            <w:r w:rsidRPr="0051259D">
              <w:rPr>
                <w:b/>
                <w:bCs/>
                <w:color w:val="FFFFFF" w:themeColor="background1"/>
                <w:sz w:val="12"/>
                <w:szCs w:val="12"/>
              </w:rPr>
              <w:t>Access to CC</w:t>
            </w:r>
          </w:p>
        </w:tc>
        <w:tc>
          <w:tcPr>
            <w:tcW w:w="615" w:type="dxa"/>
            <w:tcBorders>
              <w:top w:val="single" w:sz="6" w:space="0" w:color="CCCCCC"/>
              <w:left w:val="single" w:sz="6" w:space="0" w:color="CCCCCC"/>
              <w:bottom w:val="single" w:sz="6" w:space="0" w:color="000000"/>
              <w:right w:val="single" w:sz="6" w:space="0" w:color="CCCCCC"/>
            </w:tcBorders>
            <w:shd w:val="clear" w:color="auto" w:fill="7030A0"/>
            <w:tcMar>
              <w:top w:w="30" w:type="dxa"/>
              <w:left w:w="45" w:type="dxa"/>
              <w:bottom w:w="30" w:type="dxa"/>
              <w:right w:w="45" w:type="dxa"/>
            </w:tcMar>
            <w:vAlign w:val="bottom"/>
            <w:hideMark/>
          </w:tcPr>
          <w:p w14:paraId="292B7FAA" w14:textId="77777777" w:rsidR="0051259D" w:rsidRPr="0051259D" w:rsidRDefault="0051259D" w:rsidP="00C33007">
            <w:pPr>
              <w:widowControl w:val="0"/>
              <w:rPr>
                <w:b/>
                <w:bCs/>
                <w:color w:val="FFFFFF" w:themeColor="background1"/>
                <w:sz w:val="12"/>
                <w:szCs w:val="12"/>
              </w:rPr>
            </w:pPr>
            <w:r w:rsidRPr="0051259D">
              <w:rPr>
                <w:b/>
                <w:bCs/>
                <w:color w:val="FFFFFF" w:themeColor="background1"/>
                <w:sz w:val="12"/>
                <w:szCs w:val="12"/>
              </w:rPr>
              <w:t>Voice Control Access to CC</w:t>
            </w:r>
          </w:p>
        </w:tc>
        <w:tc>
          <w:tcPr>
            <w:tcW w:w="377" w:type="dxa"/>
            <w:tcBorders>
              <w:top w:val="single" w:sz="6" w:space="0" w:color="CCCCCC"/>
              <w:left w:val="single" w:sz="6" w:space="0" w:color="CCCCCC"/>
              <w:bottom w:val="single" w:sz="6" w:space="0" w:color="000000"/>
              <w:right w:val="single" w:sz="6" w:space="0" w:color="CCCCCC"/>
            </w:tcBorders>
            <w:shd w:val="clear" w:color="auto" w:fill="7030A0"/>
            <w:tcMar>
              <w:top w:w="30" w:type="dxa"/>
              <w:left w:w="45" w:type="dxa"/>
              <w:bottom w:w="30" w:type="dxa"/>
              <w:right w:w="45" w:type="dxa"/>
            </w:tcMar>
            <w:vAlign w:val="bottom"/>
            <w:hideMark/>
          </w:tcPr>
          <w:p w14:paraId="04CD776D" w14:textId="77777777" w:rsidR="0051259D" w:rsidRPr="0051259D" w:rsidRDefault="0051259D" w:rsidP="00C33007">
            <w:pPr>
              <w:widowControl w:val="0"/>
              <w:rPr>
                <w:b/>
                <w:bCs/>
                <w:color w:val="FFFFFF" w:themeColor="background1"/>
                <w:sz w:val="12"/>
                <w:szCs w:val="12"/>
              </w:rPr>
            </w:pPr>
            <w:r w:rsidRPr="0051259D">
              <w:rPr>
                <w:b/>
                <w:bCs/>
                <w:color w:val="FFFFFF" w:themeColor="background1"/>
                <w:sz w:val="12"/>
                <w:szCs w:val="12"/>
              </w:rPr>
              <w:t>Font Type</w:t>
            </w:r>
          </w:p>
        </w:tc>
        <w:tc>
          <w:tcPr>
            <w:tcW w:w="413" w:type="dxa"/>
            <w:tcBorders>
              <w:top w:val="single" w:sz="6" w:space="0" w:color="CCCCCC"/>
              <w:left w:val="single" w:sz="6" w:space="0" w:color="CCCCCC"/>
              <w:bottom w:val="single" w:sz="6" w:space="0" w:color="000000"/>
              <w:right w:val="single" w:sz="6" w:space="0" w:color="CCCCCC"/>
            </w:tcBorders>
            <w:shd w:val="clear" w:color="auto" w:fill="7030A0"/>
            <w:tcMar>
              <w:top w:w="30" w:type="dxa"/>
              <w:left w:w="45" w:type="dxa"/>
              <w:bottom w:w="30" w:type="dxa"/>
              <w:right w:w="45" w:type="dxa"/>
            </w:tcMar>
            <w:vAlign w:val="bottom"/>
            <w:hideMark/>
          </w:tcPr>
          <w:p w14:paraId="596B3BD4" w14:textId="77777777" w:rsidR="0051259D" w:rsidRPr="0051259D" w:rsidRDefault="0051259D" w:rsidP="00C33007">
            <w:pPr>
              <w:widowControl w:val="0"/>
              <w:rPr>
                <w:b/>
                <w:bCs/>
                <w:color w:val="FFFFFF" w:themeColor="background1"/>
                <w:sz w:val="12"/>
                <w:szCs w:val="12"/>
              </w:rPr>
            </w:pPr>
            <w:r w:rsidRPr="0051259D">
              <w:rPr>
                <w:b/>
                <w:bCs/>
                <w:color w:val="FFFFFF" w:themeColor="background1"/>
                <w:sz w:val="12"/>
                <w:szCs w:val="12"/>
              </w:rPr>
              <w:t>Font Size</w:t>
            </w:r>
          </w:p>
        </w:tc>
        <w:tc>
          <w:tcPr>
            <w:tcW w:w="425" w:type="dxa"/>
            <w:tcBorders>
              <w:top w:val="single" w:sz="6" w:space="0" w:color="CCCCCC"/>
              <w:left w:val="single" w:sz="6" w:space="0" w:color="CCCCCC"/>
              <w:bottom w:val="single" w:sz="6" w:space="0" w:color="000000"/>
              <w:right w:val="single" w:sz="6" w:space="0" w:color="CCCCCC"/>
            </w:tcBorders>
            <w:shd w:val="clear" w:color="auto" w:fill="7030A0"/>
            <w:tcMar>
              <w:top w:w="30" w:type="dxa"/>
              <w:left w:w="45" w:type="dxa"/>
              <w:bottom w:w="30" w:type="dxa"/>
              <w:right w:w="45" w:type="dxa"/>
            </w:tcMar>
            <w:vAlign w:val="bottom"/>
            <w:hideMark/>
          </w:tcPr>
          <w:p w14:paraId="01E32CCE" w14:textId="77777777" w:rsidR="0051259D" w:rsidRPr="0051259D" w:rsidRDefault="0051259D" w:rsidP="00C33007">
            <w:pPr>
              <w:widowControl w:val="0"/>
              <w:rPr>
                <w:b/>
                <w:bCs/>
                <w:color w:val="FFFFFF" w:themeColor="background1"/>
                <w:sz w:val="12"/>
                <w:szCs w:val="12"/>
              </w:rPr>
            </w:pPr>
            <w:r w:rsidRPr="0051259D">
              <w:rPr>
                <w:b/>
                <w:bCs/>
                <w:color w:val="FFFFFF" w:themeColor="background1"/>
                <w:sz w:val="12"/>
                <w:szCs w:val="12"/>
              </w:rPr>
              <w:t>Font Style</w:t>
            </w:r>
          </w:p>
        </w:tc>
        <w:tc>
          <w:tcPr>
            <w:tcW w:w="580" w:type="dxa"/>
            <w:tcBorders>
              <w:top w:val="single" w:sz="6" w:space="0" w:color="CCCCCC"/>
              <w:left w:val="single" w:sz="6" w:space="0" w:color="CCCCCC"/>
              <w:bottom w:val="single" w:sz="6" w:space="0" w:color="000000"/>
              <w:right w:val="single" w:sz="6" w:space="0" w:color="CCCCCC"/>
            </w:tcBorders>
            <w:shd w:val="clear" w:color="auto" w:fill="7030A0"/>
            <w:tcMar>
              <w:top w:w="30" w:type="dxa"/>
              <w:left w:w="45" w:type="dxa"/>
              <w:bottom w:w="30" w:type="dxa"/>
              <w:right w:w="45" w:type="dxa"/>
            </w:tcMar>
            <w:vAlign w:val="bottom"/>
            <w:hideMark/>
          </w:tcPr>
          <w:p w14:paraId="033A86D3" w14:textId="656D8674" w:rsidR="0051259D" w:rsidRPr="0051259D" w:rsidRDefault="0051259D" w:rsidP="00C33007">
            <w:pPr>
              <w:widowControl w:val="0"/>
              <w:rPr>
                <w:b/>
                <w:bCs/>
                <w:color w:val="FFFFFF" w:themeColor="background1"/>
                <w:sz w:val="12"/>
                <w:szCs w:val="12"/>
              </w:rPr>
            </w:pPr>
            <w:r w:rsidRPr="0051259D">
              <w:rPr>
                <w:b/>
                <w:bCs/>
                <w:color w:val="FFFFFF" w:themeColor="background1"/>
                <w:sz w:val="12"/>
                <w:szCs w:val="12"/>
              </w:rPr>
              <w:t xml:space="preserve">Text </w:t>
            </w:r>
            <w:r w:rsidR="00C3623E" w:rsidRPr="0051259D">
              <w:rPr>
                <w:b/>
                <w:bCs/>
                <w:color w:val="FFFFFF" w:themeColor="background1"/>
                <w:sz w:val="12"/>
                <w:szCs w:val="12"/>
              </w:rPr>
              <w:t>Colour</w:t>
            </w:r>
          </w:p>
        </w:tc>
        <w:tc>
          <w:tcPr>
            <w:tcW w:w="850" w:type="dxa"/>
            <w:tcBorders>
              <w:top w:val="single" w:sz="6" w:space="0" w:color="CCCCCC"/>
              <w:left w:val="single" w:sz="6" w:space="0" w:color="CCCCCC"/>
              <w:bottom w:val="single" w:sz="6" w:space="0" w:color="000000"/>
              <w:right w:val="single" w:sz="6" w:space="0" w:color="CCCCCC"/>
            </w:tcBorders>
            <w:shd w:val="clear" w:color="auto" w:fill="7030A0"/>
            <w:tcMar>
              <w:top w:w="30" w:type="dxa"/>
              <w:left w:w="45" w:type="dxa"/>
              <w:bottom w:w="30" w:type="dxa"/>
              <w:right w:w="45" w:type="dxa"/>
            </w:tcMar>
            <w:vAlign w:val="bottom"/>
            <w:hideMark/>
          </w:tcPr>
          <w:p w14:paraId="7752F1AB" w14:textId="2DA75FBD" w:rsidR="0051259D" w:rsidRPr="0051259D" w:rsidRDefault="0051259D" w:rsidP="00C33007">
            <w:pPr>
              <w:widowControl w:val="0"/>
              <w:rPr>
                <w:b/>
                <w:bCs/>
                <w:color w:val="FFFFFF" w:themeColor="background1"/>
                <w:sz w:val="12"/>
                <w:szCs w:val="12"/>
              </w:rPr>
            </w:pPr>
            <w:r w:rsidRPr="0051259D">
              <w:rPr>
                <w:b/>
                <w:bCs/>
                <w:color w:val="FFFFFF" w:themeColor="background1"/>
                <w:sz w:val="12"/>
                <w:szCs w:val="12"/>
              </w:rPr>
              <w:t xml:space="preserve">Background </w:t>
            </w:r>
            <w:r w:rsidR="00C3623E" w:rsidRPr="0051259D">
              <w:rPr>
                <w:b/>
                <w:bCs/>
                <w:color w:val="FFFFFF" w:themeColor="background1"/>
                <w:sz w:val="12"/>
                <w:szCs w:val="12"/>
              </w:rPr>
              <w:t>Colour</w:t>
            </w:r>
            <w:r w:rsidRPr="0051259D">
              <w:rPr>
                <w:b/>
                <w:bCs/>
                <w:color w:val="FFFFFF" w:themeColor="background1"/>
                <w:sz w:val="12"/>
                <w:szCs w:val="12"/>
              </w:rPr>
              <w:t xml:space="preserve"> and Opacity</w:t>
            </w:r>
          </w:p>
        </w:tc>
        <w:tc>
          <w:tcPr>
            <w:tcW w:w="458" w:type="dxa"/>
            <w:tcBorders>
              <w:top w:val="single" w:sz="6" w:space="0" w:color="CCCCCC"/>
              <w:left w:val="single" w:sz="6" w:space="0" w:color="CCCCCC"/>
              <w:bottom w:val="single" w:sz="6" w:space="0" w:color="000000"/>
              <w:right w:val="single" w:sz="6" w:space="0" w:color="CCCCCC"/>
            </w:tcBorders>
            <w:shd w:val="clear" w:color="auto" w:fill="7030A0"/>
            <w:tcMar>
              <w:top w:w="30" w:type="dxa"/>
              <w:left w:w="45" w:type="dxa"/>
              <w:bottom w:w="30" w:type="dxa"/>
              <w:right w:w="45" w:type="dxa"/>
            </w:tcMar>
            <w:vAlign w:val="bottom"/>
            <w:hideMark/>
          </w:tcPr>
          <w:p w14:paraId="440E139E" w14:textId="77777777" w:rsidR="0051259D" w:rsidRPr="0051259D" w:rsidRDefault="0051259D" w:rsidP="00C33007">
            <w:pPr>
              <w:widowControl w:val="0"/>
              <w:rPr>
                <w:b/>
                <w:bCs/>
                <w:color w:val="FFFFFF" w:themeColor="background1"/>
                <w:sz w:val="12"/>
                <w:szCs w:val="12"/>
              </w:rPr>
            </w:pPr>
            <w:r w:rsidRPr="0051259D">
              <w:rPr>
                <w:b/>
                <w:bCs/>
                <w:color w:val="FFFFFF" w:themeColor="background1"/>
                <w:sz w:val="12"/>
                <w:szCs w:val="12"/>
              </w:rPr>
              <w:t>Text Edge Style</w:t>
            </w:r>
          </w:p>
        </w:tc>
        <w:tc>
          <w:tcPr>
            <w:tcW w:w="677" w:type="dxa"/>
            <w:tcBorders>
              <w:top w:val="single" w:sz="6" w:space="0" w:color="CCCCCC"/>
              <w:left w:val="single" w:sz="6" w:space="0" w:color="CCCCCC"/>
              <w:bottom w:val="single" w:sz="6" w:space="0" w:color="000000"/>
              <w:right w:val="single" w:sz="6" w:space="0" w:color="CCCCCC"/>
            </w:tcBorders>
            <w:shd w:val="clear" w:color="auto" w:fill="7030A0"/>
            <w:tcMar>
              <w:top w:w="30" w:type="dxa"/>
              <w:left w:w="45" w:type="dxa"/>
              <w:bottom w:w="30" w:type="dxa"/>
              <w:right w:w="45" w:type="dxa"/>
            </w:tcMar>
            <w:vAlign w:val="bottom"/>
            <w:hideMark/>
          </w:tcPr>
          <w:p w14:paraId="6B137953" w14:textId="77777777" w:rsidR="0051259D" w:rsidRPr="0051259D" w:rsidRDefault="0051259D" w:rsidP="00C33007">
            <w:pPr>
              <w:widowControl w:val="0"/>
              <w:rPr>
                <w:b/>
                <w:bCs/>
                <w:color w:val="FFFFFF" w:themeColor="background1"/>
                <w:sz w:val="12"/>
                <w:szCs w:val="12"/>
              </w:rPr>
            </w:pPr>
            <w:r w:rsidRPr="0051259D">
              <w:rPr>
                <w:b/>
                <w:bCs/>
                <w:color w:val="FFFFFF" w:themeColor="background1"/>
                <w:sz w:val="12"/>
                <w:szCs w:val="12"/>
              </w:rPr>
              <w:t>Caption Position</w:t>
            </w:r>
          </w:p>
        </w:tc>
        <w:tc>
          <w:tcPr>
            <w:tcW w:w="567" w:type="dxa"/>
            <w:tcBorders>
              <w:top w:val="single" w:sz="6" w:space="0" w:color="CCCCCC"/>
              <w:left w:val="single" w:sz="6" w:space="0" w:color="CCCCCC"/>
              <w:bottom w:val="single" w:sz="6" w:space="0" w:color="000000"/>
              <w:right w:val="single" w:sz="6" w:space="0" w:color="CCCCCC"/>
            </w:tcBorders>
            <w:shd w:val="clear" w:color="auto" w:fill="7030A0"/>
            <w:tcMar>
              <w:top w:w="30" w:type="dxa"/>
              <w:left w:w="45" w:type="dxa"/>
              <w:bottom w:w="30" w:type="dxa"/>
              <w:right w:w="45" w:type="dxa"/>
            </w:tcMar>
            <w:vAlign w:val="bottom"/>
            <w:hideMark/>
          </w:tcPr>
          <w:p w14:paraId="652258B1" w14:textId="6F95F45D" w:rsidR="0051259D" w:rsidRPr="0051259D" w:rsidRDefault="0051259D" w:rsidP="00C33007">
            <w:pPr>
              <w:widowControl w:val="0"/>
              <w:rPr>
                <w:b/>
                <w:bCs/>
                <w:color w:val="FFFFFF" w:themeColor="background1"/>
                <w:sz w:val="12"/>
                <w:szCs w:val="12"/>
              </w:rPr>
            </w:pPr>
            <w:r w:rsidRPr="0051259D">
              <w:rPr>
                <w:b/>
                <w:bCs/>
                <w:color w:val="FFFFFF" w:themeColor="background1"/>
                <w:sz w:val="12"/>
                <w:szCs w:val="12"/>
              </w:rPr>
              <w:t xml:space="preserve">Window </w:t>
            </w:r>
            <w:r w:rsidR="00C3623E" w:rsidRPr="0051259D">
              <w:rPr>
                <w:b/>
                <w:bCs/>
                <w:color w:val="FFFFFF" w:themeColor="background1"/>
                <w:sz w:val="12"/>
                <w:szCs w:val="12"/>
              </w:rPr>
              <w:t>Colour</w:t>
            </w:r>
            <w:r w:rsidRPr="0051259D">
              <w:rPr>
                <w:b/>
                <w:bCs/>
                <w:color w:val="FFFFFF" w:themeColor="background1"/>
                <w:sz w:val="12"/>
                <w:szCs w:val="12"/>
              </w:rPr>
              <w:t xml:space="preserve"> and Opacity</w:t>
            </w:r>
          </w:p>
        </w:tc>
        <w:tc>
          <w:tcPr>
            <w:tcW w:w="708" w:type="dxa"/>
            <w:tcBorders>
              <w:top w:val="single" w:sz="6" w:space="0" w:color="CCCCCC"/>
              <w:left w:val="single" w:sz="6" w:space="0" w:color="CCCCCC"/>
              <w:bottom w:val="single" w:sz="6" w:space="0" w:color="000000"/>
              <w:right w:val="single" w:sz="6" w:space="0" w:color="CCCCCC"/>
            </w:tcBorders>
            <w:shd w:val="clear" w:color="auto" w:fill="7030A0"/>
            <w:tcMar>
              <w:top w:w="30" w:type="dxa"/>
              <w:left w:w="45" w:type="dxa"/>
              <w:bottom w:w="30" w:type="dxa"/>
              <w:right w:w="45" w:type="dxa"/>
            </w:tcMar>
            <w:vAlign w:val="bottom"/>
            <w:hideMark/>
          </w:tcPr>
          <w:p w14:paraId="71B15BBC" w14:textId="77777777" w:rsidR="0051259D" w:rsidRPr="0051259D" w:rsidRDefault="0051259D" w:rsidP="00C33007">
            <w:pPr>
              <w:widowControl w:val="0"/>
              <w:rPr>
                <w:b/>
                <w:bCs/>
                <w:color w:val="FFFFFF" w:themeColor="background1"/>
                <w:sz w:val="12"/>
                <w:szCs w:val="12"/>
              </w:rPr>
            </w:pPr>
            <w:r w:rsidRPr="0051259D">
              <w:rPr>
                <w:b/>
                <w:bCs/>
                <w:color w:val="FFFFFF" w:themeColor="background1"/>
                <w:sz w:val="12"/>
                <w:szCs w:val="12"/>
              </w:rPr>
              <w:t>Language and Translation</w:t>
            </w:r>
          </w:p>
        </w:tc>
        <w:tc>
          <w:tcPr>
            <w:tcW w:w="579" w:type="dxa"/>
            <w:tcBorders>
              <w:top w:val="single" w:sz="6" w:space="0" w:color="CCCCCC"/>
              <w:left w:val="single" w:sz="6" w:space="0" w:color="CCCCCC"/>
              <w:bottom w:val="single" w:sz="6" w:space="0" w:color="000000"/>
              <w:right w:val="single" w:sz="6" w:space="0" w:color="CCCCCC"/>
            </w:tcBorders>
            <w:shd w:val="clear" w:color="auto" w:fill="7030A0"/>
            <w:tcMar>
              <w:top w:w="30" w:type="dxa"/>
              <w:left w:w="45" w:type="dxa"/>
              <w:bottom w:w="30" w:type="dxa"/>
              <w:right w:w="45" w:type="dxa"/>
            </w:tcMar>
            <w:vAlign w:val="bottom"/>
            <w:hideMark/>
          </w:tcPr>
          <w:p w14:paraId="3C19288B" w14:textId="77777777" w:rsidR="0051259D" w:rsidRPr="0051259D" w:rsidRDefault="0051259D" w:rsidP="00C33007">
            <w:pPr>
              <w:widowControl w:val="0"/>
              <w:rPr>
                <w:b/>
                <w:bCs/>
                <w:color w:val="FFFFFF" w:themeColor="background1"/>
                <w:sz w:val="12"/>
                <w:szCs w:val="12"/>
              </w:rPr>
            </w:pPr>
            <w:r w:rsidRPr="0051259D">
              <w:rPr>
                <w:b/>
                <w:bCs/>
                <w:color w:val="FFFFFF" w:themeColor="background1"/>
                <w:sz w:val="12"/>
                <w:szCs w:val="12"/>
              </w:rPr>
              <w:t>Speaker Identification</w:t>
            </w:r>
          </w:p>
        </w:tc>
        <w:tc>
          <w:tcPr>
            <w:tcW w:w="697" w:type="dxa"/>
            <w:tcBorders>
              <w:top w:val="single" w:sz="6" w:space="0" w:color="CCCCCC"/>
              <w:left w:val="single" w:sz="6" w:space="0" w:color="CCCCCC"/>
              <w:bottom w:val="single" w:sz="6" w:space="0" w:color="000000"/>
              <w:right w:val="single" w:sz="6" w:space="0" w:color="CCCCCC"/>
            </w:tcBorders>
            <w:shd w:val="clear" w:color="auto" w:fill="7030A0"/>
            <w:tcMar>
              <w:top w:w="30" w:type="dxa"/>
              <w:left w:w="45" w:type="dxa"/>
              <w:bottom w:w="30" w:type="dxa"/>
              <w:right w:w="45" w:type="dxa"/>
            </w:tcMar>
            <w:vAlign w:val="bottom"/>
            <w:hideMark/>
          </w:tcPr>
          <w:p w14:paraId="2C35300B" w14:textId="77777777" w:rsidR="0051259D" w:rsidRPr="0051259D" w:rsidRDefault="0051259D" w:rsidP="00C33007">
            <w:pPr>
              <w:widowControl w:val="0"/>
              <w:rPr>
                <w:b/>
                <w:bCs/>
                <w:color w:val="FFFFFF" w:themeColor="background1"/>
                <w:sz w:val="12"/>
                <w:szCs w:val="12"/>
              </w:rPr>
            </w:pPr>
            <w:r w:rsidRPr="0051259D">
              <w:rPr>
                <w:b/>
                <w:bCs/>
                <w:color w:val="FFFFFF" w:themeColor="background1"/>
                <w:sz w:val="12"/>
                <w:szCs w:val="12"/>
              </w:rPr>
              <w:t>Line and Letter Spacing</w:t>
            </w:r>
          </w:p>
        </w:tc>
        <w:tc>
          <w:tcPr>
            <w:tcW w:w="851" w:type="dxa"/>
            <w:tcBorders>
              <w:top w:val="single" w:sz="6" w:space="0" w:color="CCCCCC"/>
              <w:left w:val="single" w:sz="6" w:space="0" w:color="CCCCCC"/>
              <w:bottom w:val="single" w:sz="6" w:space="0" w:color="000000"/>
              <w:right w:val="single" w:sz="6" w:space="0" w:color="CCCCCC"/>
            </w:tcBorders>
            <w:shd w:val="clear" w:color="auto" w:fill="7030A0"/>
            <w:tcMar>
              <w:top w:w="30" w:type="dxa"/>
              <w:left w:w="45" w:type="dxa"/>
              <w:bottom w:w="30" w:type="dxa"/>
              <w:right w:w="45" w:type="dxa"/>
            </w:tcMar>
            <w:vAlign w:val="bottom"/>
            <w:hideMark/>
          </w:tcPr>
          <w:p w14:paraId="0F80DDC8" w14:textId="77777777" w:rsidR="0051259D" w:rsidRPr="0051259D" w:rsidRDefault="0051259D" w:rsidP="00C33007">
            <w:pPr>
              <w:widowControl w:val="0"/>
              <w:rPr>
                <w:b/>
                <w:bCs/>
                <w:color w:val="FFFFFF" w:themeColor="background1"/>
                <w:sz w:val="12"/>
                <w:szCs w:val="12"/>
              </w:rPr>
            </w:pPr>
            <w:r w:rsidRPr="0051259D">
              <w:rPr>
                <w:b/>
                <w:bCs/>
                <w:color w:val="FFFFFF" w:themeColor="background1"/>
                <w:sz w:val="12"/>
                <w:szCs w:val="12"/>
              </w:rPr>
              <w:t>Background Blur</w:t>
            </w:r>
          </w:p>
        </w:tc>
        <w:tc>
          <w:tcPr>
            <w:tcW w:w="850" w:type="dxa"/>
            <w:tcBorders>
              <w:top w:val="single" w:sz="6" w:space="0" w:color="CCCCCC"/>
              <w:left w:val="single" w:sz="6" w:space="0" w:color="CCCCCC"/>
              <w:bottom w:val="single" w:sz="6" w:space="0" w:color="000000"/>
              <w:right w:val="single" w:sz="6" w:space="0" w:color="CCCCCC"/>
            </w:tcBorders>
            <w:shd w:val="clear" w:color="auto" w:fill="7030A0"/>
            <w:tcMar>
              <w:top w:w="30" w:type="dxa"/>
              <w:left w:w="45" w:type="dxa"/>
              <w:bottom w:w="30" w:type="dxa"/>
              <w:right w:w="45" w:type="dxa"/>
            </w:tcMar>
            <w:vAlign w:val="bottom"/>
            <w:hideMark/>
          </w:tcPr>
          <w:p w14:paraId="5DC8F594" w14:textId="77777777" w:rsidR="0051259D" w:rsidRPr="0051259D" w:rsidRDefault="0051259D" w:rsidP="00C33007">
            <w:pPr>
              <w:widowControl w:val="0"/>
              <w:rPr>
                <w:b/>
                <w:bCs/>
                <w:color w:val="FFFFFF" w:themeColor="background1"/>
                <w:sz w:val="12"/>
                <w:szCs w:val="12"/>
              </w:rPr>
            </w:pPr>
            <w:r w:rsidRPr="0051259D">
              <w:rPr>
                <w:b/>
                <w:bCs/>
                <w:color w:val="FFFFFF" w:themeColor="background1"/>
                <w:sz w:val="12"/>
                <w:szCs w:val="12"/>
              </w:rPr>
              <w:t>Sound Description</w:t>
            </w:r>
          </w:p>
        </w:tc>
        <w:tc>
          <w:tcPr>
            <w:tcW w:w="851" w:type="dxa"/>
            <w:tcBorders>
              <w:top w:val="single" w:sz="6" w:space="0" w:color="CCCCCC"/>
              <w:left w:val="single" w:sz="6" w:space="0" w:color="CCCCCC"/>
              <w:bottom w:val="single" w:sz="6" w:space="0" w:color="000000"/>
              <w:right w:val="single" w:sz="6" w:space="0" w:color="CCCCCC"/>
            </w:tcBorders>
            <w:shd w:val="clear" w:color="auto" w:fill="7030A0"/>
            <w:tcMar>
              <w:top w:w="30" w:type="dxa"/>
              <w:left w:w="45" w:type="dxa"/>
              <w:bottom w:w="30" w:type="dxa"/>
              <w:right w:w="45" w:type="dxa"/>
            </w:tcMar>
            <w:vAlign w:val="bottom"/>
            <w:hideMark/>
          </w:tcPr>
          <w:p w14:paraId="01822A40" w14:textId="77777777" w:rsidR="0051259D" w:rsidRPr="0051259D" w:rsidRDefault="0051259D" w:rsidP="00C33007">
            <w:pPr>
              <w:widowControl w:val="0"/>
              <w:rPr>
                <w:b/>
                <w:bCs/>
                <w:color w:val="FFFFFF" w:themeColor="background1"/>
                <w:sz w:val="12"/>
                <w:szCs w:val="12"/>
              </w:rPr>
            </w:pPr>
            <w:r w:rsidRPr="0051259D">
              <w:rPr>
                <w:b/>
                <w:bCs/>
                <w:color w:val="FFFFFF" w:themeColor="background1"/>
                <w:sz w:val="12"/>
                <w:szCs w:val="12"/>
              </w:rPr>
              <w:t>comments</w:t>
            </w:r>
          </w:p>
        </w:tc>
        <w:tc>
          <w:tcPr>
            <w:tcW w:w="2268" w:type="dxa"/>
            <w:tcBorders>
              <w:top w:val="single" w:sz="6" w:space="0" w:color="CCCCCC"/>
              <w:left w:val="single" w:sz="6" w:space="0" w:color="CCCCCC"/>
              <w:bottom w:val="single" w:sz="6" w:space="0" w:color="000000"/>
              <w:right w:val="single" w:sz="6" w:space="0" w:color="CCCCCC"/>
            </w:tcBorders>
            <w:shd w:val="clear" w:color="auto" w:fill="7030A0"/>
            <w:tcMar>
              <w:top w:w="30" w:type="dxa"/>
              <w:left w:w="45" w:type="dxa"/>
              <w:bottom w:w="30" w:type="dxa"/>
              <w:right w:w="45" w:type="dxa"/>
            </w:tcMar>
            <w:vAlign w:val="bottom"/>
            <w:hideMark/>
          </w:tcPr>
          <w:p w14:paraId="799B99E9" w14:textId="4C5D1530" w:rsidR="0051259D" w:rsidRPr="0051259D" w:rsidRDefault="00053AD9" w:rsidP="00C33007">
            <w:pPr>
              <w:widowControl w:val="0"/>
              <w:rPr>
                <w:b/>
                <w:bCs/>
                <w:color w:val="FFFFFF" w:themeColor="background1"/>
                <w:sz w:val="12"/>
                <w:szCs w:val="12"/>
              </w:rPr>
            </w:pPr>
            <w:r>
              <w:rPr>
                <w:b/>
                <w:bCs/>
                <w:color w:val="FFFFFF" w:themeColor="background1"/>
                <w:sz w:val="12"/>
                <w:szCs w:val="12"/>
              </w:rPr>
              <w:t>Links</w:t>
            </w:r>
          </w:p>
        </w:tc>
      </w:tr>
      <w:tr w:rsidR="0051259D" w:rsidRPr="0051259D" w14:paraId="3F482F3A" w14:textId="77777777" w:rsidTr="00C3623E">
        <w:trPr>
          <w:cantSplit/>
          <w:trHeight w:val="315"/>
        </w:trPr>
        <w:tc>
          <w:tcPr>
            <w:tcW w:w="851" w:type="dxa"/>
            <w:tcBorders>
              <w:top w:val="single" w:sz="6" w:space="0" w:color="CCCCCC"/>
              <w:left w:val="single" w:sz="6" w:space="0" w:color="000000"/>
              <w:bottom w:val="single" w:sz="6" w:space="0" w:color="000000"/>
              <w:right w:val="single" w:sz="6" w:space="0" w:color="000000"/>
            </w:tcBorders>
            <w:shd w:val="clear" w:color="auto" w:fill="FFF2CC"/>
            <w:tcMar>
              <w:top w:w="30" w:type="dxa"/>
              <w:left w:w="45" w:type="dxa"/>
              <w:bottom w:w="30" w:type="dxa"/>
              <w:right w:w="45" w:type="dxa"/>
            </w:tcMar>
            <w:hideMark/>
          </w:tcPr>
          <w:p w14:paraId="1B5E0C6D" w14:textId="77777777" w:rsidR="0051259D" w:rsidRPr="0051259D" w:rsidRDefault="0051259D" w:rsidP="00C33007">
            <w:pPr>
              <w:widowControl w:val="0"/>
              <w:rPr>
                <w:sz w:val="12"/>
                <w:szCs w:val="12"/>
              </w:rPr>
            </w:pPr>
            <w:r w:rsidRPr="0051259D">
              <w:rPr>
                <w:sz w:val="12"/>
                <w:szCs w:val="12"/>
              </w:rPr>
              <w:t>SKY GLASS</w:t>
            </w:r>
          </w:p>
        </w:tc>
        <w:tc>
          <w:tcPr>
            <w:tcW w:w="7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20F82E6" w14:textId="77777777" w:rsidR="0051259D" w:rsidRPr="0051259D" w:rsidRDefault="0051259D" w:rsidP="00C33007">
            <w:pPr>
              <w:widowControl w:val="0"/>
              <w:rPr>
                <w:sz w:val="12"/>
                <w:szCs w:val="12"/>
              </w:rPr>
            </w:pPr>
            <w:r w:rsidRPr="0051259D">
              <w:rPr>
                <w:sz w:val="12"/>
                <w:szCs w:val="12"/>
              </w:rPr>
              <w:t>Smart TV / Streaming Devices</w:t>
            </w: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81D681B" w14:textId="77777777" w:rsidR="0051259D" w:rsidRPr="0051259D" w:rsidRDefault="0051259D" w:rsidP="00C33007">
            <w:pPr>
              <w:widowControl w:val="0"/>
              <w:rPr>
                <w:sz w:val="12"/>
                <w:szCs w:val="12"/>
              </w:rPr>
            </w:pPr>
            <w:r w:rsidRPr="0051259D">
              <w:rPr>
                <w:sz w:val="12"/>
                <w:szCs w:val="12"/>
              </w:rPr>
              <w:t>United Kingdom, Ireland, Germany, Austria, Switzerland, Italy.</w:t>
            </w:r>
          </w:p>
        </w:tc>
        <w:tc>
          <w:tcPr>
            <w:tcW w:w="8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B2F9048" w14:textId="77777777" w:rsidR="0051259D" w:rsidRPr="0051259D" w:rsidRDefault="0051259D" w:rsidP="00C33007">
            <w:pPr>
              <w:widowControl w:val="0"/>
              <w:rPr>
                <w:sz w:val="12"/>
                <w:szCs w:val="12"/>
              </w:rPr>
            </w:pPr>
          </w:p>
        </w:tc>
        <w:tc>
          <w:tcPr>
            <w:tcW w:w="615" w:type="dxa"/>
            <w:tcBorders>
              <w:top w:val="single" w:sz="6" w:space="0" w:color="CCCCCC"/>
              <w:left w:val="single" w:sz="6" w:space="0" w:color="CCCCCC"/>
              <w:bottom w:val="single" w:sz="6" w:space="0" w:color="000000"/>
              <w:right w:val="single" w:sz="6" w:space="0" w:color="000000"/>
            </w:tcBorders>
            <w:shd w:val="clear" w:color="auto" w:fill="93C47D"/>
            <w:tcMar>
              <w:top w:w="30" w:type="dxa"/>
              <w:left w:w="45" w:type="dxa"/>
              <w:bottom w:w="30" w:type="dxa"/>
              <w:right w:w="45" w:type="dxa"/>
            </w:tcMar>
            <w:hideMark/>
          </w:tcPr>
          <w:p w14:paraId="3ABED4AD" w14:textId="77777777" w:rsidR="0051259D" w:rsidRPr="0051259D" w:rsidRDefault="0051259D" w:rsidP="00C33007">
            <w:pPr>
              <w:widowControl w:val="0"/>
              <w:rPr>
                <w:sz w:val="12"/>
                <w:szCs w:val="12"/>
              </w:rPr>
            </w:pPr>
            <w:r w:rsidRPr="0051259D">
              <w:rPr>
                <w:sz w:val="12"/>
                <w:szCs w:val="12"/>
              </w:rPr>
              <w:t>Yes</w:t>
            </w:r>
          </w:p>
        </w:tc>
        <w:tc>
          <w:tcPr>
            <w:tcW w:w="377" w:type="dxa"/>
            <w:tcBorders>
              <w:top w:val="single" w:sz="6" w:space="0" w:color="CCCCCC"/>
              <w:left w:val="single" w:sz="6" w:space="0" w:color="CCCCCC"/>
              <w:bottom w:val="single" w:sz="6" w:space="0" w:color="000000"/>
              <w:right w:val="single" w:sz="6" w:space="0" w:color="000000"/>
            </w:tcBorders>
            <w:shd w:val="clear" w:color="auto" w:fill="E06666"/>
            <w:tcMar>
              <w:top w:w="30" w:type="dxa"/>
              <w:left w:w="45" w:type="dxa"/>
              <w:bottom w:w="30" w:type="dxa"/>
              <w:right w:w="45" w:type="dxa"/>
            </w:tcMar>
            <w:hideMark/>
          </w:tcPr>
          <w:p w14:paraId="45F1C55E" w14:textId="77777777" w:rsidR="0051259D" w:rsidRPr="0051259D" w:rsidRDefault="0051259D" w:rsidP="00C33007">
            <w:pPr>
              <w:widowControl w:val="0"/>
              <w:rPr>
                <w:sz w:val="12"/>
                <w:szCs w:val="12"/>
              </w:rPr>
            </w:pPr>
            <w:r w:rsidRPr="0051259D">
              <w:rPr>
                <w:sz w:val="12"/>
                <w:szCs w:val="12"/>
              </w:rPr>
              <w:t>No</w:t>
            </w:r>
          </w:p>
        </w:tc>
        <w:tc>
          <w:tcPr>
            <w:tcW w:w="413" w:type="dxa"/>
            <w:tcBorders>
              <w:top w:val="single" w:sz="6" w:space="0" w:color="CCCCCC"/>
              <w:left w:val="single" w:sz="6" w:space="0" w:color="CCCCCC"/>
              <w:bottom w:val="single" w:sz="6" w:space="0" w:color="000000"/>
              <w:right w:val="single" w:sz="6" w:space="0" w:color="000000"/>
            </w:tcBorders>
            <w:shd w:val="clear" w:color="auto" w:fill="E06666"/>
            <w:tcMar>
              <w:top w:w="30" w:type="dxa"/>
              <w:left w:w="45" w:type="dxa"/>
              <w:bottom w:w="30" w:type="dxa"/>
              <w:right w:w="45" w:type="dxa"/>
            </w:tcMar>
            <w:hideMark/>
          </w:tcPr>
          <w:p w14:paraId="672D7CCA" w14:textId="77777777" w:rsidR="0051259D" w:rsidRPr="0051259D" w:rsidRDefault="0051259D" w:rsidP="00C33007">
            <w:pPr>
              <w:widowControl w:val="0"/>
              <w:rPr>
                <w:sz w:val="12"/>
                <w:szCs w:val="12"/>
              </w:rPr>
            </w:pPr>
            <w:r w:rsidRPr="0051259D">
              <w:rPr>
                <w:sz w:val="12"/>
                <w:szCs w:val="12"/>
              </w:rPr>
              <w:t>No</w:t>
            </w:r>
          </w:p>
        </w:tc>
        <w:tc>
          <w:tcPr>
            <w:tcW w:w="425" w:type="dxa"/>
            <w:tcBorders>
              <w:top w:val="single" w:sz="6" w:space="0" w:color="CCCCCC"/>
              <w:left w:val="single" w:sz="6" w:space="0" w:color="CCCCCC"/>
              <w:bottom w:val="single" w:sz="6" w:space="0" w:color="000000"/>
              <w:right w:val="single" w:sz="6" w:space="0" w:color="000000"/>
            </w:tcBorders>
            <w:shd w:val="clear" w:color="auto" w:fill="E06666"/>
            <w:tcMar>
              <w:top w:w="30" w:type="dxa"/>
              <w:left w:w="45" w:type="dxa"/>
              <w:bottom w:w="30" w:type="dxa"/>
              <w:right w:w="45" w:type="dxa"/>
            </w:tcMar>
            <w:hideMark/>
          </w:tcPr>
          <w:p w14:paraId="571942D3" w14:textId="77777777" w:rsidR="0051259D" w:rsidRPr="0051259D" w:rsidRDefault="0051259D" w:rsidP="00C33007">
            <w:pPr>
              <w:widowControl w:val="0"/>
              <w:rPr>
                <w:sz w:val="12"/>
                <w:szCs w:val="12"/>
              </w:rPr>
            </w:pPr>
            <w:r w:rsidRPr="0051259D">
              <w:rPr>
                <w:sz w:val="12"/>
                <w:szCs w:val="12"/>
              </w:rPr>
              <w:t>No</w:t>
            </w:r>
          </w:p>
        </w:tc>
        <w:tc>
          <w:tcPr>
            <w:tcW w:w="580" w:type="dxa"/>
            <w:tcBorders>
              <w:top w:val="single" w:sz="6" w:space="0" w:color="CCCCCC"/>
              <w:left w:val="single" w:sz="6" w:space="0" w:color="CCCCCC"/>
              <w:bottom w:val="single" w:sz="6" w:space="0" w:color="000000"/>
              <w:right w:val="single" w:sz="6" w:space="0" w:color="000000"/>
            </w:tcBorders>
            <w:shd w:val="clear" w:color="auto" w:fill="E06666"/>
            <w:tcMar>
              <w:top w:w="30" w:type="dxa"/>
              <w:left w:w="45" w:type="dxa"/>
              <w:bottom w:w="30" w:type="dxa"/>
              <w:right w:w="45" w:type="dxa"/>
            </w:tcMar>
            <w:hideMark/>
          </w:tcPr>
          <w:p w14:paraId="7F2572A3" w14:textId="77777777" w:rsidR="0051259D" w:rsidRPr="0051259D" w:rsidRDefault="0051259D" w:rsidP="00C33007">
            <w:pPr>
              <w:widowControl w:val="0"/>
              <w:rPr>
                <w:sz w:val="12"/>
                <w:szCs w:val="12"/>
              </w:rPr>
            </w:pPr>
            <w:r w:rsidRPr="0051259D">
              <w:rPr>
                <w:sz w:val="12"/>
                <w:szCs w:val="12"/>
              </w:rPr>
              <w:t>No</w:t>
            </w:r>
          </w:p>
        </w:tc>
        <w:tc>
          <w:tcPr>
            <w:tcW w:w="850" w:type="dxa"/>
            <w:tcBorders>
              <w:top w:val="single" w:sz="6" w:space="0" w:color="CCCCCC"/>
              <w:left w:val="single" w:sz="6" w:space="0" w:color="CCCCCC"/>
              <w:bottom w:val="single" w:sz="6" w:space="0" w:color="000000"/>
              <w:right w:val="single" w:sz="6" w:space="0" w:color="000000"/>
            </w:tcBorders>
            <w:shd w:val="clear" w:color="auto" w:fill="E06666"/>
            <w:tcMar>
              <w:top w:w="30" w:type="dxa"/>
              <w:left w:w="45" w:type="dxa"/>
              <w:bottom w:w="30" w:type="dxa"/>
              <w:right w:w="45" w:type="dxa"/>
            </w:tcMar>
            <w:hideMark/>
          </w:tcPr>
          <w:p w14:paraId="5AABDD2F" w14:textId="77777777" w:rsidR="0051259D" w:rsidRPr="0051259D" w:rsidRDefault="0051259D" w:rsidP="00C33007">
            <w:pPr>
              <w:widowControl w:val="0"/>
              <w:rPr>
                <w:sz w:val="12"/>
                <w:szCs w:val="12"/>
              </w:rPr>
            </w:pPr>
            <w:r w:rsidRPr="0051259D">
              <w:rPr>
                <w:sz w:val="12"/>
                <w:szCs w:val="12"/>
              </w:rPr>
              <w:t>No</w:t>
            </w:r>
          </w:p>
        </w:tc>
        <w:tc>
          <w:tcPr>
            <w:tcW w:w="458" w:type="dxa"/>
            <w:tcBorders>
              <w:top w:val="single" w:sz="6" w:space="0" w:color="CCCCCC"/>
              <w:left w:val="single" w:sz="6" w:space="0" w:color="CCCCCC"/>
              <w:bottom w:val="single" w:sz="6" w:space="0" w:color="000000"/>
              <w:right w:val="single" w:sz="6" w:space="0" w:color="000000"/>
            </w:tcBorders>
            <w:shd w:val="clear" w:color="auto" w:fill="E06666"/>
            <w:tcMar>
              <w:top w:w="30" w:type="dxa"/>
              <w:left w:w="45" w:type="dxa"/>
              <w:bottom w:w="30" w:type="dxa"/>
              <w:right w:w="45" w:type="dxa"/>
            </w:tcMar>
            <w:hideMark/>
          </w:tcPr>
          <w:p w14:paraId="0E514B97" w14:textId="77777777" w:rsidR="0051259D" w:rsidRPr="0051259D" w:rsidRDefault="0051259D" w:rsidP="00C33007">
            <w:pPr>
              <w:widowControl w:val="0"/>
              <w:rPr>
                <w:sz w:val="12"/>
                <w:szCs w:val="12"/>
              </w:rPr>
            </w:pPr>
            <w:r w:rsidRPr="0051259D">
              <w:rPr>
                <w:sz w:val="12"/>
                <w:szCs w:val="12"/>
              </w:rPr>
              <w:t>No</w:t>
            </w:r>
          </w:p>
        </w:tc>
        <w:tc>
          <w:tcPr>
            <w:tcW w:w="677" w:type="dxa"/>
            <w:tcBorders>
              <w:top w:val="single" w:sz="6" w:space="0" w:color="CCCCCC"/>
              <w:left w:val="single" w:sz="6" w:space="0" w:color="CCCCCC"/>
              <w:bottom w:val="single" w:sz="6" w:space="0" w:color="000000"/>
              <w:right w:val="single" w:sz="6" w:space="0" w:color="000000"/>
            </w:tcBorders>
            <w:shd w:val="clear" w:color="auto" w:fill="E06666"/>
            <w:tcMar>
              <w:top w:w="30" w:type="dxa"/>
              <w:left w:w="45" w:type="dxa"/>
              <w:bottom w:w="30" w:type="dxa"/>
              <w:right w:w="45" w:type="dxa"/>
            </w:tcMar>
            <w:hideMark/>
          </w:tcPr>
          <w:p w14:paraId="5FCD8877" w14:textId="77777777" w:rsidR="0051259D" w:rsidRPr="0051259D" w:rsidRDefault="0051259D" w:rsidP="00C33007">
            <w:pPr>
              <w:widowControl w:val="0"/>
              <w:rPr>
                <w:sz w:val="12"/>
                <w:szCs w:val="12"/>
              </w:rPr>
            </w:pPr>
            <w:r w:rsidRPr="0051259D">
              <w:rPr>
                <w:sz w:val="12"/>
                <w:szCs w:val="12"/>
              </w:rPr>
              <w:t>No</w:t>
            </w:r>
          </w:p>
        </w:tc>
        <w:tc>
          <w:tcPr>
            <w:tcW w:w="567" w:type="dxa"/>
            <w:tcBorders>
              <w:top w:val="single" w:sz="6" w:space="0" w:color="CCCCCC"/>
              <w:left w:val="single" w:sz="6" w:space="0" w:color="CCCCCC"/>
              <w:bottom w:val="single" w:sz="6" w:space="0" w:color="000000"/>
              <w:right w:val="single" w:sz="6" w:space="0" w:color="000000"/>
            </w:tcBorders>
            <w:shd w:val="clear" w:color="auto" w:fill="E06666"/>
            <w:tcMar>
              <w:top w:w="30" w:type="dxa"/>
              <w:left w:w="45" w:type="dxa"/>
              <w:bottom w:w="30" w:type="dxa"/>
              <w:right w:w="45" w:type="dxa"/>
            </w:tcMar>
            <w:hideMark/>
          </w:tcPr>
          <w:p w14:paraId="6AF9284D" w14:textId="77777777" w:rsidR="0051259D" w:rsidRPr="0051259D" w:rsidRDefault="0051259D" w:rsidP="00C33007">
            <w:pPr>
              <w:widowControl w:val="0"/>
              <w:rPr>
                <w:sz w:val="12"/>
                <w:szCs w:val="12"/>
              </w:rPr>
            </w:pPr>
            <w:r w:rsidRPr="0051259D">
              <w:rPr>
                <w:sz w:val="12"/>
                <w:szCs w:val="12"/>
              </w:rPr>
              <w:t>No</w:t>
            </w:r>
          </w:p>
        </w:tc>
        <w:tc>
          <w:tcPr>
            <w:tcW w:w="708" w:type="dxa"/>
            <w:tcBorders>
              <w:top w:val="single" w:sz="6" w:space="0" w:color="CCCCCC"/>
              <w:left w:val="single" w:sz="6" w:space="0" w:color="CCCCCC"/>
              <w:bottom w:val="single" w:sz="6" w:space="0" w:color="000000"/>
              <w:right w:val="single" w:sz="6" w:space="0" w:color="000000"/>
            </w:tcBorders>
            <w:shd w:val="clear" w:color="auto" w:fill="93C47D"/>
            <w:tcMar>
              <w:top w:w="30" w:type="dxa"/>
              <w:left w:w="45" w:type="dxa"/>
              <w:bottom w:w="30" w:type="dxa"/>
              <w:right w:w="45" w:type="dxa"/>
            </w:tcMar>
            <w:hideMark/>
          </w:tcPr>
          <w:p w14:paraId="738C0177" w14:textId="77777777" w:rsidR="0051259D" w:rsidRPr="0051259D" w:rsidRDefault="0051259D" w:rsidP="00C33007">
            <w:pPr>
              <w:widowControl w:val="0"/>
              <w:rPr>
                <w:sz w:val="12"/>
                <w:szCs w:val="12"/>
              </w:rPr>
            </w:pPr>
            <w:r w:rsidRPr="0051259D">
              <w:rPr>
                <w:sz w:val="12"/>
                <w:szCs w:val="12"/>
              </w:rPr>
              <w:t>Yes</w:t>
            </w:r>
          </w:p>
        </w:tc>
        <w:tc>
          <w:tcPr>
            <w:tcW w:w="579" w:type="dxa"/>
            <w:tcBorders>
              <w:top w:val="single" w:sz="6" w:space="0" w:color="CCCCCC"/>
              <w:left w:val="single" w:sz="6" w:space="0" w:color="CCCCCC"/>
              <w:bottom w:val="single" w:sz="6" w:space="0" w:color="000000"/>
              <w:right w:val="single" w:sz="6" w:space="0" w:color="000000"/>
            </w:tcBorders>
            <w:shd w:val="clear" w:color="auto" w:fill="E06666"/>
            <w:tcMar>
              <w:top w:w="30" w:type="dxa"/>
              <w:left w:w="45" w:type="dxa"/>
              <w:bottom w:w="30" w:type="dxa"/>
              <w:right w:w="45" w:type="dxa"/>
            </w:tcMar>
            <w:hideMark/>
          </w:tcPr>
          <w:p w14:paraId="5D2116DC" w14:textId="77777777" w:rsidR="0051259D" w:rsidRPr="0051259D" w:rsidRDefault="0051259D" w:rsidP="00C33007">
            <w:pPr>
              <w:widowControl w:val="0"/>
              <w:rPr>
                <w:sz w:val="12"/>
                <w:szCs w:val="12"/>
              </w:rPr>
            </w:pPr>
            <w:r w:rsidRPr="0051259D">
              <w:rPr>
                <w:sz w:val="12"/>
                <w:szCs w:val="12"/>
              </w:rPr>
              <w:t>No</w:t>
            </w:r>
          </w:p>
        </w:tc>
        <w:tc>
          <w:tcPr>
            <w:tcW w:w="697" w:type="dxa"/>
            <w:tcBorders>
              <w:top w:val="single" w:sz="6" w:space="0" w:color="CCCCCC"/>
              <w:left w:val="single" w:sz="6" w:space="0" w:color="CCCCCC"/>
              <w:bottom w:val="single" w:sz="6" w:space="0" w:color="000000"/>
              <w:right w:val="single" w:sz="6" w:space="0" w:color="000000"/>
            </w:tcBorders>
            <w:shd w:val="clear" w:color="auto" w:fill="E06666"/>
            <w:tcMar>
              <w:top w:w="30" w:type="dxa"/>
              <w:left w:w="45" w:type="dxa"/>
              <w:bottom w:w="30" w:type="dxa"/>
              <w:right w:w="45" w:type="dxa"/>
            </w:tcMar>
            <w:hideMark/>
          </w:tcPr>
          <w:p w14:paraId="5976CDA9" w14:textId="77777777" w:rsidR="0051259D" w:rsidRPr="0051259D" w:rsidRDefault="0051259D" w:rsidP="00C33007">
            <w:pPr>
              <w:widowControl w:val="0"/>
              <w:rPr>
                <w:sz w:val="12"/>
                <w:szCs w:val="12"/>
              </w:rPr>
            </w:pPr>
            <w:r w:rsidRPr="0051259D">
              <w:rPr>
                <w:sz w:val="12"/>
                <w:szCs w:val="12"/>
              </w:rPr>
              <w:t>No</w:t>
            </w:r>
          </w:p>
        </w:tc>
        <w:tc>
          <w:tcPr>
            <w:tcW w:w="851" w:type="dxa"/>
            <w:tcBorders>
              <w:top w:val="single" w:sz="6" w:space="0" w:color="CCCCCC"/>
              <w:left w:val="single" w:sz="6" w:space="0" w:color="CCCCCC"/>
              <w:bottom w:val="single" w:sz="6" w:space="0" w:color="000000"/>
              <w:right w:val="single" w:sz="6" w:space="0" w:color="000000"/>
            </w:tcBorders>
            <w:shd w:val="clear" w:color="auto" w:fill="E06666"/>
            <w:tcMar>
              <w:top w:w="30" w:type="dxa"/>
              <w:left w:w="45" w:type="dxa"/>
              <w:bottom w:w="30" w:type="dxa"/>
              <w:right w:w="45" w:type="dxa"/>
            </w:tcMar>
            <w:hideMark/>
          </w:tcPr>
          <w:p w14:paraId="3DBCC122" w14:textId="77777777" w:rsidR="0051259D" w:rsidRPr="0051259D" w:rsidRDefault="0051259D" w:rsidP="00C33007">
            <w:pPr>
              <w:widowControl w:val="0"/>
              <w:rPr>
                <w:sz w:val="12"/>
                <w:szCs w:val="12"/>
              </w:rPr>
            </w:pPr>
            <w:r w:rsidRPr="0051259D">
              <w:rPr>
                <w:sz w:val="12"/>
                <w:szCs w:val="12"/>
              </w:rPr>
              <w:t>No</w:t>
            </w:r>
          </w:p>
        </w:tc>
        <w:tc>
          <w:tcPr>
            <w:tcW w:w="850" w:type="dxa"/>
            <w:tcBorders>
              <w:top w:val="single" w:sz="6" w:space="0" w:color="CCCCCC"/>
              <w:left w:val="single" w:sz="6" w:space="0" w:color="CCCCCC"/>
              <w:bottom w:val="single" w:sz="6" w:space="0" w:color="000000"/>
              <w:right w:val="single" w:sz="6" w:space="0" w:color="000000"/>
            </w:tcBorders>
            <w:shd w:val="clear" w:color="auto" w:fill="93C47D"/>
            <w:tcMar>
              <w:top w:w="30" w:type="dxa"/>
              <w:left w:w="45" w:type="dxa"/>
              <w:bottom w:w="30" w:type="dxa"/>
              <w:right w:w="45" w:type="dxa"/>
            </w:tcMar>
            <w:hideMark/>
          </w:tcPr>
          <w:p w14:paraId="0D4A0F0B" w14:textId="77777777" w:rsidR="0051259D" w:rsidRPr="0051259D" w:rsidRDefault="0051259D" w:rsidP="00C33007">
            <w:pPr>
              <w:widowControl w:val="0"/>
              <w:rPr>
                <w:sz w:val="12"/>
                <w:szCs w:val="12"/>
              </w:rPr>
            </w:pPr>
            <w:r w:rsidRPr="0051259D">
              <w:rPr>
                <w:sz w:val="12"/>
                <w:szCs w:val="12"/>
              </w:rPr>
              <w:t>Yes</w:t>
            </w: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D2FDCBB" w14:textId="77777777" w:rsidR="0051259D" w:rsidRPr="0051259D" w:rsidRDefault="0051259D" w:rsidP="00C33007">
            <w:pPr>
              <w:widowControl w:val="0"/>
              <w:rPr>
                <w:b/>
                <w:bCs/>
                <w:sz w:val="12"/>
                <w:szCs w:val="12"/>
              </w:rPr>
            </w:pPr>
          </w:p>
        </w:tc>
        <w:tc>
          <w:tcPr>
            <w:tcW w:w="226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033D390" w14:textId="67E3B182" w:rsidR="0051259D" w:rsidRPr="0051259D" w:rsidRDefault="00CA39F7" w:rsidP="00C33007">
            <w:pPr>
              <w:widowControl w:val="0"/>
              <w:rPr>
                <w:sz w:val="12"/>
                <w:szCs w:val="12"/>
                <w:u w:val="single"/>
              </w:rPr>
            </w:pPr>
            <w:hyperlink r:id="rId38" w:history="1">
              <w:r w:rsidRPr="008776B0">
                <w:rPr>
                  <w:rStyle w:val="Hyperlink"/>
                  <w:sz w:val="12"/>
                  <w:szCs w:val="12"/>
                </w:rPr>
                <w:t>https://www.youtube.com/watch?v=nfv55ZZnYL0</w:t>
              </w:r>
              <w:r w:rsidRPr="008776B0">
                <w:rPr>
                  <w:rStyle w:val="Hyperlink"/>
                  <w:sz w:val="12"/>
                  <w:szCs w:val="12"/>
                </w:rPr>
                <w:br/>
              </w:r>
              <w:r w:rsidRPr="008776B0">
                <w:rPr>
                  <w:rStyle w:val="Hyperlink"/>
                  <w:sz w:val="12"/>
                  <w:szCs w:val="12"/>
                </w:rPr>
                <w:br/>
              </w:r>
            </w:hyperlink>
            <w:hyperlink r:id="rId39" w:anchor="M4341" w:history="1">
              <w:r w:rsidR="0051259D" w:rsidRPr="0051259D">
                <w:rPr>
                  <w:rStyle w:val="Hyperlink"/>
                  <w:sz w:val="12"/>
                  <w:szCs w:val="12"/>
                </w:rPr>
                <w:t>https://helpforum.sky.com/t5/Sky-Accessibility/Change-the-size-of-subtitles-on-sky-glass/m-p/4463739#M4341</w:t>
              </w:r>
            </w:hyperlink>
          </w:p>
        </w:tc>
      </w:tr>
      <w:tr w:rsidR="0051259D" w:rsidRPr="0051259D" w14:paraId="41FC4182" w14:textId="77777777" w:rsidTr="00C3623E">
        <w:trPr>
          <w:cantSplit/>
          <w:trHeight w:val="315"/>
        </w:trPr>
        <w:tc>
          <w:tcPr>
            <w:tcW w:w="851" w:type="dxa"/>
            <w:tcBorders>
              <w:top w:val="single" w:sz="6" w:space="0" w:color="CCCCCC"/>
              <w:left w:val="single" w:sz="6" w:space="0" w:color="000000"/>
              <w:bottom w:val="single" w:sz="6" w:space="0" w:color="000000"/>
              <w:right w:val="single" w:sz="6" w:space="0" w:color="000000"/>
            </w:tcBorders>
            <w:shd w:val="clear" w:color="auto" w:fill="FFF2CC"/>
            <w:tcMar>
              <w:top w:w="30" w:type="dxa"/>
              <w:left w:w="45" w:type="dxa"/>
              <w:bottom w:w="30" w:type="dxa"/>
              <w:right w:w="45" w:type="dxa"/>
            </w:tcMar>
            <w:hideMark/>
          </w:tcPr>
          <w:p w14:paraId="4F489DD5" w14:textId="77777777" w:rsidR="0051259D" w:rsidRPr="0051259D" w:rsidRDefault="0051259D" w:rsidP="00C33007">
            <w:pPr>
              <w:widowControl w:val="0"/>
              <w:rPr>
                <w:sz w:val="12"/>
                <w:szCs w:val="12"/>
              </w:rPr>
            </w:pPr>
            <w:r w:rsidRPr="0051259D">
              <w:rPr>
                <w:sz w:val="12"/>
                <w:szCs w:val="12"/>
              </w:rPr>
              <w:t>Xfinity X1 by Comcast (Sky is part of ComCast)</w:t>
            </w:r>
          </w:p>
        </w:tc>
        <w:tc>
          <w:tcPr>
            <w:tcW w:w="7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FDBE572" w14:textId="77777777" w:rsidR="0051259D" w:rsidRPr="0051259D" w:rsidRDefault="0051259D" w:rsidP="00C33007">
            <w:pPr>
              <w:widowControl w:val="0"/>
              <w:rPr>
                <w:sz w:val="12"/>
                <w:szCs w:val="12"/>
              </w:rPr>
            </w:pPr>
            <w:r w:rsidRPr="0051259D">
              <w:rPr>
                <w:sz w:val="12"/>
                <w:szCs w:val="12"/>
              </w:rPr>
              <w:t>Smart TV / Streaming Devices</w:t>
            </w: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1FE23ED" w14:textId="77777777" w:rsidR="0051259D" w:rsidRPr="0051259D" w:rsidRDefault="0051259D" w:rsidP="00C33007">
            <w:pPr>
              <w:widowControl w:val="0"/>
              <w:rPr>
                <w:sz w:val="12"/>
                <w:szCs w:val="12"/>
              </w:rPr>
            </w:pPr>
            <w:r w:rsidRPr="0051259D">
              <w:rPr>
                <w:sz w:val="12"/>
                <w:szCs w:val="12"/>
              </w:rPr>
              <w:t>USA</w:t>
            </w:r>
          </w:p>
        </w:tc>
        <w:tc>
          <w:tcPr>
            <w:tcW w:w="8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DB508F3" w14:textId="7FD615B4" w:rsidR="0051259D" w:rsidRPr="0051259D" w:rsidRDefault="0051259D" w:rsidP="00C33007">
            <w:pPr>
              <w:widowControl w:val="0"/>
              <w:rPr>
                <w:sz w:val="12"/>
                <w:szCs w:val="12"/>
              </w:rPr>
            </w:pPr>
            <w:r w:rsidRPr="0051259D">
              <w:rPr>
                <w:sz w:val="12"/>
                <w:szCs w:val="12"/>
              </w:rPr>
              <w:t xml:space="preserve">Large Button Voice Remote </w:t>
            </w:r>
            <w:r w:rsidRPr="0051259D">
              <w:rPr>
                <w:sz w:val="12"/>
                <w:szCs w:val="12"/>
              </w:rPr>
              <w:br/>
            </w:r>
            <w:hyperlink r:id="rId40" w:tgtFrame="_blank" w:history="1">
              <w:r w:rsidRPr="0051259D">
                <w:rPr>
                  <w:rStyle w:val="Hyperlink"/>
                  <w:sz w:val="12"/>
                  <w:szCs w:val="12"/>
                </w:rPr>
                <w:t>https://webremote.com/</w:t>
              </w:r>
            </w:hyperlink>
          </w:p>
        </w:tc>
        <w:tc>
          <w:tcPr>
            <w:tcW w:w="615" w:type="dxa"/>
            <w:tcBorders>
              <w:top w:val="single" w:sz="6" w:space="0" w:color="CCCCCC"/>
              <w:left w:val="single" w:sz="6" w:space="0" w:color="CCCCCC"/>
              <w:bottom w:val="single" w:sz="6" w:space="0" w:color="000000"/>
              <w:right w:val="single" w:sz="6" w:space="0" w:color="000000"/>
            </w:tcBorders>
            <w:shd w:val="clear" w:color="auto" w:fill="93C47D"/>
            <w:tcMar>
              <w:top w:w="30" w:type="dxa"/>
              <w:left w:w="45" w:type="dxa"/>
              <w:bottom w:w="30" w:type="dxa"/>
              <w:right w:w="45" w:type="dxa"/>
            </w:tcMar>
            <w:hideMark/>
          </w:tcPr>
          <w:p w14:paraId="1525218E" w14:textId="77777777" w:rsidR="0051259D" w:rsidRPr="0051259D" w:rsidRDefault="0051259D" w:rsidP="00C33007">
            <w:pPr>
              <w:widowControl w:val="0"/>
              <w:rPr>
                <w:sz w:val="12"/>
                <w:szCs w:val="12"/>
              </w:rPr>
            </w:pPr>
            <w:r w:rsidRPr="0051259D">
              <w:rPr>
                <w:sz w:val="12"/>
                <w:szCs w:val="12"/>
              </w:rPr>
              <w:t>Yes</w:t>
            </w:r>
          </w:p>
        </w:tc>
        <w:tc>
          <w:tcPr>
            <w:tcW w:w="377" w:type="dxa"/>
            <w:tcBorders>
              <w:top w:val="single" w:sz="6" w:space="0" w:color="CCCCCC"/>
              <w:left w:val="single" w:sz="6" w:space="0" w:color="CCCCCC"/>
              <w:bottom w:val="single" w:sz="6" w:space="0" w:color="000000"/>
              <w:right w:val="single" w:sz="6" w:space="0" w:color="000000"/>
            </w:tcBorders>
            <w:shd w:val="clear" w:color="auto" w:fill="F6B26B"/>
            <w:tcMar>
              <w:top w:w="30" w:type="dxa"/>
              <w:left w:w="45" w:type="dxa"/>
              <w:bottom w:w="30" w:type="dxa"/>
              <w:right w:w="45" w:type="dxa"/>
            </w:tcMar>
            <w:hideMark/>
          </w:tcPr>
          <w:p w14:paraId="4C84FECE" w14:textId="77777777" w:rsidR="0051259D" w:rsidRPr="0051259D" w:rsidRDefault="0051259D" w:rsidP="00C33007">
            <w:pPr>
              <w:widowControl w:val="0"/>
              <w:rPr>
                <w:sz w:val="12"/>
                <w:szCs w:val="12"/>
              </w:rPr>
            </w:pPr>
            <w:r w:rsidRPr="0051259D">
              <w:rPr>
                <w:sz w:val="12"/>
                <w:szCs w:val="12"/>
              </w:rPr>
              <w:t>?</w:t>
            </w:r>
          </w:p>
        </w:tc>
        <w:tc>
          <w:tcPr>
            <w:tcW w:w="413" w:type="dxa"/>
            <w:tcBorders>
              <w:top w:val="single" w:sz="6" w:space="0" w:color="CCCCCC"/>
              <w:left w:val="single" w:sz="6" w:space="0" w:color="CCCCCC"/>
              <w:bottom w:val="single" w:sz="6" w:space="0" w:color="000000"/>
              <w:right w:val="single" w:sz="6" w:space="0" w:color="000000"/>
            </w:tcBorders>
            <w:shd w:val="clear" w:color="auto" w:fill="93C47D"/>
            <w:tcMar>
              <w:top w:w="30" w:type="dxa"/>
              <w:left w:w="45" w:type="dxa"/>
              <w:bottom w:w="30" w:type="dxa"/>
              <w:right w:w="45" w:type="dxa"/>
            </w:tcMar>
            <w:hideMark/>
          </w:tcPr>
          <w:p w14:paraId="253003D9" w14:textId="77777777" w:rsidR="0051259D" w:rsidRPr="0051259D" w:rsidRDefault="0051259D" w:rsidP="00C33007">
            <w:pPr>
              <w:widowControl w:val="0"/>
              <w:rPr>
                <w:sz w:val="12"/>
                <w:szCs w:val="12"/>
              </w:rPr>
            </w:pPr>
            <w:r w:rsidRPr="0051259D">
              <w:rPr>
                <w:sz w:val="12"/>
                <w:szCs w:val="12"/>
              </w:rPr>
              <w:t>Yes</w:t>
            </w:r>
          </w:p>
        </w:tc>
        <w:tc>
          <w:tcPr>
            <w:tcW w:w="425" w:type="dxa"/>
            <w:tcBorders>
              <w:top w:val="single" w:sz="6" w:space="0" w:color="CCCCCC"/>
              <w:left w:val="single" w:sz="6" w:space="0" w:color="CCCCCC"/>
              <w:bottom w:val="single" w:sz="6" w:space="0" w:color="000000"/>
              <w:right w:val="single" w:sz="6" w:space="0" w:color="000000"/>
            </w:tcBorders>
            <w:shd w:val="clear" w:color="auto" w:fill="93C47D"/>
            <w:tcMar>
              <w:top w:w="30" w:type="dxa"/>
              <w:left w:w="45" w:type="dxa"/>
              <w:bottom w:w="30" w:type="dxa"/>
              <w:right w:w="45" w:type="dxa"/>
            </w:tcMar>
            <w:hideMark/>
          </w:tcPr>
          <w:p w14:paraId="3E105B99" w14:textId="77777777" w:rsidR="0051259D" w:rsidRPr="0051259D" w:rsidRDefault="0051259D" w:rsidP="00C33007">
            <w:pPr>
              <w:widowControl w:val="0"/>
              <w:rPr>
                <w:sz w:val="12"/>
                <w:szCs w:val="12"/>
              </w:rPr>
            </w:pPr>
            <w:r w:rsidRPr="0051259D">
              <w:rPr>
                <w:sz w:val="12"/>
                <w:szCs w:val="12"/>
              </w:rPr>
              <w:t>Yes</w:t>
            </w:r>
          </w:p>
        </w:tc>
        <w:tc>
          <w:tcPr>
            <w:tcW w:w="580" w:type="dxa"/>
            <w:tcBorders>
              <w:top w:val="single" w:sz="6" w:space="0" w:color="CCCCCC"/>
              <w:left w:val="single" w:sz="6" w:space="0" w:color="CCCCCC"/>
              <w:bottom w:val="single" w:sz="6" w:space="0" w:color="000000"/>
              <w:right w:val="single" w:sz="6" w:space="0" w:color="000000"/>
            </w:tcBorders>
            <w:shd w:val="clear" w:color="auto" w:fill="93C47D"/>
            <w:tcMar>
              <w:top w:w="30" w:type="dxa"/>
              <w:left w:w="45" w:type="dxa"/>
              <w:bottom w:w="30" w:type="dxa"/>
              <w:right w:w="45" w:type="dxa"/>
            </w:tcMar>
            <w:hideMark/>
          </w:tcPr>
          <w:p w14:paraId="1496C62A" w14:textId="77777777" w:rsidR="0051259D" w:rsidRPr="0051259D" w:rsidRDefault="0051259D" w:rsidP="00C33007">
            <w:pPr>
              <w:widowControl w:val="0"/>
              <w:rPr>
                <w:sz w:val="12"/>
                <w:szCs w:val="12"/>
              </w:rPr>
            </w:pPr>
            <w:r w:rsidRPr="0051259D">
              <w:rPr>
                <w:sz w:val="12"/>
                <w:szCs w:val="12"/>
              </w:rPr>
              <w:t>Yes</w:t>
            </w:r>
          </w:p>
        </w:tc>
        <w:tc>
          <w:tcPr>
            <w:tcW w:w="850" w:type="dxa"/>
            <w:tcBorders>
              <w:top w:val="single" w:sz="6" w:space="0" w:color="CCCCCC"/>
              <w:left w:val="single" w:sz="6" w:space="0" w:color="CCCCCC"/>
              <w:bottom w:val="single" w:sz="6" w:space="0" w:color="000000"/>
              <w:right w:val="single" w:sz="6" w:space="0" w:color="000000"/>
            </w:tcBorders>
            <w:shd w:val="clear" w:color="auto" w:fill="93C47D"/>
            <w:tcMar>
              <w:top w:w="30" w:type="dxa"/>
              <w:left w:w="45" w:type="dxa"/>
              <w:bottom w:w="30" w:type="dxa"/>
              <w:right w:w="45" w:type="dxa"/>
            </w:tcMar>
            <w:hideMark/>
          </w:tcPr>
          <w:p w14:paraId="773CFAF8" w14:textId="77777777" w:rsidR="0051259D" w:rsidRPr="0051259D" w:rsidRDefault="0051259D" w:rsidP="00C33007">
            <w:pPr>
              <w:widowControl w:val="0"/>
              <w:rPr>
                <w:sz w:val="12"/>
                <w:szCs w:val="12"/>
              </w:rPr>
            </w:pPr>
            <w:r w:rsidRPr="0051259D">
              <w:rPr>
                <w:sz w:val="12"/>
                <w:szCs w:val="12"/>
              </w:rPr>
              <w:t>Yes</w:t>
            </w:r>
          </w:p>
        </w:tc>
        <w:tc>
          <w:tcPr>
            <w:tcW w:w="458" w:type="dxa"/>
            <w:tcBorders>
              <w:top w:val="single" w:sz="6" w:space="0" w:color="CCCCCC"/>
              <w:left w:val="single" w:sz="6" w:space="0" w:color="CCCCCC"/>
              <w:bottom w:val="single" w:sz="6" w:space="0" w:color="000000"/>
              <w:right w:val="single" w:sz="6" w:space="0" w:color="000000"/>
            </w:tcBorders>
            <w:shd w:val="clear" w:color="auto" w:fill="93C47D"/>
            <w:tcMar>
              <w:top w:w="30" w:type="dxa"/>
              <w:left w:w="45" w:type="dxa"/>
              <w:bottom w:w="30" w:type="dxa"/>
              <w:right w:w="45" w:type="dxa"/>
            </w:tcMar>
            <w:hideMark/>
          </w:tcPr>
          <w:p w14:paraId="7974E165" w14:textId="77777777" w:rsidR="0051259D" w:rsidRPr="0051259D" w:rsidRDefault="0051259D" w:rsidP="00C33007">
            <w:pPr>
              <w:widowControl w:val="0"/>
              <w:rPr>
                <w:sz w:val="12"/>
                <w:szCs w:val="12"/>
              </w:rPr>
            </w:pPr>
            <w:r w:rsidRPr="0051259D">
              <w:rPr>
                <w:sz w:val="12"/>
                <w:szCs w:val="12"/>
              </w:rPr>
              <w:t>Yes</w:t>
            </w:r>
          </w:p>
        </w:tc>
        <w:tc>
          <w:tcPr>
            <w:tcW w:w="677" w:type="dxa"/>
            <w:tcBorders>
              <w:top w:val="single" w:sz="6" w:space="0" w:color="CCCCCC"/>
              <w:left w:val="single" w:sz="6" w:space="0" w:color="CCCCCC"/>
              <w:bottom w:val="single" w:sz="6" w:space="0" w:color="000000"/>
              <w:right w:val="single" w:sz="6" w:space="0" w:color="000000"/>
            </w:tcBorders>
            <w:shd w:val="clear" w:color="auto" w:fill="E06666"/>
            <w:tcMar>
              <w:top w:w="30" w:type="dxa"/>
              <w:left w:w="45" w:type="dxa"/>
              <w:bottom w:w="30" w:type="dxa"/>
              <w:right w:w="45" w:type="dxa"/>
            </w:tcMar>
            <w:hideMark/>
          </w:tcPr>
          <w:p w14:paraId="13F7CFB6" w14:textId="77777777" w:rsidR="0051259D" w:rsidRPr="0051259D" w:rsidRDefault="0051259D" w:rsidP="00C33007">
            <w:pPr>
              <w:widowControl w:val="0"/>
              <w:rPr>
                <w:sz w:val="12"/>
                <w:szCs w:val="12"/>
              </w:rPr>
            </w:pPr>
            <w:r w:rsidRPr="0051259D">
              <w:rPr>
                <w:sz w:val="12"/>
                <w:szCs w:val="12"/>
              </w:rPr>
              <w:t>No</w:t>
            </w:r>
          </w:p>
        </w:tc>
        <w:tc>
          <w:tcPr>
            <w:tcW w:w="567" w:type="dxa"/>
            <w:tcBorders>
              <w:top w:val="single" w:sz="6" w:space="0" w:color="CCCCCC"/>
              <w:left w:val="single" w:sz="6" w:space="0" w:color="CCCCCC"/>
              <w:bottom w:val="single" w:sz="6" w:space="0" w:color="000000"/>
              <w:right w:val="single" w:sz="6" w:space="0" w:color="000000"/>
            </w:tcBorders>
            <w:shd w:val="clear" w:color="auto" w:fill="93C47D"/>
            <w:tcMar>
              <w:top w:w="30" w:type="dxa"/>
              <w:left w:w="45" w:type="dxa"/>
              <w:bottom w:w="30" w:type="dxa"/>
              <w:right w:w="45" w:type="dxa"/>
            </w:tcMar>
            <w:hideMark/>
          </w:tcPr>
          <w:p w14:paraId="24E841E0" w14:textId="77777777" w:rsidR="0051259D" w:rsidRPr="0051259D" w:rsidRDefault="0051259D" w:rsidP="00C33007">
            <w:pPr>
              <w:widowControl w:val="0"/>
              <w:rPr>
                <w:sz w:val="12"/>
                <w:szCs w:val="12"/>
              </w:rPr>
            </w:pPr>
            <w:r w:rsidRPr="0051259D">
              <w:rPr>
                <w:sz w:val="12"/>
                <w:szCs w:val="12"/>
              </w:rPr>
              <w:t>Yes</w:t>
            </w:r>
          </w:p>
        </w:tc>
        <w:tc>
          <w:tcPr>
            <w:tcW w:w="708" w:type="dxa"/>
            <w:tcBorders>
              <w:top w:val="single" w:sz="6" w:space="0" w:color="CCCCCC"/>
              <w:left w:val="single" w:sz="6" w:space="0" w:color="CCCCCC"/>
              <w:bottom w:val="single" w:sz="6" w:space="0" w:color="000000"/>
              <w:right w:val="single" w:sz="6" w:space="0" w:color="000000"/>
            </w:tcBorders>
            <w:shd w:val="clear" w:color="auto" w:fill="93C47D"/>
            <w:tcMar>
              <w:top w:w="30" w:type="dxa"/>
              <w:left w:w="45" w:type="dxa"/>
              <w:bottom w:w="30" w:type="dxa"/>
              <w:right w:w="45" w:type="dxa"/>
            </w:tcMar>
            <w:hideMark/>
          </w:tcPr>
          <w:p w14:paraId="7D33F029" w14:textId="77777777" w:rsidR="0051259D" w:rsidRPr="0051259D" w:rsidRDefault="0051259D" w:rsidP="00C33007">
            <w:pPr>
              <w:widowControl w:val="0"/>
              <w:rPr>
                <w:sz w:val="12"/>
                <w:szCs w:val="12"/>
              </w:rPr>
            </w:pPr>
            <w:r w:rsidRPr="0051259D">
              <w:rPr>
                <w:sz w:val="12"/>
                <w:szCs w:val="12"/>
              </w:rPr>
              <w:t>Yes</w:t>
            </w:r>
          </w:p>
        </w:tc>
        <w:tc>
          <w:tcPr>
            <w:tcW w:w="579" w:type="dxa"/>
            <w:tcBorders>
              <w:top w:val="single" w:sz="6" w:space="0" w:color="CCCCCC"/>
              <w:left w:val="single" w:sz="6" w:space="0" w:color="CCCCCC"/>
              <w:bottom w:val="single" w:sz="6" w:space="0" w:color="000000"/>
              <w:right w:val="single" w:sz="6" w:space="0" w:color="000000"/>
            </w:tcBorders>
            <w:shd w:val="clear" w:color="auto" w:fill="E06666"/>
            <w:tcMar>
              <w:top w:w="30" w:type="dxa"/>
              <w:left w:w="45" w:type="dxa"/>
              <w:bottom w:w="30" w:type="dxa"/>
              <w:right w:w="45" w:type="dxa"/>
            </w:tcMar>
            <w:hideMark/>
          </w:tcPr>
          <w:p w14:paraId="4C91412A" w14:textId="77777777" w:rsidR="0051259D" w:rsidRPr="0051259D" w:rsidRDefault="0051259D" w:rsidP="00C33007">
            <w:pPr>
              <w:widowControl w:val="0"/>
              <w:rPr>
                <w:sz w:val="12"/>
                <w:szCs w:val="12"/>
              </w:rPr>
            </w:pPr>
            <w:r w:rsidRPr="0051259D">
              <w:rPr>
                <w:sz w:val="12"/>
                <w:szCs w:val="12"/>
              </w:rPr>
              <w:t>No</w:t>
            </w:r>
          </w:p>
        </w:tc>
        <w:tc>
          <w:tcPr>
            <w:tcW w:w="697" w:type="dxa"/>
            <w:tcBorders>
              <w:top w:val="single" w:sz="6" w:space="0" w:color="CCCCCC"/>
              <w:left w:val="single" w:sz="6" w:space="0" w:color="CCCCCC"/>
              <w:bottom w:val="single" w:sz="6" w:space="0" w:color="000000"/>
              <w:right w:val="single" w:sz="6" w:space="0" w:color="000000"/>
            </w:tcBorders>
            <w:shd w:val="clear" w:color="auto" w:fill="E06666"/>
            <w:tcMar>
              <w:top w:w="30" w:type="dxa"/>
              <w:left w:w="45" w:type="dxa"/>
              <w:bottom w:w="30" w:type="dxa"/>
              <w:right w:w="45" w:type="dxa"/>
            </w:tcMar>
            <w:hideMark/>
          </w:tcPr>
          <w:p w14:paraId="7B7DD43A" w14:textId="77777777" w:rsidR="0051259D" w:rsidRPr="0051259D" w:rsidRDefault="0051259D" w:rsidP="00C33007">
            <w:pPr>
              <w:widowControl w:val="0"/>
              <w:rPr>
                <w:sz w:val="12"/>
                <w:szCs w:val="12"/>
              </w:rPr>
            </w:pPr>
            <w:r w:rsidRPr="0051259D">
              <w:rPr>
                <w:sz w:val="12"/>
                <w:szCs w:val="12"/>
              </w:rPr>
              <w:t>No</w:t>
            </w:r>
          </w:p>
        </w:tc>
        <w:tc>
          <w:tcPr>
            <w:tcW w:w="851" w:type="dxa"/>
            <w:tcBorders>
              <w:top w:val="single" w:sz="6" w:space="0" w:color="CCCCCC"/>
              <w:left w:val="single" w:sz="6" w:space="0" w:color="CCCCCC"/>
              <w:bottom w:val="single" w:sz="6" w:space="0" w:color="000000"/>
              <w:right w:val="single" w:sz="6" w:space="0" w:color="000000"/>
            </w:tcBorders>
            <w:shd w:val="clear" w:color="auto" w:fill="93C47D"/>
            <w:tcMar>
              <w:top w:w="30" w:type="dxa"/>
              <w:left w:w="45" w:type="dxa"/>
              <w:bottom w:w="30" w:type="dxa"/>
              <w:right w:w="45" w:type="dxa"/>
            </w:tcMar>
            <w:hideMark/>
          </w:tcPr>
          <w:p w14:paraId="2543AB75" w14:textId="77777777" w:rsidR="0051259D" w:rsidRPr="0051259D" w:rsidRDefault="0051259D" w:rsidP="00C33007">
            <w:pPr>
              <w:widowControl w:val="0"/>
              <w:rPr>
                <w:sz w:val="12"/>
                <w:szCs w:val="12"/>
              </w:rPr>
            </w:pPr>
            <w:r w:rsidRPr="0051259D">
              <w:rPr>
                <w:sz w:val="12"/>
                <w:szCs w:val="12"/>
              </w:rPr>
              <w:t>Yes</w:t>
            </w:r>
          </w:p>
        </w:tc>
        <w:tc>
          <w:tcPr>
            <w:tcW w:w="850" w:type="dxa"/>
            <w:tcBorders>
              <w:top w:val="single" w:sz="6" w:space="0" w:color="CCCCCC"/>
              <w:left w:val="single" w:sz="6" w:space="0" w:color="CCCCCC"/>
              <w:bottom w:val="single" w:sz="6" w:space="0" w:color="000000"/>
              <w:right w:val="single" w:sz="6" w:space="0" w:color="000000"/>
            </w:tcBorders>
            <w:shd w:val="clear" w:color="auto" w:fill="93C47D"/>
            <w:tcMar>
              <w:top w:w="30" w:type="dxa"/>
              <w:left w:w="45" w:type="dxa"/>
              <w:bottom w:w="30" w:type="dxa"/>
              <w:right w:w="45" w:type="dxa"/>
            </w:tcMar>
            <w:hideMark/>
          </w:tcPr>
          <w:p w14:paraId="3015810B" w14:textId="77777777" w:rsidR="0051259D" w:rsidRPr="0051259D" w:rsidRDefault="0051259D" w:rsidP="00C33007">
            <w:pPr>
              <w:widowControl w:val="0"/>
              <w:rPr>
                <w:sz w:val="12"/>
                <w:szCs w:val="12"/>
              </w:rPr>
            </w:pPr>
            <w:r w:rsidRPr="0051259D">
              <w:rPr>
                <w:sz w:val="12"/>
                <w:szCs w:val="12"/>
              </w:rPr>
              <w:t>Yes</w:t>
            </w: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4045F28" w14:textId="77777777" w:rsidR="0051259D" w:rsidRPr="0051259D" w:rsidRDefault="0051259D" w:rsidP="00C33007">
            <w:pPr>
              <w:widowControl w:val="0"/>
              <w:rPr>
                <w:b/>
                <w:bCs/>
                <w:sz w:val="12"/>
                <w:szCs w:val="12"/>
              </w:rPr>
            </w:pPr>
          </w:p>
        </w:tc>
        <w:tc>
          <w:tcPr>
            <w:tcW w:w="226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6C36B67" w14:textId="123B6EDE" w:rsidR="0051259D" w:rsidRPr="0051259D" w:rsidRDefault="003412ED" w:rsidP="00C33007">
            <w:pPr>
              <w:widowControl w:val="0"/>
              <w:rPr>
                <w:sz w:val="12"/>
                <w:szCs w:val="12"/>
              </w:rPr>
            </w:pPr>
            <w:hyperlink r:id="rId41" w:history="1">
              <w:r w:rsidRPr="00283207">
                <w:rPr>
                  <w:rStyle w:val="Hyperlink"/>
                  <w:sz w:val="12"/>
                  <w:szCs w:val="12"/>
                </w:rPr>
                <w:t>https://www.xfinity.com/support/articles/x1-closed-captioning</w:t>
              </w:r>
            </w:hyperlink>
            <w:r>
              <w:rPr>
                <w:sz w:val="12"/>
                <w:szCs w:val="12"/>
              </w:rPr>
              <w:t xml:space="preserve"> </w:t>
            </w:r>
            <w:r w:rsidR="0051259D" w:rsidRPr="0051259D">
              <w:rPr>
                <w:sz w:val="12"/>
                <w:szCs w:val="12"/>
              </w:rPr>
              <w:t xml:space="preserve"> </w:t>
            </w:r>
            <w:r>
              <w:rPr>
                <w:sz w:val="12"/>
                <w:szCs w:val="12"/>
              </w:rPr>
              <w:t xml:space="preserve"> </w:t>
            </w:r>
            <w:r w:rsidR="0051259D" w:rsidRPr="0051259D">
              <w:rPr>
                <w:sz w:val="12"/>
                <w:szCs w:val="12"/>
              </w:rPr>
              <w:br/>
            </w:r>
            <w:hyperlink r:id="rId42" w:tgtFrame="_blank" w:history="1">
              <w:r w:rsidR="0051259D" w:rsidRPr="0051259D">
                <w:rPr>
                  <w:rStyle w:val="Hyperlink"/>
                  <w:sz w:val="12"/>
                  <w:szCs w:val="12"/>
                </w:rPr>
                <w:t>https://www.xfinity.com/support/articles/xtv-web-setting-accessibility-options</w:t>
              </w:r>
            </w:hyperlink>
            <w:r w:rsidR="0051259D" w:rsidRPr="0051259D">
              <w:rPr>
                <w:sz w:val="12"/>
                <w:szCs w:val="12"/>
              </w:rPr>
              <w:t xml:space="preserve"> </w:t>
            </w:r>
          </w:p>
        </w:tc>
      </w:tr>
      <w:tr w:rsidR="0051259D" w:rsidRPr="0051259D" w14:paraId="4DBD5E22" w14:textId="77777777" w:rsidTr="00C3623E">
        <w:trPr>
          <w:cantSplit/>
          <w:trHeight w:val="315"/>
        </w:trPr>
        <w:tc>
          <w:tcPr>
            <w:tcW w:w="851" w:type="dxa"/>
            <w:tcBorders>
              <w:top w:val="single" w:sz="6" w:space="0" w:color="CCCCCC"/>
              <w:left w:val="single" w:sz="6" w:space="0" w:color="000000"/>
              <w:bottom w:val="single" w:sz="6" w:space="0" w:color="000000"/>
              <w:right w:val="single" w:sz="6" w:space="0" w:color="000000"/>
            </w:tcBorders>
            <w:shd w:val="clear" w:color="auto" w:fill="FFF2CC"/>
            <w:tcMar>
              <w:top w:w="30" w:type="dxa"/>
              <w:left w:w="45" w:type="dxa"/>
              <w:bottom w:w="30" w:type="dxa"/>
              <w:right w:w="45" w:type="dxa"/>
            </w:tcMar>
            <w:hideMark/>
          </w:tcPr>
          <w:p w14:paraId="0569F212" w14:textId="77777777" w:rsidR="0051259D" w:rsidRPr="0051259D" w:rsidRDefault="0051259D" w:rsidP="00C33007">
            <w:pPr>
              <w:widowControl w:val="0"/>
              <w:rPr>
                <w:sz w:val="12"/>
                <w:szCs w:val="12"/>
              </w:rPr>
            </w:pPr>
            <w:r w:rsidRPr="0051259D">
              <w:rPr>
                <w:sz w:val="12"/>
                <w:szCs w:val="12"/>
              </w:rPr>
              <w:t>Sky Stream mini Box (Sky Q?)</w:t>
            </w:r>
          </w:p>
        </w:tc>
        <w:tc>
          <w:tcPr>
            <w:tcW w:w="7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C7847D9" w14:textId="77777777" w:rsidR="0051259D" w:rsidRPr="0051259D" w:rsidRDefault="0051259D" w:rsidP="00C33007">
            <w:pPr>
              <w:widowControl w:val="0"/>
              <w:rPr>
                <w:sz w:val="12"/>
                <w:szCs w:val="12"/>
              </w:rPr>
            </w:pPr>
            <w:r w:rsidRPr="0051259D">
              <w:rPr>
                <w:sz w:val="12"/>
                <w:szCs w:val="12"/>
              </w:rPr>
              <w:t>Smart TV / Streaming Devices</w:t>
            </w: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D692939" w14:textId="77777777" w:rsidR="0051259D" w:rsidRPr="0051259D" w:rsidRDefault="0051259D" w:rsidP="00C33007">
            <w:pPr>
              <w:widowControl w:val="0"/>
              <w:rPr>
                <w:sz w:val="12"/>
                <w:szCs w:val="12"/>
              </w:rPr>
            </w:pPr>
            <w:r w:rsidRPr="0051259D">
              <w:rPr>
                <w:sz w:val="12"/>
                <w:szCs w:val="12"/>
              </w:rPr>
              <w:t>UK</w:t>
            </w:r>
          </w:p>
        </w:tc>
        <w:tc>
          <w:tcPr>
            <w:tcW w:w="8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65F3DF0" w14:textId="77777777" w:rsidR="0051259D" w:rsidRPr="0051259D" w:rsidRDefault="0051259D" w:rsidP="00C33007">
            <w:pPr>
              <w:widowControl w:val="0"/>
              <w:rPr>
                <w:sz w:val="12"/>
                <w:szCs w:val="12"/>
              </w:rPr>
            </w:pPr>
            <w:r w:rsidRPr="0051259D">
              <w:rPr>
                <w:sz w:val="12"/>
                <w:szCs w:val="12"/>
              </w:rPr>
              <w:t>dedicated accessible remote control</w:t>
            </w:r>
          </w:p>
        </w:tc>
        <w:tc>
          <w:tcPr>
            <w:tcW w:w="61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ED7C594" w14:textId="77777777" w:rsidR="0051259D" w:rsidRPr="0051259D" w:rsidRDefault="0051259D" w:rsidP="00C33007">
            <w:pPr>
              <w:widowControl w:val="0"/>
              <w:rPr>
                <w:sz w:val="12"/>
                <w:szCs w:val="12"/>
              </w:rPr>
            </w:pPr>
          </w:p>
        </w:tc>
        <w:tc>
          <w:tcPr>
            <w:tcW w:w="377" w:type="dxa"/>
            <w:tcBorders>
              <w:top w:val="single" w:sz="6" w:space="0" w:color="CCCCCC"/>
              <w:left w:val="single" w:sz="6" w:space="0" w:color="CCCCCC"/>
              <w:bottom w:val="single" w:sz="6" w:space="0" w:color="000000"/>
              <w:right w:val="single" w:sz="6" w:space="0" w:color="000000"/>
            </w:tcBorders>
            <w:shd w:val="clear" w:color="auto" w:fill="F6B26B"/>
            <w:tcMar>
              <w:top w:w="30" w:type="dxa"/>
              <w:left w:w="45" w:type="dxa"/>
              <w:bottom w:w="30" w:type="dxa"/>
              <w:right w:w="45" w:type="dxa"/>
            </w:tcMar>
            <w:hideMark/>
          </w:tcPr>
          <w:p w14:paraId="06C38ABF" w14:textId="77777777" w:rsidR="0051259D" w:rsidRPr="0051259D" w:rsidRDefault="0051259D" w:rsidP="00C33007">
            <w:pPr>
              <w:widowControl w:val="0"/>
              <w:rPr>
                <w:sz w:val="12"/>
                <w:szCs w:val="12"/>
              </w:rPr>
            </w:pPr>
            <w:r w:rsidRPr="0051259D">
              <w:rPr>
                <w:sz w:val="12"/>
                <w:szCs w:val="12"/>
              </w:rPr>
              <w:t>?</w:t>
            </w:r>
          </w:p>
        </w:tc>
        <w:tc>
          <w:tcPr>
            <w:tcW w:w="413" w:type="dxa"/>
            <w:tcBorders>
              <w:top w:val="single" w:sz="6" w:space="0" w:color="CCCCCC"/>
              <w:left w:val="single" w:sz="6" w:space="0" w:color="CCCCCC"/>
              <w:bottom w:val="single" w:sz="6" w:space="0" w:color="000000"/>
              <w:right w:val="single" w:sz="6" w:space="0" w:color="000000"/>
            </w:tcBorders>
            <w:shd w:val="clear" w:color="auto" w:fill="F6B26B"/>
            <w:tcMar>
              <w:top w:w="30" w:type="dxa"/>
              <w:left w:w="45" w:type="dxa"/>
              <w:bottom w:w="30" w:type="dxa"/>
              <w:right w:w="45" w:type="dxa"/>
            </w:tcMar>
            <w:hideMark/>
          </w:tcPr>
          <w:p w14:paraId="16AE7BE9" w14:textId="77777777" w:rsidR="0051259D" w:rsidRPr="0051259D" w:rsidRDefault="0051259D" w:rsidP="00C33007">
            <w:pPr>
              <w:widowControl w:val="0"/>
              <w:rPr>
                <w:sz w:val="12"/>
                <w:szCs w:val="12"/>
              </w:rPr>
            </w:pPr>
            <w:r w:rsidRPr="0051259D">
              <w:rPr>
                <w:sz w:val="12"/>
                <w:szCs w:val="12"/>
              </w:rPr>
              <w:t>?</w:t>
            </w:r>
          </w:p>
        </w:tc>
        <w:tc>
          <w:tcPr>
            <w:tcW w:w="425" w:type="dxa"/>
            <w:tcBorders>
              <w:top w:val="single" w:sz="6" w:space="0" w:color="CCCCCC"/>
              <w:left w:val="single" w:sz="6" w:space="0" w:color="CCCCCC"/>
              <w:bottom w:val="single" w:sz="6" w:space="0" w:color="000000"/>
              <w:right w:val="single" w:sz="6" w:space="0" w:color="000000"/>
            </w:tcBorders>
            <w:shd w:val="clear" w:color="auto" w:fill="F6B26B"/>
            <w:tcMar>
              <w:top w:w="30" w:type="dxa"/>
              <w:left w:w="45" w:type="dxa"/>
              <w:bottom w:w="30" w:type="dxa"/>
              <w:right w:w="45" w:type="dxa"/>
            </w:tcMar>
            <w:hideMark/>
          </w:tcPr>
          <w:p w14:paraId="3ED447CD" w14:textId="77777777" w:rsidR="0051259D" w:rsidRPr="0051259D" w:rsidRDefault="0051259D" w:rsidP="00C33007">
            <w:pPr>
              <w:widowControl w:val="0"/>
              <w:rPr>
                <w:sz w:val="12"/>
                <w:szCs w:val="12"/>
              </w:rPr>
            </w:pPr>
            <w:r w:rsidRPr="0051259D">
              <w:rPr>
                <w:sz w:val="12"/>
                <w:szCs w:val="12"/>
              </w:rPr>
              <w:t>?</w:t>
            </w:r>
          </w:p>
        </w:tc>
        <w:tc>
          <w:tcPr>
            <w:tcW w:w="580" w:type="dxa"/>
            <w:tcBorders>
              <w:top w:val="single" w:sz="6" w:space="0" w:color="CCCCCC"/>
              <w:left w:val="single" w:sz="6" w:space="0" w:color="CCCCCC"/>
              <w:bottom w:val="single" w:sz="6" w:space="0" w:color="000000"/>
              <w:right w:val="single" w:sz="6" w:space="0" w:color="000000"/>
            </w:tcBorders>
            <w:shd w:val="clear" w:color="auto" w:fill="F6B26B"/>
            <w:tcMar>
              <w:top w:w="30" w:type="dxa"/>
              <w:left w:w="45" w:type="dxa"/>
              <w:bottom w:w="30" w:type="dxa"/>
              <w:right w:w="45" w:type="dxa"/>
            </w:tcMar>
            <w:hideMark/>
          </w:tcPr>
          <w:p w14:paraId="70D3591D" w14:textId="77777777" w:rsidR="0051259D" w:rsidRPr="0051259D" w:rsidRDefault="0051259D" w:rsidP="00C33007">
            <w:pPr>
              <w:widowControl w:val="0"/>
              <w:rPr>
                <w:sz w:val="12"/>
                <w:szCs w:val="12"/>
              </w:rPr>
            </w:pPr>
            <w:r w:rsidRPr="0051259D">
              <w:rPr>
                <w:sz w:val="12"/>
                <w:szCs w:val="12"/>
              </w:rPr>
              <w:t>?</w:t>
            </w:r>
          </w:p>
        </w:tc>
        <w:tc>
          <w:tcPr>
            <w:tcW w:w="850" w:type="dxa"/>
            <w:tcBorders>
              <w:top w:val="single" w:sz="6" w:space="0" w:color="CCCCCC"/>
              <w:left w:val="single" w:sz="6" w:space="0" w:color="CCCCCC"/>
              <w:bottom w:val="single" w:sz="6" w:space="0" w:color="000000"/>
              <w:right w:val="single" w:sz="6" w:space="0" w:color="000000"/>
            </w:tcBorders>
            <w:shd w:val="clear" w:color="auto" w:fill="F6B26B"/>
            <w:tcMar>
              <w:top w:w="30" w:type="dxa"/>
              <w:left w:w="45" w:type="dxa"/>
              <w:bottom w:w="30" w:type="dxa"/>
              <w:right w:w="45" w:type="dxa"/>
            </w:tcMar>
            <w:hideMark/>
          </w:tcPr>
          <w:p w14:paraId="770E9EF9" w14:textId="77777777" w:rsidR="0051259D" w:rsidRPr="0051259D" w:rsidRDefault="0051259D" w:rsidP="00C33007">
            <w:pPr>
              <w:widowControl w:val="0"/>
              <w:rPr>
                <w:sz w:val="12"/>
                <w:szCs w:val="12"/>
              </w:rPr>
            </w:pPr>
            <w:r w:rsidRPr="0051259D">
              <w:rPr>
                <w:sz w:val="12"/>
                <w:szCs w:val="12"/>
              </w:rPr>
              <w:t>?</w:t>
            </w:r>
          </w:p>
        </w:tc>
        <w:tc>
          <w:tcPr>
            <w:tcW w:w="458" w:type="dxa"/>
            <w:tcBorders>
              <w:top w:val="single" w:sz="6" w:space="0" w:color="CCCCCC"/>
              <w:left w:val="single" w:sz="6" w:space="0" w:color="CCCCCC"/>
              <w:bottom w:val="single" w:sz="6" w:space="0" w:color="000000"/>
              <w:right w:val="single" w:sz="6" w:space="0" w:color="000000"/>
            </w:tcBorders>
            <w:shd w:val="clear" w:color="auto" w:fill="F6B26B"/>
            <w:tcMar>
              <w:top w:w="30" w:type="dxa"/>
              <w:left w:w="45" w:type="dxa"/>
              <w:bottom w:w="30" w:type="dxa"/>
              <w:right w:w="45" w:type="dxa"/>
            </w:tcMar>
            <w:hideMark/>
          </w:tcPr>
          <w:p w14:paraId="06F5B6F6" w14:textId="77777777" w:rsidR="0051259D" w:rsidRPr="0051259D" w:rsidRDefault="0051259D" w:rsidP="00C33007">
            <w:pPr>
              <w:widowControl w:val="0"/>
              <w:rPr>
                <w:sz w:val="12"/>
                <w:szCs w:val="12"/>
              </w:rPr>
            </w:pPr>
            <w:r w:rsidRPr="0051259D">
              <w:rPr>
                <w:sz w:val="12"/>
                <w:szCs w:val="12"/>
              </w:rPr>
              <w:t>?</w:t>
            </w:r>
          </w:p>
        </w:tc>
        <w:tc>
          <w:tcPr>
            <w:tcW w:w="677" w:type="dxa"/>
            <w:tcBorders>
              <w:top w:val="single" w:sz="6" w:space="0" w:color="CCCCCC"/>
              <w:left w:val="single" w:sz="6" w:space="0" w:color="CCCCCC"/>
              <w:bottom w:val="single" w:sz="6" w:space="0" w:color="000000"/>
              <w:right w:val="single" w:sz="6" w:space="0" w:color="000000"/>
            </w:tcBorders>
            <w:shd w:val="clear" w:color="auto" w:fill="F6B26B"/>
            <w:tcMar>
              <w:top w:w="30" w:type="dxa"/>
              <w:left w:w="45" w:type="dxa"/>
              <w:bottom w:w="30" w:type="dxa"/>
              <w:right w:w="45" w:type="dxa"/>
            </w:tcMar>
            <w:hideMark/>
          </w:tcPr>
          <w:p w14:paraId="1B78C2A0" w14:textId="77777777" w:rsidR="0051259D" w:rsidRPr="0051259D" w:rsidRDefault="0051259D" w:rsidP="00C33007">
            <w:pPr>
              <w:widowControl w:val="0"/>
              <w:rPr>
                <w:sz w:val="12"/>
                <w:szCs w:val="12"/>
              </w:rPr>
            </w:pPr>
            <w:r w:rsidRPr="0051259D">
              <w:rPr>
                <w:sz w:val="12"/>
                <w:szCs w:val="12"/>
              </w:rPr>
              <w:t>?</w:t>
            </w:r>
          </w:p>
        </w:tc>
        <w:tc>
          <w:tcPr>
            <w:tcW w:w="567" w:type="dxa"/>
            <w:tcBorders>
              <w:top w:val="single" w:sz="6" w:space="0" w:color="CCCCCC"/>
              <w:left w:val="single" w:sz="6" w:space="0" w:color="CCCCCC"/>
              <w:bottom w:val="single" w:sz="6" w:space="0" w:color="000000"/>
              <w:right w:val="single" w:sz="6" w:space="0" w:color="000000"/>
            </w:tcBorders>
            <w:shd w:val="clear" w:color="auto" w:fill="F6B26B"/>
            <w:tcMar>
              <w:top w:w="30" w:type="dxa"/>
              <w:left w:w="45" w:type="dxa"/>
              <w:bottom w:w="30" w:type="dxa"/>
              <w:right w:w="45" w:type="dxa"/>
            </w:tcMar>
            <w:hideMark/>
          </w:tcPr>
          <w:p w14:paraId="02CF4401" w14:textId="77777777" w:rsidR="0051259D" w:rsidRPr="0051259D" w:rsidRDefault="0051259D" w:rsidP="00C33007">
            <w:pPr>
              <w:widowControl w:val="0"/>
              <w:rPr>
                <w:sz w:val="12"/>
                <w:szCs w:val="12"/>
              </w:rPr>
            </w:pPr>
            <w:r w:rsidRPr="0051259D">
              <w:rPr>
                <w:sz w:val="12"/>
                <w:szCs w:val="12"/>
              </w:rPr>
              <w:t>?</w:t>
            </w:r>
          </w:p>
        </w:tc>
        <w:tc>
          <w:tcPr>
            <w:tcW w:w="708" w:type="dxa"/>
            <w:tcBorders>
              <w:top w:val="single" w:sz="6" w:space="0" w:color="CCCCCC"/>
              <w:left w:val="single" w:sz="6" w:space="0" w:color="CCCCCC"/>
              <w:bottom w:val="single" w:sz="6" w:space="0" w:color="000000"/>
              <w:right w:val="single" w:sz="6" w:space="0" w:color="000000"/>
            </w:tcBorders>
            <w:shd w:val="clear" w:color="auto" w:fill="F6B26B"/>
            <w:tcMar>
              <w:top w:w="30" w:type="dxa"/>
              <w:left w:w="45" w:type="dxa"/>
              <w:bottom w:w="30" w:type="dxa"/>
              <w:right w:w="45" w:type="dxa"/>
            </w:tcMar>
            <w:hideMark/>
          </w:tcPr>
          <w:p w14:paraId="64707F9A" w14:textId="77777777" w:rsidR="0051259D" w:rsidRPr="0051259D" w:rsidRDefault="0051259D" w:rsidP="00C33007">
            <w:pPr>
              <w:widowControl w:val="0"/>
              <w:rPr>
                <w:sz w:val="12"/>
                <w:szCs w:val="12"/>
              </w:rPr>
            </w:pPr>
            <w:r w:rsidRPr="0051259D">
              <w:rPr>
                <w:sz w:val="12"/>
                <w:szCs w:val="12"/>
              </w:rPr>
              <w:t>?</w:t>
            </w:r>
          </w:p>
        </w:tc>
        <w:tc>
          <w:tcPr>
            <w:tcW w:w="579" w:type="dxa"/>
            <w:tcBorders>
              <w:top w:val="single" w:sz="6" w:space="0" w:color="CCCCCC"/>
              <w:left w:val="single" w:sz="6" w:space="0" w:color="CCCCCC"/>
              <w:bottom w:val="single" w:sz="6" w:space="0" w:color="000000"/>
              <w:right w:val="single" w:sz="6" w:space="0" w:color="000000"/>
            </w:tcBorders>
            <w:shd w:val="clear" w:color="auto" w:fill="F6B26B"/>
            <w:tcMar>
              <w:top w:w="30" w:type="dxa"/>
              <w:left w:w="45" w:type="dxa"/>
              <w:bottom w:w="30" w:type="dxa"/>
              <w:right w:w="45" w:type="dxa"/>
            </w:tcMar>
            <w:hideMark/>
          </w:tcPr>
          <w:p w14:paraId="4ADC1B5A" w14:textId="77777777" w:rsidR="0051259D" w:rsidRPr="0051259D" w:rsidRDefault="0051259D" w:rsidP="00C33007">
            <w:pPr>
              <w:widowControl w:val="0"/>
              <w:rPr>
                <w:sz w:val="12"/>
                <w:szCs w:val="12"/>
              </w:rPr>
            </w:pPr>
            <w:r w:rsidRPr="0051259D">
              <w:rPr>
                <w:sz w:val="12"/>
                <w:szCs w:val="12"/>
              </w:rPr>
              <w:t>?</w:t>
            </w:r>
          </w:p>
        </w:tc>
        <w:tc>
          <w:tcPr>
            <w:tcW w:w="697" w:type="dxa"/>
            <w:tcBorders>
              <w:top w:val="single" w:sz="6" w:space="0" w:color="CCCCCC"/>
              <w:left w:val="single" w:sz="6" w:space="0" w:color="CCCCCC"/>
              <w:bottom w:val="single" w:sz="6" w:space="0" w:color="000000"/>
              <w:right w:val="single" w:sz="6" w:space="0" w:color="000000"/>
            </w:tcBorders>
            <w:shd w:val="clear" w:color="auto" w:fill="F6B26B"/>
            <w:tcMar>
              <w:top w:w="30" w:type="dxa"/>
              <w:left w:w="45" w:type="dxa"/>
              <w:bottom w:w="30" w:type="dxa"/>
              <w:right w:w="45" w:type="dxa"/>
            </w:tcMar>
            <w:hideMark/>
          </w:tcPr>
          <w:p w14:paraId="79122575" w14:textId="77777777" w:rsidR="0051259D" w:rsidRPr="0051259D" w:rsidRDefault="0051259D" w:rsidP="00C33007">
            <w:pPr>
              <w:widowControl w:val="0"/>
              <w:rPr>
                <w:sz w:val="12"/>
                <w:szCs w:val="12"/>
              </w:rPr>
            </w:pPr>
            <w:r w:rsidRPr="0051259D">
              <w:rPr>
                <w:sz w:val="12"/>
                <w:szCs w:val="12"/>
              </w:rPr>
              <w:t>?</w:t>
            </w:r>
          </w:p>
        </w:tc>
        <w:tc>
          <w:tcPr>
            <w:tcW w:w="851" w:type="dxa"/>
            <w:tcBorders>
              <w:top w:val="single" w:sz="6" w:space="0" w:color="CCCCCC"/>
              <w:left w:val="single" w:sz="6" w:space="0" w:color="CCCCCC"/>
              <w:bottom w:val="single" w:sz="6" w:space="0" w:color="000000"/>
              <w:right w:val="single" w:sz="6" w:space="0" w:color="000000"/>
            </w:tcBorders>
            <w:shd w:val="clear" w:color="auto" w:fill="F6B26B"/>
            <w:tcMar>
              <w:top w:w="30" w:type="dxa"/>
              <w:left w:w="45" w:type="dxa"/>
              <w:bottom w:w="30" w:type="dxa"/>
              <w:right w:w="45" w:type="dxa"/>
            </w:tcMar>
            <w:hideMark/>
          </w:tcPr>
          <w:p w14:paraId="4833EA92" w14:textId="77777777" w:rsidR="0051259D" w:rsidRPr="0051259D" w:rsidRDefault="0051259D" w:rsidP="00C33007">
            <w:pPr>
              <w:widowControl w:val="0"/>
              <w:rPr>
                <w:sz w:val="12"/>
                <w:szCs w:val="12"/>
              </w:rPr>
            </w:pPr>
            <w:r w:rsidRPr="0051259D">
              <w:rPr>
                <w:sz w:val="12"/>
                <w:szCs w:val="12"/>
              </w:rPr>
              <w:t>?</w:t>
            </w:r>
          </w:p>
        </w:tc>
        <w:tc>
          <w:tcPr>
            <w:tcW w:w="850" w:type="dxa"/>
            <w:tcBorders>
              <w:top w:val="single" w:sz="6" w:space="0" w:color="CCCCCC"/>
              <w:left w:val="single" w:sz="6" w:space="0" w:color="CCCCCC"/>
              <w:bottom w:val="single" w:sz="6" w:space="0" w:color="000000"/>
              <w:right w:val="single" w:sz="6" w:space="0" w:color="000000"/>
            </w:tcBorders>
            <w:shd w:val="clear" w:color="auto" w:fill="F6B26B"/>
            <w:tcMar>
              <w:top w:w="30" w:type="dxa"/>
              <w:left w:w="45" w:type="dxa"/>
              <w:bottom w:w="30" w:type="dxa"/>
              <w:right w:w="45" w:type="dxa"/>
            </w:tcMar>
            <w:hideMark/>
          </w:tcPr>
          <w:p w14:paraId="0ABAC0A1" w14:textId="77777777" w:rsidR="0051259D" w:rsidRPr="0051259D" w:rsidRDefault="0051259D" w:rsidP="00C33007">
            <w:pPr>
              <w:widowControl w:val="0"/>
              <w:rPr>
                <w:sz w:val="12"/>
                <w:szCs w:val="12"/>
              </w:rPr>
            </w:pPr>
            <w:r w:rsidRPr="0051259D">
              <w:rPr>
                <w:sz w:val="12"/>
                <w:szCs w:val="12"/>
              </w:rPr>
              <w:t>?</w:t>
            </w: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97C8EF2" w14:textId="77777777" w:rsidR="0051259D" w:rsidRPr="0051259D" w:rsidRDefault="0051259D" w:rsidP="00C33007">
            <w:pPr>
              <w:widowControl w:val="0"/>
              <w:rPr>
                <w:b/>
                <w:bCs/>
                <w:sz w:val="12"/>
                <w:szCs w:val="12"/>
              </w:rPr>
            </w:pPr>
          </w:p>
        </w:tc>
        <w:tc>
          <w:tcPr>
            <w:tcW w:w="226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A84A510" w14:textId="0EED24E3" w:rsidR="0051259D" w:rsidRPr="0051259D" w:rsidRDefault="003412ED" w:rsidP="00C33007">
            <w:pPr>
              <w:widowControl w:val="0"/>
              <w:rPr>
                <w:sz w:val="12"/>
                <w:szCs w:val="12"/>
              </w:rPr>
            </w:pPr>
            <w:hyperlink r:id="rId43" w:history="1">
              <w:r w:rsidRPr="00283207">
                <w:rPr>
                  <w:rStyle w:val="Hyperlink"/>
                  <w:sz w:val="12"/>
                  <w:szCs w:val="12"/>
                </w:rPr>
                <w:t>https://www.youtube.com/watch?v=rtHX23lrJzQ</w:t>
              </w:r>
            </w:hyperlink>
            <w:r>
              <w:rPr>
                <w:sz w:val="12"/>
                <w:szCs w:val="12"/>
              </w:rPr>
              <w:t xml:space="preserve"> </w:t>
            </w:r>
            <w:r w:rsidR="0051259D" w:rsidRPr="0051259D">
              <w:rPr>
                <w:sz w:val="12"/>
                <w:szCs w:val="12"/>
              </w:rPr>
              <w:br/>
            </w:r>
            <w:hyperlink r:id="rId44" w:history="1">
              <w:r w:rsidRPr="00283207">
                <w:rPr>
                  <w:rStyle w:val="Hyperlink"/>
                  <w:sz w:val="12"/>
                  <w:szCs w:val="12"/>
                </w:rPr>
                <w:t>https://www.sky.com/help/articles/using-the-accessibility-settings-on-your-sky-q-box</w:t>
              </w:r>
            </w:hyperlink>
            <w:r>
              <w:rPr>
                <w:sz w:val="12"/>
                <w:szCs w:val="12"/>
              </w:rPr>
              <w:t xml:space="preserve"> </w:t>
            </w:r>
          </w:p>
        </w:tc>
      </w:tr>
      <w:tr w:rsidR="008D10A4" w:rsidRPr="0051259D" w14:paraId="4E41E408" w14:textId="77777777" w:rsidTr="00C3623E">
        <w:trPr>
          <w:cantSplit/>
          <w:trHeight w:val="315"/>
        </w:trPr>
        <w:tc>
          <w:tcPr>
            <w:tcW w:w="851" w:type="dxa"/>
            <w:tcBorders>
              <w:top w:val="single" w:sz="6" w:space="0" w:color="CCCCCC"/>
              <w:left w:val="single" w:sz="6" w:space="0" w:color="000000"/>
              <w:bottom w:val="single" w:sz="6" w:space="0" w:color="000000"/>
              <w:right w:val="single" w:sz="6" w:space="0" w:color="000000"/>
            </w:tcBorders>
            <w:shd w:val="clear" w:color="auto" w:fill="FFF2CC"/>
            <w:tcMar>
              <w:top w:w="30" w:type="dxa"/>
              <w:left w:w="45" w:type="dxa"/>
              <w:bottom w:w="30" w:type="dxa"/>
              <w:right w:w="45" w:type="dxa"/>
            </w:tcMar>
            <w:hideMark/>
          </w:tcPr>
          <w:p w14:paraId="74D119FC" w14:textId="77777777" w:rsidR="0051259D" w:rsidRPr="0051259D" w:rsidRDefault="0051259D" w:rsidP="00C33007">
            <w:pPr>
              <w:widowControl w:val="0"/>
              <w:rPr>
                <w:sz w:val="12"/>
                <w:szCs w:val="12"/>
              </w:rPr>
            </w:pPr>
            <w:r w:rsidRPr="0051259D">
              <w:rPr>
                <w:sz w:val="12"/>
                <w:szCs w:val="12"/>
              </w:rPr>
              <w:t>Sky Go platform</w:t>
            </w:r>
          </w:p>
        </w:tc>
        <w:tc>
          <w:tcPr>
            <w:tcW w:w="7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4DEDE5F" w14:textId="77777777" w:rsidR="0051259D" w:rsidRPr="0051259D" w:rsidRDefault="0051259D" w:rsidP="00C33007">
            <w:pPr>
              <w:widowControl w:val="0"/>
              <w:rPr>
                <w:sz w:val="12"/>
                <w:szCs w:val="12"/>
              </w:rPr>
            </w:pPr>
            <w:r w:rsidRPr="0051259D">
              <w:rPr>
                <w:sz w:val="12"/>
                <w:szCs w:val="12"/>
              </w:rPr>
              <w:t>Streaming Service</w:t>
            </w: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505A5DF" w14:textId="77777777" w:rsidR="0051259D" w:rsidRPr="0051259D" w:rsidRDefault="0051259D" w:rsidP="00C33007">
            <w:pPr>
              <w:widowControl w:val="0"/>
              <w:rPr>
                <w:sz w:val="12"/>
                <w:szCs w:val="12"/>
              </w:rPr>
            </w:pPr>
            <w:r w:rsidRPr="0051259D">
              <w:rPr>
                <w:sz w:val="12"/>
                <w:szCs w:val="12"/>
              </w:rPr>
              <w:t>UK</w:t>
            </w:r>
          </w:p>
        </w:tc>
        <w:tc>
          <w:tcPr>
            <w:tcW w:w="8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4B9412B" w14:textId="77777777" w:rsidR="0051259D" w:rsidRPr="0051259D" w:rsidRDefault="0051259D" w:rsidP="00C33007">
            <w:pPr>
              <w:widowControl w:val="0"/>
              <w:rPr>
                <w:sz w:val="12"/>
                <w:szCs w:val="12"/>
              </w:rPr>
            </w:pPr>
          </w:p>
        </w:tc>
        <w:tc>
          <w:tcPr>
            <w:tcW w:w="61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205CA57" w14:textId="77777777" w:rsidR="0051259D" w:rsidRPr="0051259D" w:rsidRDefault="0051259D" w:rsidP="00C33007">
            <w:pPr>
              <w:widowControl w:val="0"/>
              <w:rPr>
                <w:sz w:val="12"/>
                <w:szCs w:val="12"/>
              </w:rPr>
            </w:pPr>
          </w:p>
        </w:tc>
        <w:tc>
          <w:tcPr>
            <w:tcW w:w="3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3303C87" w14:textId="77777777" w:rsidR="0051259D" w:rsidRPr="0051259D" w:rsidRDefault="0051259D" w:rsidP="00C33007">
            <w:pPr>
              <w:widowControl w:val="0"/>
              <w:rPr>
                <w:sz w:val="12"/>
                <w:szCs w:val="12"/>
              </w:rPr>
            </w:pPr>
          </w:p>
        </w:tc>
        <w:tc>
          <w:tcPr>
            <w:tcW w:w="41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C8EE77A" w14:textId="77777777" w:rsidR="0051259D" w:rsidRPr="0051259D" w:rsidRDefault="0051259D" w:rsidP="00C33007">
            <w:pPr>
              <w:widowControl w:val="0"/>
              <w:rPr>
                <w:sz w:val="12"/>
                <w:szCs w:val="12"/>
              </w:rPr>
            </w:pPr>
          </w:p>
        </w:tc>
        <w:tc>
          <w:tcPr>
            <w:tcW w:w="42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1530466" w14:textId="77777777" w:rsidR="0051259D" w:rsidRPr="0051259D" w:rsidRDefault="0051259D" w:rsidP="00C33007">
            <w:pPr>
              <w:widowControl w:val="0"/>
              <w:rPr>
                <w:sz w:val="12"/>
                <w:szCs w:val="12"/>
              </w:rPr>
            </w:pPr>
          </w:p>
        </w:tc>
        <w:tc>
          <w:tcPr>
            <w:tcW w:w="58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8DC5EB2" w14:textId="77777777" w:rsidR="0051259D" w:rsidRPr="0051259D" w:rsidRDefault="0051259D" w:rsidP="00C33007">
            <w:pPr>
              <w:widowControl w:val="0"/>
              <w:rPr>
                <w:sz w:val="12"/>
                <w:szCs w:val="12"/>
              </w:rPr>
            </w:pPr>
          </w:p>
        </w:tc>
        <w:tc>
          <w:tcPr>
            <w:tcW w:w="8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929C1DB" w14:textId="77777777" w:rsidR="0051259D" w:rsidRPr="0051259D" w:rsidRDefault="0051259D" w:rsidP="00C33007">
            <w:pPr>
              <w:widowControl w:val="0"/>
              <w:rPr>
                <w:sz w:val="12"/>
                <w:szCs w:val="12"/>
              </w:rPr>
            </w:pPr>
          </w:p>
        </w:tc>
        <w:tc>
          <w:tcPr>
            <w:tcW w:w="45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1FEE925" w14:textId="77777777" w:rsidR="0051259D" w:rsidRPr="0051259D" w:rsidRDefault="0051259D" w:rsidP="00C33007">
            <w:pPr>
              <w:widowControl w:val="0"/>
              <w:rPr>
                <w:sz w:val="12"/>
                <w:szCs w:val="12"/>
              </w:rPr>
            </w:pPr>
          </w:p>
        </w:tc>
        <w:tc>
          <w:tcPr>
            <w:tcW w:w="6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B42EA36" w14:textId="77777777" w:rsidR="0051259D" w:rsidRPr="0051259D" w:rsidRDefault="0051259D" w:rsidP="00C33007">
            <w:pPr>
              <w:widowControl w:val="0"/>
              <w:rPr>
                <w:sz w:val="12"/>
                <w:szCs w:val="12"/>
              </w:rPr>
            </w:pP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11FF52F" w14:textId="77777777" w:rsidR="0051259D" w:rsidRPr="0051259D" w:rsidRDefault="0051259D" w:rsidP="00C33007">
            <w:pPr>
              <w:widowControl w:val="0"/>
              <w:rPr>
                <w:sz w:val="12"/>
                <w:szCs w:val="12"/>
              </w:rPr>
            </w:pPr>
          </w:p>
        </w:tc>
        <w:tc>
          <w:tcPr>
            <w:tcW w:w="70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20DD535" w14:textId="77777777" w:rsidR="0051259D" w:rsidRPr="0051259D" w:rsidRDefault="0051259D" w:rsidP="00C33007">
            <w:pPr>
              <w:widowControl w:val="0"/>
              <w:rPr>
                <w:sz w:val="12"/>
                <w:szCs w:val="12"/>
              </w:rPr>
            </w:pPr>
          </w:p>
        </w:tc>
        <w:tc>
          <w:tcPr>
            <w:tcW w:w="57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7B91084" w14:textId="77777777" w:rsidR="0051259D" w:rsidRPr="0051259D" w:rsidRDefault="0051259D" w:rsidP="00C33007">
            <w:pPr>
              <w:widowControl w:val="0"/>
              <w:rPr>
                <w:sz w:val="12"/>
                <w:szCs w:val="12"/>
              </w:rPr>
            </w:pPr>
          </w:p>
        </w:tc>
        <w:tc>
          <w:tcPr>
            <w:tcW w:w="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1BB95FC" w14:textId="77777777" w:rsidR="0051259D" w:rsidRPr="0051259D" w:rsidRDefault="0051259D" w:rsidP="00C33007">
            <w:pPr>
              <w:widowControl w:val="0"/>
              <w:rPr>
                <w:sz w:val="12"/>
                <w:szCs w:val="12"/>
              </w:rPr>
            </w:pP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475C2F5" w14:textId="77777777" w:rsidR="0051259D" w:rsidRPr="0051259D" w:rsidRDefault="0051259D" w:rsidP="00C33007">
            <w:pPr>
              <w:widowControl w:val="0"/>
              <w:rPr>
                <w:sz w:val="12"/>
                <w:szCs w:val="12"/>
              </w:rPr>
            </w:pPr>
          </w:p>
        </w:tc>
        <w:tc>
          <w:tcPr>
            <w:tcW w:w="8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4C505BF" w14:textId="77777777" w:rsidR="0051259D" w:rsidRPr="0051259D" w:rsidRDefault="0051259D" w:rsidP="00C33007">
            <w:pPr>
              <w:widowControl w:val="0"/>
              <w:rPr>
                <w:sz w:val="12"/>
                <w:szCs w:val="12"/>
              </w:rPr>
            </w:pP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57A5AEF" w14:textId="77777777" w:rsidR="0051259D" w:rsidRPr="0051259D" w:rsidRDefault="0051259D" w:rsidP="00C33007">
            <w:pPr>
              <w:widowControl w:val="0"/>
              <w:rPr>
                <w:sz w:val="12"/>
                <w:szCs w:val="12"/>
              </w:rPr>
            </w:pPr>
          </w:p>
        </w:tc>
        <w:tc>
          <w:tcPr>
            <w:tcW w:w="226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1FF67E7" w14:textId="158846A7" w:rsidR="0051259D" w:rsidRPr="0051259D" w:rsidRDefault="004577D6" w:rsidP="00C33007">
            <w:pPr>
              <w:widowControl w:val="0"/>
              <w:rPr>
                <w:sz w:val="12"/>
                <w:szCs w:val="12"/>
                <w:u w:val="single"/>
              </w:rPr>
            </w:pPr>
            <w:hyperlink r:id="rId45" w:tgtFrame="_blank" w:history="1">
              <w:r w:rsidR="0051259D" w:rsidRPr="0051259D">
                <w:rPr>
                  <w:rStyle w:val="Hyperlink"/>
                  <w:sz w:val="12"/>
                  <w:szCs w:val="12"/>
                </w:rPr>
                <w:t>https://www.sky.com/help/articles/subtitles-on-sky</w:t>
              </w:r>
            </w:hyperlink>
          </w:p>
        </w:tc>
      </w:tr>
      <w:tr w:rsidR="0051259D" w:rsidRPr="0051259D" w14:paraId="0F976460" w14:textId="77777777" w:rsidTr="00C3623E">
        <w:trPr>
          <w:cantSplit/>
          <w:trHeight w:val="315"/>
        </w:trPr>
        <w:tc>
          <w:tcPr>
            <w:tcW w:w="851"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50D5DBF3" w14:textId="77777777" w:rsidR="0051259D" w:rsidRPr="0051259D" w:rsidRDefault="0051259D" w:rsidP="00C33007">
            <w:pPr>
              <w:widowControl w:val="0"/>
              <w:rPr>
                <w:sz w:val="12"/>
                <w:szCs w:val="12"/>
              </w:rPr>
            </w:pPr>
            <w:r w:rsidRPr="0051259D">
              <w:rPr>
                <w:sz w:val="12"/>
                <w:szCs w:val="12"/>
              </w:rPr>
              <w:t>Amazon Fire Stick</w:t>
            </w:r>
          </w:p>
        </w:tc>
        <w:tc>
          <w:tcPr>
            <w:tcW w:w="7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763D956" w14:textId="77777777" w:rsidR="0051259D" w:rsidRPr="0051259D" w:rsidRDefault="0051259D" w:rsidP="00C33007">
            <w:pPr>
              <w:widowControl w:val="0"/>
              <w:rPr>
                <w:sz w:val="12"/>
                <w:szCs w:val="12"/>
              </w:rPr>
            </w:pPr>
            <w:r w:rsidRPr="0051259D">
              <w:rPr>
                <w:sz w:val="12"/>
                <w:szCs w:val="12"/>
              </w:rPr>
              <w:t>Smart TV / Streaming Devices</w:t>
            </w: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C958CD7" w14:textId="77777777" w:rsidR="0051259D" w:rsidRPr="0051259D" w:rsidRDefault="0051259D" w:rsidP="00C33007">
            <w:pPr>
              <w:widowControl w:val="0"/>
              <w:rPr>
                <w:sz w:val="12"/>
                <w:szCs w:val="12"/>
              </w:rPr>
            </w:pPr>
            <w:r w:rsidRPr="0051259D">
              <w:rPr>
                <w:sz w:val="12"/>
                <w:szCs w:val="12"/>
              </w:rPr>
              <w:t>Worldwide</w:t>
            </w:r>
          </w:p>
        </w:tc>
        <w:tc>
          <w:tcPr>
            <w:tcW w:w="8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048CA5A" w14:textId="77777777" w:rsidR="0051259D" w:rsidRPr="0051259D" w:rsidRDefault="0051259D" w:rsidP="00C33007">
            <w:pPr>
              <w:widowControl w:val="0"/>
              <w:rPr>
                <w:sz w:val="12"/>
                <w:szCs w:val="12"/>
              </w:rPr>
            </w:pPr>
          </w:p>
        </w:tc>
        <w:tc>
          <w:tcPr>
            <w:tcW w:w="615" w:type="dxa"/>
            <w:tcBorders>
              <w:top w:val="single" w:sz="6" w:space="0" w:color="CCCCCC"/>
              <w:left w:val="single" w:sz="6" w:space="0" w:color="CCCCCC"/>
              <w:bottom w:val="single" w:sz="6" w:space="0" w:color="000000"/>
              <w:right w:val="single" w:sz="6" w:space="0" w:color="000000"/>
            </w:tcBorders>
            <w:shd w:val="clear" w:color="auto" w:fill="93C47D"/>
            <w:tcMar>
              <w:top w:w="30" w:type="dxa"/>
              <w:left w:w="45" w:type="dxa"/>
              <w:bottom w:w="30" w:type="dxa"/>
              <w:right w:w="45" w:type="dxa"/>
            </w:tcMar>
            <w:hideMark/>
          </w:tcPr>
          <w:p w14:paraId="6387CC04" w14:textId="77777777" w:rsidR="0051259D" w:rsidRPr="0051259D" w:rsidRDefault="0051259D" w:rsidP="00C33007">
            <w:pPr>
              <w:widowControl w:val="0"/>
              <w:rPr>
                <w:sz w:val="12"/>
                <w:szCs w:val="12"/>
              </w:rPr>
            </w:pPr>
            <w:r w:rsidRPr="0051259D">
              <w:rPr>
                <w:sz w:val="12"/>
                <w:szCs w:val="12"/>
              </w:rPr>
              <w:t>Yes</w:t>
            </w:r>
          </w:p>
        </w:tc>
        <w:tc>
          <w:tcPr>
            <w:tcW w:w="377" w:type="dxa"/>
            <w:tcBorders>
              <w:top w:val="single" w:sz="6" w:space="0" w:color="CCCCCC"/>
              <w:left w:val="single" w:sz="6" w:space="0" w:color="CCCCCC"/>
              <w:bottom w:val="single" w:sz="6" w:space="0" w:color="000000"/>
              <w:right w:val="single" w:sz="6" w:space="0" w:color="000000"/>
            </w:tcBorders>
            <w:shd w:val="clear" w:color="auto" w:fill="F6B26B"/>
            <w:tcMar>
              <w:top w:w="30" w:type="dxa"/>
              <w:left w:w="45" w:type="dxa"/>
              <w:bottom w:w="30" w:type="dxa"/>
              <w:right w:w="45" w:type="dxa"/>
            </w:tcMar>
            <w:hideMark/>
          </w:tcPr>
          <w:p w14:paraId="6BAA8FD0" w14:textId="77777777" w:rsidR="0051259D" w:rsidRPr="0051259D" w:rsidRDefault="0051259D" w:rsidP="00C33007">
            <w:pPr>
              <w:widowControl w:val="0"/>
              <w:rPr>
                <w:sz w:val="12"/>
                <w:szCs w:val="12"/>
              </w:rPr>
            </w:pPr>
            <w:r w:rsidRPr="0051259D">
              <w:rPr>
                <w:sz w:val="12"/>
                <w:szCs w:val="12"/>
              </w:rPr>
              <w:t>?</w:t>
            </w:r>
          </w:p>
        </w:tc>
        <w:tc>
          <w:tcPr>
            <w:tcW w:w="413" w:type="dxa"/>
            <w:tcBorders>
              <w:top w:val="single" w:sz="6" w:space="0" w:color="CCCCCC"/>
              <w:left w:val="single" w:sz="6" w:space="0" w:color="CCCCCC"/>
              <w:bottom w:val="single" w:sz="6" w:space="0" w:color="000000"/>
              <w:right w:val="single" w:sz="6" w:space="0" w:color="000000"/>
            </w:tcBorders>
            <w:shd w:val="clear" w:color="auto" w:fill="93C47D"/>
            <w:tcMar>
              <w:top w:w="30" w:type="dxa"/>
              <w:left w:w="45" w:type="dxa"/>
              <w:bottom w:w="30" w:type="dxa"/>
              <w:right w:w="45" w:type="dxa"/>
            </w:tcMar>
            <w:hideMark/>
          </w:tcPr>
          <w:p w14:paraId="095C2104" w14:textId="77777777" w:rsidR="0051259D" w:rsidRPr="0051259D" w:rsidRDefault="0051259D" w:rsidP="00C33007">
            <w:pPr>
              <w:widowControl w:val="0"/>
              <w:rPr>
                <w:sz w:val="12"/>
                <w:szCs w:val="12"/>
              </w:rPr>
            </w:pPr>
            <w:r w:rsidRPr="0051259D">
              <w:rPr>
                <w:sz w:val="12"/>
                <w:szCs w:val="12"/>
              </w:rPr>
              <w:t>Yes</w:t>
            </w:r>
          </w:p>
        </w:tc>
        <w:tc>
          <w:tcPr>
            <w:tcW w:w="425" w:type="dxa"/>
            <w:tcBorders>
              <w:top w:val="single" w:sz="6" w:space="0" w:color="CCCCCC"/>
              <w:left w:val="single" w:sz="6" w:space="0" w:color="CCCCCC"/>
              <w:bottom w:val="single" w:sz="6" w:space="0" w:color="000000"/>
              <w:right w:val="single" w:sz="6" w:space="0" w:color="000000"/>
            </w:tcBorders>
            <w:shd w:val="clear" w:color="auto" w:fill="93C47D"/>
            <w:tcMar>
              <w:top w:w="30" w:type="dxa"/>
              <w:left w:w="45" w:type="dxa"/>
              <w:bottom w:w="30" w:type="dxa"/>
              <w:right w:w="45" w:type="dxa"/>
            </w:tcMar>
            <w:hideMark/>
          </w:tcPr>
          <w:p w14:paraId="2E6B5312" w14:textId="77777777" w:rsidR="0051259D" w:rsidRPr="0051259D" w:rsidRDefault="0051259D" w:rsidP="00C33007">
            <w:pPr>
              <w:widowControl w:val="0"/>
              <w:rPr>
                <w:sz w:val="12"/>
                <w:szCs w:val="12"/>
              </w:rPr>
            </w:pPr>
            <w:r w:rsidRPr="0051259D">
              <w:rPr>
                <w:sz w:val="12"/>
                <w:szCs w:val="12"/>
              </w:rPr>
              <w:t>Yes</w:t>
            </w:r>
          </w:p>
        </w:tc>
        <w:tc>
          <w:tcPr>
            <w:tcW w:w="580" w:type="dxa"/>
            <w:tcBorders>
              <w:top w:val="single" w:sz="6" w:space="0" w:color="CCCCCC"/>
              <w:left w:val="single" w:sz="6" w:space="0" w:color="CCCCCC"/>
              <w:bottom w:val="single" w:sz="6" w:space="0" w:color="000000"/>
              <w:right w:val="single" w:sz="6" w:space="0" w:color="000000"/>
            </w:tcBorders>
            <w:shd w:val="clear" w:color="auto" w:fill="93C47D"/>
            <w:tcMar>
              <w:top w:w="30" w:type="dxa"/>
              <w:left w:w="45" w:type="dxa"/>
              <w:bottom w:w="30" w:type="dxa"/>
              <w:right w:w="45" w:type="dxa"/>
            </w:tcMar>
            <w:hideMark/>
          </w:tcPr>
          <w:p w14:paraId="665EB15A" w14:textId="77777777" w:rsidR="0051259D" w:rsidRPr="0051259D" w:rsidRDefault="0051259D" w:rsidP="00C33007">
            <w:pPr>
              <w:widowControl w:val="0"/>
              <w:rPr>
                <w:sz w:val="12"/>
                <w:szCs w:val="12"/>
              </w:rPr>
            </w:pPr>
            <w:r w:rsidRPr="0051259D">
              <w:rPr>
                <w:sz w:val="12"/>
                <w:szCs w:val="12"/>
              </w:rPr>
              <w:t>Yes</w:t>
            </w:r>
          </w:p>
        </w:tc>
        <w:tc>
          <w:tcPr>
            <w:tcW w:w="850" w:type="dxa"/>
            <w:tcBorders>
              <w:top w:val="single" w:sz="6" w:space="0" w:color="CCCCCC"/>
              <w:left w:val="single" w:sz="6" w:space="0" w:color="CCCCCC"/>
              <w:bottom w:val="single" w:sz="6" w:space="0" w:color="000000"/>
              <w:right w:val="single" w:sz="6" w:space="0" w:color="000000"/>
            </w:tcBorders>
            <w:shd w:val="clear" w:color="auto" w:fill="93C47D"/>
            <w:tcMar>
              <w:top w:w="30" w:type="dxa"/>
              <w:left w:w="45" w:type="dxa"/>
              <w:bottom w:w="30" w:type="dxa"/>
              <w:right w:w="45" w:type="dxa"/>
            </w:tcMar>
            <w:hideMark/>
          </w:tcPr>
          <w:p w14:paraId="59C6C567" w14:textId="77777777" w:rsidR="0051259D" w:rsidRPr="0051259D" w:rsidRDefault="0051259D" w:rsidP="00C33007">
            <w:pPr>
              <w:widowControl w:val="0"/>
              <w:rPr>
                <w:sz w:val="12"/>
                <w:szCs w:val="12"/>
              </w:rPr>
            </w:pPr>
            <w:r w:rsidRPr="0051259D">
              <w:rPr>
                <w:sz w:val="12"/>
                <w:szCs w:val="12"/>
              </w:rPr>
              <w:t>Yes</w:t>
            </w:r>
          </w:p>
        </w:tc>
        <w:tc>
          <w:tcPr>
            <w:tcW w:w="458" w:type="dxa"/>
            <w:tcBorders>
              <w:top w:val="single" w:sz="6" w:space="0" w:color="CCCCCC"/>
              <w:left w:val="single" w:sz="6" w:space="0" w:color="CCCCCC"/>
              <w:bottom w:val="single" w:sz="6" w:space="0" w:color="000000"/>
              <w:right w:val="single" w:sz="6" w:space="0" w:color="000000"/>
            </w:tcBorders>
            <w:shd w:val="clear" w:color="auto" w:fill="F6B26B"/>
            <w:tcMar>
              <w:top w:w="30" w:type="dxa"/>
              <w:left w:w="45" w:type="dxa"/>
              <w:bottom w:w="30" w:type="dxa"/>
              <w:right w:w="45" w:type="dxa"/>
            </w:tcMar>
            <w:hideMark/>
          </w:tcPr>
          <w:p w14:paraId="398FD5FD" w14:textId="77777777" w:rsidR="0051259D" w:rsidRPr="0051259D" w:rsidRDefault="0051259D" w:rsidP="00C33007">
            <w:pPr>
              <w:widowControl w:val="0"/>
              <w:rPr>
                <w:sz w:val="12"/>
                <w:szCs w:val="12"/>
              </w:rPr>
            </w:pPr>
            <w:r w:rsidRPr="0051259D">
              <w:rPr>
                <w:sz w:val="12"/>
                <w:szCs w:val="12"/>
              </w:rPr>
              <w:t>?</w:t>
            </w:r>
          </w:p>
        </w:tc>
        <w:tc>
          <w:tcPr>
            <w:tcW w:w="677" w:type="dxa"/>
            <w:tcBorders>
              <w:top w:val="single" w:sz="6" w:space="0" w:color="CCCCCC"/>
              <w:left w:val="single" w:sz="6" w:space="0" w:color="CCCCCC"/>
              <w:bottom w:val="single" w:sz="6" w:space="0" w:color="000000"/>
              <w:right w:val="single" w:sz="6" w:space="0" w:color="000000"/>
            </w:tcBorders>
            <w:shd w:val="clear" w:color="auto" w:fill="E06666"/>
            <w:tcMar>
              <w:top w:w="30" w:type="dxa"/>
              <w:left w:w="45" w:type="dxa"/>
              <w:bottom w:w="30" w:type="dxa"/>
              <w:right w:w="45" w:type="dxa"/>
            </w:tcMar>
            <w:hideMark/>
          </w:tcPr>
          <w:p w14:paraId="5E110F05" w14:textId="77777777" w:rsidR="0051259D" w:rsidRPr="0051259D" w:rsidRDefault="0051259D" w:rsidP="00C33007">
            <w:pPr>
              <w:widowControl w:val="0"/>
              <w:rPr>
                <w:sz w:val="12"/>
                <w:szCs w:val="12"/>
              </w:rPr>
            </w:pPr>
            <w:r w:rsidRPr="0051259D">
              <w:rPr>
                <w:sz w:val="12"/>
                <w:szCs w:val="12"/>
              </w:rPr>
              <w:t>No</w:t>
            </w:r>
          </w:p>
        </w:tc>
        <w:tc>
          <w:tcPr>
            <w:tcW w:w="567" w:type="dxa"/>
            <w:tcBorders>
              <w:top w:val="single" w:sz="6" w:space="0" w:color="CCCCCC"/>
              <w:left w:val="single" w:sz="6" w:space="0" w:color="CCCCCC"/>
              <w:bottom w:val="single" w:sz="6" w:space="0" w:color="000000"/>
              <w:right w:val="single" w:sz="6" w:space="0" w:color="000000"/>
            </w:tcBorders>
            <w:shd w:val="clear" w:color="auto" w:fill="F6B26B"/>
            <w:tcMar>
              <w:top w:w="30" w:type="dxa"/>
              <w:left w:w="45" w:type="dxa"/>
              <w:bottom w:w="30" w:type="dxa"/>
              <w:right w:w="45" w:type="dxa"/>
            </w:tcMar>
            <w:hideMark/>
          </w:tcPr>
          <w:p w14:paraId="4F7A10ED" w14:textId="77777777" w:rsidR="0051259D" w:rsidRPr="0051259D" w:rsidRDefault="0051259D" w:rsidP="00C33007">
            <w:pPr>
              <w:widowControl w:val="0"/>
              <w:rPr>
                <w:sz w:val="12"/>
                <w:szCs w:val="12"/>
              </w:rPr>
            </w:pPr>
            <w:r w:rsidRPr="0051259D">
              <w:rPr>
                <w:sz w:val="12"/>
                <w:szCs w:val="12"/>
              </w:rPr>
              <w:t>?</w:t>
            </w:r>
          </w:p>
        </w:tc>
        <w:tc>
          <w:tcPr>
            <w:tcW w:w="708" w:type="dxa"/>
            <w:tcBorders>
              <w:top w:val="single" w:sz="6" w:space="0" w:color="CCCCCC"/>
              <w:left w:val="single" w:sz="6" w:space="0" w:color="CCCCCC"/>
              <w:bottom w:val="single" w:sz="6" w:space="0" w:color="000000"/>
              <w:right w:val="single" w:sz="6" w:space="0" w:color="000000"/>
            </w:tcBorders>
            <w:shd w:val="clear" w:color="auto" w:fill="93C47D"/>
            <w:tcMar>
              <w:top w:w="30" w:type="dxa"/>
              <w:left w:w="45" w:type="dxa"/>
              <w:bottom w:w="30" w:type="dxa"/>
              <w:right w:w="45" w:type="dxa"/>
            </w:tcMar>
            <w:hideMark/>
          </w:tcPr>
          <w:p w14:paraId="18E83356" w14:textId="77777777" w:rsidR="0051259D" w:rsidRPr="0051259D" w:rsidRDefault="0051259D" w:rsidP="00C33007">
            <w:pPr>
              <w:widowControl w:val="0"/>
              <w:rPr>
                <w:sz w:val="12"/>
                <w:szCs w:val="12"/>
              </w:rPr>
            </w:pPr>
            <w:r w:rsidRPr="0051259D">
              <w:rPr>
                <w:sz w:val="12"/>
                <w:szCs w:val="12"/>
              </w:rPr>
              <w:t>Yes</w:t>
            </w:r>
          </w:p>
        </w:tc>
        <w:tc>
          <w:tcPr>
            <w:tcW w:w="579" w:type="dxa"/>
            <w:tcBorders>
              <w:top w:val="single" w:sz="6" w:space="0" w:color="CCCCCC"/>
              <w:left w:val="single" w:sz="6" w:space="0" w:color="CCCCCC"/>
              <w:bottom w:val="single" w:sz="6" w:space="0" w:color="000000"/>
              <w:right w:val="single" w:sz="6" w:space="0" w:color="000000"/>
            </w:tcBorders>
            <w:shd w:val="clear" w:color="auto" w:fill="F6B26B"/>
            <w:tcMar>
              <w:top w:w="30" w:type="dxa"/>
              <w:left w:w="45" w:type="dxa"/>
              <w:bottom w:w="30" w:type="dxa"/>
              <w:right w:w="45" w:type="dxa"/>
            </w:tcMar>
            <w:hideMark/>
          </w:tcPr>
          <w:p w14:paraId="1F06188D" w14:textId="77777777" w:rsidR="0051259D" w:rsidRPr="0051259D" w:rsidRDefault="0051259D" w:rsidP="00C33007">
            <w:pPr>
              <w:widowControl w:val="0"/>
              <w:rPr>
                <w:sz w:val="12"/>
                <w:szCs w:val="12"/>
              </w:rPr>
            </w:pPr>
            <w:r w:rsidRPr="0051259D">
              <w:rPr>
                <w:sz w:val="12"/>
                <w:szCs w:val="12"/>
              </w:rPr>
              <w:t>?</w:t>
            </w:r>
          </w:p>
        </w:tc>
        <w:tc>
          <w:tcPr>
            <w:tcW w:w="697" w:type="dxa"/>
            <w:tcBorders>
              <w:top w:val="single" w:sz="6" w:space="0" w:color="CCCCCC"/>
              <w:left w:val="single" w:sz="6" w:space="0" w:color="CCCCCC"/>
              <w:bottom w:val="single" w:sz="6" w:space="0" w:color="000000"/>
              <w:right w:val="single" w:sz="6" w:space="0" w:color="000000"/>
            </w:tcBorders>
            <w:shd w:val="clear" w:color="auto" w:fill="E06666"/>
            <w:tcMar>
              <w:top w:w="30" w:type="dxa"/>
              <w:left w:w="45" w:type="dxa"/>
              <w:bottom w:w="30" w:type="dxa"/>
              <w:right w:w="45" w:type="dxa"/>
            </w:tcMar>
            <w:hideMark/>
          </w:tcPr>
          <w:p w14:paraId="47E89670" w14:textId="77777777" w:rsidR="0051259D" w:rsidRPr="0051259D" w:rsidRDefault="0051259D" w:rsidP="00C33007">
            <w:pPr>
              <w:widowControl w:val="0"/>
              <w:rPr>
                <w:sz w:val="12"/>
                <w:szCs w:val="12"/>
              </w:rPr>
            </w:pPr>
            <w:r w:rsidRPr="0051259D">
              <w:rPr>
                <w:sz w:val="12"/>
                <w:szCs w:val="12"/>
              </w:rPr>
              <w:t>No</w:t>
            </w:r>
          </w:p>
        </w:tc>
        <w:tc>
          <w:tcPr>
            <w:tcW w:w="851" w:type="dxa"/>
            <w:tcBorders>
              <w:top w:val="single" w:sz="6" w:space="0" w:color="CCCCCC"/>
              <w:left w:val="single" w:sz="6" w:space="0" w:color="CCCCCC"/>
              <w:bottom w:val="single" w:sz="6" w:space="0" w:color="000000"/>
              <w:right w:val="single" w:sz="6" w:space="0" w:color="000000"/>
            </w:tcBorders>
            <w:shd w:val="clear" w:color="auto" w:fill="F6B26B"/>
            <w:tcMar>
              <w:top w:w="30" w:type="dxa"/>
              <w:left w:w="45" w:type="dxa"/>
              <w:bottom w:w="30" w:type="dxa"/>
              <w:right w:w="45" w:type="dxa"/>
            </w:tcMar>
            <w:hideMark/>
          </w:tcPr>
          <w:p w14:paraId="40E02FE3" w14:textId="77777777" w:rsidR="0051259D" w:rsidRPr="0051259D" w:rsidRDefault="0051259D" w:rsidP="00C33007">
            <w:pPr>
              <w:widowControl w:val="0"/>
              <w:rPr>
                <w:sz w:val="12"/>
                <w:szCs w:val="12"/>
              </w:rPr>
            </w:pPr>
            <w:r w:rsidRPr="0051259D">
              <w:rPr>
                <w:sz w:val="12"/>
                <w:szCs w:val="12"/>
              </w:rPr>
              <w:t>?</w:t>
            </w:r>
          </w:p>
        </w:tc>
        <w:tc>
          <w:tcPr>
            <w:tcW w:w="850" w:type="dxa"/>
            <w:tcBorders>
              <w:top w:val="single" w:sz="6" w:space="0" w:color="CCCCCC"/>
              <w:left w:val="single" w:sz="6" w:space="0" w:color="CCCCCC"/>
              <w:bottom w:val="single" w:sz="6" w:space="0" w:color="000000"/>
              <w:right w:val="single" w:sz="6" w:space="0" w:color="000000"/>
            </w:tcBorders>
            <w:shd w:val="clear" w:color="auto" w:fill="93C47D"/>
            <w:tcMar>
              <w:top w:w="30" w:type="dxa"/>
              <w:left w:w="45" w:type="dxa"/>
              <w:bottom w:w="30" w:type="dxa"/>
              <w:right w:w="45" w:type="dxa"/>
            </w:tcMar>
            <w:hideMark/>
          </w:tcPr>
          <w:p w14:paraId="7399F233" w14:textId="77777777" w:rsidR="0051259D" w:rsidRPr="0051259D" w:rsidRDefault="0051259D" w:rsidP="00C33007">
            <w:pPr>
              <w:widowControl w:val="0"/>
              <w:rPr>
                <w:sz w:val="12"/>
                <w:szCs w:val="12"/>
              </w:rPr>
            </w:pPr>
            <w:r w:rsidRPr="0051259D">
              <w:rPr>
                <w:sz w:val="12"/>
                <w:szCs w:val="12"/>
              </w:rPr>
              <w:t>Yes</w:t>
            </w: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3ED8D74" w14:textId="77777777" w:rsidR="0051259D" w:rsidRPr="0051259D" w:rsidRDefault="0051259D" w:rsidP="00C33007">
            <w:pPr>
              <w:widowControl w:val="0"/>
              <w:rPr>
                <w:b/>
                <w:bCs/>
                <w:sz w:val="12"/>
                <w:szCs w:val="12"/>
              </w:rPr>
            </w:pPr>
          </w:p>
        </w:tc>
        <w:tc>
          <w:tcPr>
            <w:tcW w:w="226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B588FF3" w14:textId="4FBC5D5A" w:rsidR="0051259D" w:rsidRPr="0051259D" w:rsidRDefault="004577D6" w:rsidP="00C33007">
            <w:pPr>
              <w:widowControl w:val="0"/>
              <w:rPr>
                <w:sz w:val="12"/>
                <w:szCs w:val="12"/>
                <w:u w:val="single"/>
              </w:rPr>
            </w:pPr>
            <w:hyperlink r:id="rId46" w:tgtFrame="_blank" w:history="1">
              <w:r w:rsidR="0051259D" w:rsidRPr="0051259D">
                <w:rPr>
                  <w:rStyle w:val="Hyperlink"/>
                  <w:sz w:val="12"/>
                  <w:szCs w:val="12"/>
                </w:rPr>
                <w:t>https://www.amazon.com/gp/help/customer/display.html?nodeId=Tb7jgf3OGfR4xiCCYh</w:t>
              </w:r>
            </w:hyperlink>
          </w:p>
        </w:tc>
      </w:tr>
      <w:tr w:rsidR="0051259D" w:rsidRPr="0051259D" w14:paraId="35E47A86" w14:textId="77777777" w:rsidTr="00C3623E">
        <w:trPr>
          <w:cantSplit/>
          <w:trHeight w:val="315"/>
        </w:trPr>
        <w:tc>
          <w:tcPr>
            <w:tcW w:w="851"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3DF27D88" w14:textId="77777777" w:rsidR="0051259D" w:rsidRPr="0051259D" w:rsidRDefault="0051259D" w:rsidP="00C33007">
            <w:pPr>
              <w:widowControl w:val="0"/>
              <w:rPr>
                <w:sz w:val="12"/>
                <w:szCs w:val="12"/>
              </w:rPr>
            </w:pPr>
            <w:r w:rsidRPr="0051259D">
              <w:rPr>
                <w:sz w:val="12"/>
                <w:szCs w:val="12"/>
              </w:rPr>
              <w:t>Samsung Smart TV</w:t>
            </w:r>
          </w:p>
        </w:tc>
        <w:tc>
          <w:tcPr>
            <w:tcW w:w="7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AC6AF43" w14:textId="77777777" w:rsidR="0051259D" w:rsidRPr="0051259D" w:rsidRDefault="0051259D" w:rsidP="00C33007">
            <w:pPr>
              <w:widowControl w:val="0"/>
              <w:rPr>
                <w:sz w:val="12"/>
                <w:szCs w:val="12"/>
              </w:rPr>
            </w:pPr>
            <w:r w:rsidRPr="0051259D">
              <w:rPr>
                <w:sz w:val="12"/>
                <w:szCs w:val="12"/>
              </w:rPr>
              <w:t>Smart TV / Streaming Devices</w:t>
            </w: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33E638C" w14:textId="77777777" w:rsidR="0051259D" w:rsidRPr="0051259D" w:rsidRDefault="0051259D" w:rsidP="00C33007">
            <w:pPr>
              <w:widowControl w:val="0"/>
              <w:rPr>
                <w:sz w:val="12"/>
                <w:szCs w:val="12"/>
              </w:rPr>
            </w:pPr>
            <w:r w:rsidRPr="0051259D">
              <w:rPr>
                <w:sz w:val="12"/>
                <w:szCs w:val="12"/>
              </w:rPr>
              <w:t>Worldwide</w:t>
            </w:r>
          </w:p>
        </w:tc>
        <w:tc>
          <w:tcPr>
            <w:tcW w:w="8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B7DD345" w14:textId="77777777" w:rsidR="0051259D" w:rsidRPr="0051259D" w:rsidRDefault="0051259D" w:rsidP="00C33007">
            <w:pPr>
              <w:widowControl w:val="0"/>
              <w:rPr>
                <w:sz w:val="12"/>
                <w:szCs w:val="12"/>
              </w:rPr>
            </w:pPr>
          </w:p>
        </w:tc>
        <w:tc>
          <w:tcPr>
            <w:tcW w:w="615" w:type="dxa"/>
            <w:tcBorders>
              <w:top w:val="single" w:sz="6" w:space="0" w:color="CCCCCC"/>
              <w:left w:val="single" w:sz="6" w:space="0" w:color="CCCCCC"/>
              <w:bottom w:val="single" w:sz="6" w:space="0" w:color="000000"/>
              <w:right w:val="single" w:sz="6" w:space="0" w:color="000000"/>
            </w:tcBorders>
            <w:shd w:val="clear" w:color="auto" w:fill="93C47D"/>
            <w:tcMar>
              <w:top w:w="30" w:type="dxa"/>
              <w:left w:w="45" w:type="dxa"/>
              <w:bottom w:w="30" w:type="dxa"/>
              <w:right w:w="45" w:type="dxa"/>
            </w:tcMar>
            <w:hideMark/>
          </w:tcPr>
          <w:p w14:paraId="451EB6A3" w14:textId="77777777" w:rsidR="0051259D" w:rsidRPr="0051259D" w:rsidRDefault="0051259D" w:rsidP="00C33007">
            <w:pPr>
              <w:widowControl w:val="0"/>
              <w:rPr>
                <w:sz w:val="12"/>
                <w:szCs w:val="12"/>
              </w:rPr>
            </w:pPr>
            <w:r w:rsidRPr="0051259D">
              <w:rPr>
                <w:sz w:val="12"/>
                <w:szCs w:val="12"/>
              </w:rPr>
              <w:t>Yes</w:t>
            </w:r>
          </w:p>
        </w:tc>
        <w:tc>
          <w:tcPr>
            <w:tcW w:w="377" w:type="dxa"/>
            <w:tcBorders>
              <w:top w:val="single" w:sz="6" w:space="0" w:color="CCCCCC"/>
              <w:left w:val="single" w:sz="6" w:space="0" w:color="CCCCCC"/>
              <w:bottom w:val="single" w:sz="6" w:space="0" w:color="000000"/>
              <w:right w:val="single" w:sz="6" w:space="0" w:color="000000"/>
            </w:tcBorders>
            <w:shd w:val="clear" w:color="auto" w:fill="E06666"/>
            <w:tcMar>
              <w:top w:w="30" w:type="dxa"/>
              <w:left w:w="45" w:type="dxa"/>
              <w:bottom w:w="30" w:type="dxa"/>
              <w:right w:w="45" w:type="dxa"/>
            </w:tcMar>
            <w:hideMark/>
          </w:tcPr>
          <w:p w14:paraId="46516A60" w14:textId="77777777" w:rsidR="0051259D" w:rsidRPr="0051259D" w:rsidRDefault="0051259D" w:rsidP="00C33007">
            <w:pPr>
              <w:widowControl w:val="0"/>
              <w:rPr>
                <w:sz w:val="12"/>
                <w:szCs w:val="12"/>
              </w:rPr>
            </w:pPr>
            <w:r w:rsidRPr="0051259D">
              <w:rPr>
                <w:sz w:val="12"/>
                <w:szCs w:val="12"/>
              </w:rPr>
              <w:t>No</w:t>
            </w:r>
          </w:p>
        </w:tc>
        <w:tc>
          <w:tcPr>
            <w:tcW w:w="413" w:type="dxa"/>
            <w:tcBorders>
              <w:top w:val="single" w:sz="6" w:space="0" w:color="CCCCCC"/>
              <w:left w:val="single" w:sz="6" w:space="0" w:color="CCCCCC"/>
              <w:bottom w:val="single" w:sz="6" w:space="0" w:color="000000"/>
              <w:right w:val="single" w:sz="6" w:space="0" w:color="000000"/>
            </w:tcBorders>
            <w:shd w:val="clear" w:color="auto" w:fill="93C47D"/>
            <w:tcMar>
              <w:top w:w="30" w:type="dxa"/>
              <w:left w:w="45" w:type="dxa"/>
              <w:bottom w:w="30" w:type="dxa"/>
              <w:right w:w="45" w:type="dxa"/>
            </w:tcMar>
            <w:hideMark/>
          </w:tcPr>
          <w:p w14:paraId="3C6AB294" w14:textId="77777777" w:rsidR="0051259D" w:rsidRPr="0051259D" w:rsidRDefault="0051259D" w:rsidP="00C33007">
            <w:pPr>
              <w:widowControl w:val="0"/>
              <w:rPr>
                <w:sz w:val="12"/>
                <w:szCs w:val="12"/>
              </w:rPr>
            </w:pPr>
            <w:r w:rsidRPr="0051259D">
              <w:rPr>
                <w:sz w:val="12"/>
                <w:szCs w:val="12"/>
              </w:rPr>
              <w:t>Yes</w:t>
            </w:r>
          </w:p>
        </w:tc>
        <w:tc>
          <w:tcPr>
            <w:tcW w:w="425" w:type="dxa"/>
            <w:tcBorders>
              <w:top w:val="single" w:sz="6" w:space="0" w:color="CCCCCC"/>
              <w:left w:val="single" w:sz="6" w:space="0" w:color="CCCCCC"/>
              <w:bottom w:val="single" w:sz="6" w:space="0" w:color="000000"/>
              <w:right w:val="single" w:sz="6" w:space="0" w:color="000000"/>
            </w:tcBorders>
            <w:shd w:val="clear" w:color="auto" w:fill="E06666"/>
            <w:tcMar>
              <w:top w:w="30" w:type="dxa"/>
              <w:left w:w="45" w:type="dxa"/>
              <w:bottom w:w="30" w:type="dxa"/>
              <w:right w:w="45" w:type="dxa"/>
            </w:tcMar>
            <w:hideMark/>
          </w:tcPr>
          <w:p w14:paraId="6451991A" w14:textId="77777777" w:rsidR="0051259D" w:rsidRPr="0051259D" w:rsidRDefault="0051259D" w:rsidP="00C33007">
            <w:pPr>
              <w:widowControl w:val="0"/>
              <w:rPr>
                <w:sz w:val="12"/>
                <w:szCs w:val="12"/>
              </w:rPr>
            </w:pPr>
            <w:r w:rsidRPr="0051259D">
              <w:rPr>
                <w:sz w:val="12"/>
                <w:szCs w:val="12"/>
              </w:rPr>
              <w:t>No</w:t>
            </w:r>
          </w:p>
        </w:tc>
        <w:tc>
          <w:tcPr>
            <w:tcW w:w="580" w:type="dxa"/>
            <w:tcBorders>
              <w:top w:val="single" w:sz="6" w:space="0" w:color="CCCCCC"/>
              <w:left w:val="single" w:sz="6" w:space="0" w:color="CCCCCC"/>
              <w:bottom w:val="single" w:sz="6" w:space="0" w:color="000000"/>
              <w:right w:val="single" w:sz="6" w:space="0" w:color="000000"/>
            </w:tcBorders>
            <w:shd w:val="clear" w:color="auto" w:fill="93C47D"/>
            <w:tcMar>
              <w:top w:w="30" w:type="dxa"/>
              <w:left w:w="45" w:type="dxa"/>
              <w:bottom w:w="30" w:type="dxa"/>
              <w:right w:w="45" w:type="dxa"/>
            </w:tcMar>
            <w:hideMark/>
          </w:tcPr>
          <w:p w14:paraId="296B6346" w14:textId="77777777" w:rsidR="0051259D" w:rsidRPr="0051259D" w:rsidRDefault="0051259D" w:rsidP="00C33007">
            <w:pPr>
              <w:widowControl w:val="0"/>
              <w:rPr>
                <w:sz w:val="12"/>
                <w:szCs w:val="12"/>
              </w:rPr>
            </w:pPr>
            <w:r w:rsidRPr="0051259D">
              <w:rPr>
                <w:sz w:val="12"/>
                <w:szCs w:val="12"/>
              </w:rPr>
              <w:t>Yes</w:t>
            </w:r>
          </w:p>
        </w:tc>
        <w:tc>
          <w:tcPr>
            <w:tcW w:w="850" w:type="dxa"/>
            <w:tcBorders>
              <w:top w:val="single" w:sz="6" w:space="0" w:color="CCCCCC"/>
              <w:left w:val="single" w:sz="6" w:space="0" w:color="CCCCCC"/>
              <w:bottom w:val="single" w:sz="6" w:space="0" w:color="000000"/>
              <w:right w:val="single" w:sz="6" w:space="0" w:color="000000"/>
            </w:tcBorders>
            <w:shd w:val="clear" w:color="auto" w:fill="93C47D"/>
            <w:tcMar>
              <w:top w:w="30" w:type="dxa"/>
              <w:left w:w="45" w:type="dxa"/>
              <w:bottom w:w="30" w:type="dxa"/>
              <w:right w:w="45" w:type="dxa"/>
            </w:tcMar>
            <w:hideMark/>
          </w:tcPr>
          <w:p w14:paraId="17CC2C54" w14:textId="77777777" w:rsidR="0051259D" w:rsidRPr="0051259D" w:rsidRDefault="0051259D" w:rsidP="00C33007">
            <w:pPr>
              <w:widowControl w:val="0"/>
              <w:rPr>
                <w:sz w:val="12"/>
                <w:szCs w:val="12"/>
              </w:rPr>
            </w:pPr>
            <w:r w:rsidRPr="0051259D">
              <w:rPr>
                <w:sz w:val="12"/>
                <w:szCs w:val="12"/>
              </w:rPr>
              <w:t>Yes</w:t>
            </w:r>
          </w:p>
        </w:tc>
        <w:tc>
          <w:tcPr>
            <w:tcW w:w="458" w:type="dxa"/>
            <w:tcBorders>
              <w:top w:val="single" w:sz="6" w:space="0" w:color="CCCCCC"/>
              <w:left w:val="single" w:sz="6" w:space="0" w:color="CCCCCC"/>
              <w:bottom w:val="single" w:sz="6" w:space="0" w:color="000000"/>
              <w:right w:val="single" w:sz="6" w:space="0" w:color="000000"/>
            </w:tcBorders>
            <w:shd w:val="clear" w:color="auto" w:fill="E06666"/>
            <w:tcMar>
              <w:top w:w="30" w:type="dxa"/>
              <w:left w:w="45" w:type="dxa"/>
              <w:bottom w:w="30" w:type="dxa"/>
              <w:right w:w="45" w:type="dxa"/>
            </w:tcMar>
            <w:hideMark/>
          </w:tcPr>
          <w:p w14:paraId="0ECD5954" w14:textId="77777777" w:rsidR="0051259D" w:rsidRPr="0051259D" w:rsidRDefault="0051259D" w:rsidP="00C33007">
            <w:pPr>
              <w:widowControl w:val="0"/>
              <w:rPr>
                <w:sz w:val="12"/>
                <w:szCs w:val="12"/>
              </w:rPr>
            </w:pPr>
            <w:r w:rsidRPr="0051259D">
              <w:rPr>
                <w:sz w:val="12"/>
                <w:szCs w:val="12"/>
              </w:rPr>
              <w:t>No</w:t>
            </w:r>
          </w:p>
        </w:tc>
        <w:tc>
          <w:tcPr>
            <w:tcW w:w="677" w:type="dxa"/>
            <w:tcBorders>
              <w:top w:val="single" w:sz="6" w:space="0" w:color="CCCCCC"/>
              <w:left w:val="single" w:sz="6" w:space="0" w:color="CCCCCC"/>
              <w:bottom w:val="single" w:sz="6" w:space="0" w:color="000000"/>
              <w:right w:val="single" w:sz="6" w:space="0" w:color="000000"/>
            </w:tcBorders>
            <w:shd w:val="clear" w:color="auto" w:fill="E06666"/>
            <w:tcMar>
              <w:top w:w="30" w:type="dxa"/>
              <w:left w:w="45" w:type="dxa"/>
              <w:bottom w:w="30" w:type="dxa"/>
              <w:right w:w="45" w:type="dxa"/>
            </w:tcMar>
            <w:hideMark/>
          </w:tcPr>
          <w:p w14:paraId="76E89194" w14:textId="77777777" w:rsidR="0051259D" w:rsidRPr="0051259D" w:rsidRDefault="0051259D" w:rsidP="00C33007">
            <w:pPr>
              <w:widowControl w:val="0"/>
              <w:rPr>
                <w:sz w:val="12"/>
                <w:szCs w:val="12"/>
              </w:rPr>
            </w:pPr>
            <w:r w:rsidRPr="0051259D">
              <w:rPr>
                <w:sz w:val="12"/>
                <w:szCs w:val="12"/>
              </w:rPr>
              <w:t>No</w:t>
            </w:r>
          </w:p>
        </w:tc>
        <w:tc>
          <w:tcPr>
            <w:tcW w:w="567" w:type="dxa"/>
            <w:tcBorders>
              <w:top w:val="single" w:sz="6" w:space="0" w:color="CCCCCC"/>
              <w:left w:val="single" w:sz="6" w:space="0" w:color="CCCCCC"/>
              <w:bottom w:val="single" w:sz="6" w:space="0" w:color="000000"/>
              <w:right w:val="single" w:sz="6" w:space="0" w:color="000000"/>
            </w:tcBorders>
            <w:shd w:val="clear" w:color="auto" w:fill="E06666"/>
            <w:tcMar>
              <w:top w:w="30" w:type="dxa"/>
              <w:left w:w="45" w:type="dxa"/>
              <w:bottom w:w="30" w:type="dxa"/>
              <w:right w:w="45" w:type="dxa"/>
            </w:tcMar>
            <w:hideMark/>
          </w:tcPr>
          <w:p w14:paraId="5325BF18" w14:textId="77777777" w:rsidR="0051259D" w:rsidRPr="0051259D" w:rsidRDefault="0051259D" w:rsidP="00C33007">
            <w:pPr>
              <w:widowControl w:val="0"/>
              <w:rPr>
                <w:sz w:val="12"/>
                <w:szCs w:val="12"/>
              </w:rPr>
            </w:pPr>
            <w:r w:rsidRPr="0051259D">
              <w:rPr>
                <w:sz w:val="12"/>
                <w:szCs w:val="12"/>
              </w:rPr>
              <w:t>No</w:t>
            </w:r>
          </w:p>
        </w:tc>
        <w:tc>
          <w:tcPr>
            <w:tcW w:w="708" w:type="dxa"/>
            <w:tcBorders>
              <w:top w:val="single" w:sz="6" w:space="0" w:color="CCCCCC"/>
              <w:left w:val="single" w:sz="6" w:space="0" w:color="CCCCCC"/>
              <w:bottom w:val="single" w:sz="6" w:space="0" w:color="000000"/>
              <w:right w:val="single" w:sz="6" w:space="0" w:color="000000"/>
            </w:tcBorders>
            <w:shd w:val="clear" w:color="auto" w:fill="93C47D"/>
            <w:tcMar>
              <w:top w:w="30" w:type="dxa"/>
              <w:left w:w="45" w:type="dxa"/>
              <w:bottom w:w="30" w:type="dxa"/>
              <w:right w:w="45" w:type="dxa"/>
            </w:tcMar>
            <w:hideMark/>
          </w:tcPr>
          <w:p w14:paraId="6A20DDF3" w14:textId="77777777" w:rsidR="0051259D" w:rsidRPr="0051259D" w:rsidRDefault="0051259D" w:rsidP="00C33007">
            <w:pPr>
              <w:widowControl w:val="0"/>
              <w:rPr>
                <w:sz w:val="12"/>
                <w:szCs w:val="12"/>
              </w:rPr>
            </w:pPr>
            <w:r w:rsidRPr="0051259D">
              <w:rPr>
                <w:sz w:val="12"/>
                <w:szCs w:val="12"/>
              </w:rPr>
              <w:t>Yes</w:t>
            </w:r>
          </w:p>
        </w:tc>
        <w:tc>
          <w:tcPr>
            <w:tcW w:w="579" w:type="dxa"/>
            <w:tcBorders>
              <w:top w:val="single" w:sz="6" w:space="0" w:color="CCCCCC"/>
              <w:left w:val="single" w:sz="6" w:space="0" w:color="CCCCCC"/>
              <w:bottom w:val="single" w:sz="6" w:space="0" w:color="000000"/>
              <w:right w:val="single" w:sz="6" w:space="0" w:color="000000"/>
            </w:tcBorders>
            <w:shd w:val="clear" w:color="auto" w:fill="F6B26B"/>
            <w:tcMar>
              <w:top w:w="30" w:type="dxa"/>
              <w:left w:w="45" w:type="dxa"/>
              <w:bottom w:w="30" w:type="dxa"/>
              <w:right w:w="45" w:type="dxa"/>
            </w:tcMar>
            <w:hideMark/>
          </w:tcPr>
          <w:p w14:paraId="09EF9224" w14:textId="77777777" w:rsidR="0051259D" w:rsidRPr="0051259D" w:rsidRDefault="0051259D" w:rsidP="00C33007">
            <w:pPr>
              <w:widowControl w:val="0"/>
              <w:rPr>
                <w:sz w:val="12"/>
                <w:szCs w:val="12"/>
              </w:rPr>
            </w:pPr>
            <w:r w:rsidRPr="0051259D">
              <w:rPr>
                <w:sz w:val="12"/>
                <w:szCs w:val="12"/>
              </w:rPr>
              <w:t>?</w:t>
            </w:r>
          </w:p>
        </w:tc>
        <w:tc>
          <w:tcPr>
            <w:tcW w:w="697" w:type="dxa"/>
            <w:tcBorders>
              <w:top w:val="single" w:sz="6" w:space="0" w:color="CCCCCC"/>
              <w:left w:val="single" w:sz="6" w:space="0" w:color="CCCCCC"/>
              <w:bottom w:val="single" w:sz="6" w:space="0" w:color="000000"/>
              <w:right w:val="single" w:sz="6" w:space="0" w:color="000000"/>
            </w:tcBorders>
            <w:shd w:val="clear" w:color="auto" w:fill="E06666"/>
            <w:tcMar>
              <w:top w:w="30" w:type="dxa"/>
              <w:left w:w="45" w:type="dxa"/>
              <w:bottom w:w="30" w:type="dxa"/>
              <w:right w:w="45" w:type="dxa"/>
            </w:tcMar>
            <w:hideMark/>
          </w:tcPr>
          <w:p w14:paraId="46C620E8" w14:textId="77777777" w:rsidR="0051259D" w:rsidRPr="0051259D" w:rsidRDefault="0051259D" w:rsidP="00C33007">
            <w:pPr>
              <w:widowControl w:val="0"/>
              <w:rPr>
                <w:sz w:val="12"/>
                <w:szCs w:val="12"/>
              </w:rPr>
            </w:pPr>
            <w:r w:rsidRPr="0051259D">
              <w:rPr>
                <w:sz w:val="12"/>
                <w:szCs w:val="12"/>
              </w:rPr>
              <w:t>No</w:t>
            </w:r>
          </w:p>
        </w:tc>
        <w:tc>
          <w:tcPr>
            <w:tcW w:w="851" w:type="dxa"/>
            <w:tcBorders>
              <w:top w:val="single" w:sz="6" w:space="0" w:color="CCCCCC"/>
              <w:left w:val="single" w:sz="6" w:space="0" w:color="CCCCCC"/>
              <w:bottom w:val="single" w:sz="6" w:space="0" w:color="000000"/>
              <w:right w:val="single" w:sz="6" w:space="0" w:color="000000"/>
            </w:tcBorders>
            <w:shd w:val="clear" w:color="auto" w:fill="E06666"/>
            <w:tcMar>
              <w:top w:w="30" w:type="dxa"/>
              <w:left w:w="45" w:type="dxa"/>
              <w:bottom w:w="30" w:type="dxa"/>
              <w:right w:w="45" w:type="dxa"/>
            </w:tcMar>
            <w:hideMark/>
          </w:tcPr>
          <w:p w14:paraId="39E9361B" w14:textId="77777777" w:rsidR="0051259D" w:rsidRPr="0051259D" w:rsidRDefault="0051259D" w:rsidP="00C33007">
            <w:pPr>
              <w:widowControl w:val="0"/>
              <w:rPr>
                <w:sz w:val="12"/>
                <w:szCs w:val="12"/>
              </w:rPr>
            </w:pPr>
            <w:r w:rsidRPr="0051259D">
              <w:rPr>
                <w:sz w:val="12"/>
                <w:szCs w:val="12"/>
              </w:rPr>
              <w:t>No</w:t>
            </w:r>
          </w:p>
        </w:tc>
        <w:tc>
          <w:tcPr>
            <w:tcW w:w="850" w:type="dxa"/>
            <w:tcBorders>
              <w:top w:val="single" w:sz="6" w:space="0" w:color="CCCCCC"/>
              <w:left w:val="single" w:sz="6" w:space="0" w:color="CCCCCC"/>
              <w:bottom w:val="single" w:sz="6" w:space="0" w:color="000000"/>
              <w:right w:val="single" w:sz="6" w:space="0" w:color="000000"/>
            </w:tcBorders>
            <w:shd w:val="clear" w:color="auto" w:fill="F6B26B"/>
            <w:tcMar>
              <w:top w:w="30" w:type="dxa"/>
              <w:left w:w="45" w:type="dxa"/>
              <w:bottom w:w="30" w:type="dxa"/>
              <w:right w:w="45" w:type="dxa"/>
            </w:tcMar>
            <w:hideMark/>
          </w:tcPr>
          <w:p w14:paraId="42CD6AC6" w14:textId="77777777" w:rsidR="0051259D" w:rsidRPr="0051259D" w:rsidRDefault="0051259D" w:rsidP="00C33007">
            <w:pPr>
              <w:widowControl w:val="0"/>
              <w:rPr>
                <w:sz w:val="12"/>
                <w:szCs w:val="12"/>
              </w:rPr>
            </w:pPr>
            <w:r w:rsidRPr="0051259D">
              <w:rPr>
                <w:sz w:val="12"/>
                <w:szCs w:val="12"/>
              </w:rPr>
              <w:t>?</w:t>
            </w: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D85F3E9" w14:textId="77777777" w:rsidR="0051259D" w:rsidRPr="0051259D" w:rsidRDefault="0051259D" w:rsidP="00C33007">
            <w:pPr>
              <w:widowControl w:val="0"/>
              <w:rPr>
                <w:b/>
                <w:bCs/>
                <w:sz w:val="12"/>
                <w:szCs w:val="12"/>
              </w:rPr>
            </w:pPr>
          </w:p>
        </w:tc>
        <w:tc>
          <w:tcPr>
            <w:tcW w:w="226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6EB2482" w14:textId="6E23B87C" w:rsidR="0051259D" w:rsidRPr="0051259D" w:rsidRDefault="004577D6" w:rsidP="00C33007">
            <w:pPr>
              <w:widowControl w:val="0"/>
              <w:rPr>
                <w:sz w:val="12"/>
                <w:szCs w:val="12"/>
                <w:u w:val="single"/>
              </w:rPr>
            </w:pPr>
            <w:hyperlink r:id="rId47" w:anchor=":~:text=Open%20the%20Closed%20Captions&amp;text=If%20you%20are%20using%20a,be%20seen%20on%20your%20screen." w:tgtFrame="_blank" w:history="1">
              <w:r w:rsidR="0051259D" w:rsidRPr="0051259D">
                <w:rPr>
                  <w:rStyle w:val="Hyperlink"/>
                  <w:sz w:val="12"/>
                  <w:szCs w:val="12"/>
                </w:rPr>
                <w:t xml:space="preserve">https://www.samsung.com/latin_en/support/tv-audio-video/how-to-use-accessibility-features-on-my-samsung-smart-tv/#:~:text=Open%20the%20Closed%20Captions&amp;text=If%20you%20are%20using%20a,be%20seen%20on%20your%20screen. </w:t>
              </w:r>
            </w:hyperlink>
          </w:p>
        </w:tc>
      </w:tr>
      <w:tr w:rsidR="0051259D" w:rsidRPr="0051259D" w14:paraId="0194B038" w14:textId="77777777" w:rsidTr="00C3623E">
        <w:trPr>
          <w:cantSplit/>
          <w:trHeight w:val="315"/>
        </w:trPr>
        <w:tc>
          <w:tcPr>
            <w:tcW w:w="851"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193D44B8" w14:textId="77777777" w:rsidR="0051259D" w:rsidRPr="0051259D" w:rsidRDefault="0051259D" w:rsidP="00C33007">
            <w:pPr>
              <w:widowControl w:val="0"/>
              <w:rPr>
                <w:sz w:val="12"/>
                <w:szCs w:val="12"/>
              </w:rPr>
            </w:pPr>
            <w:r w:rsidRPr="0051259D">
              <w:rPr>
                <w:sz w:val="12"/>
                <w:szCs w:val="12"/>
              </w:rPr>
              <w:t>Virgin Media</w:t>
            </w:r>
          </w:p>
        </w:tc>
        <w:tc>
          <w:tcPr>
            <w:tcW w:w="7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E81F8BF" w14:textId="77777777" w:rsidR="0051259D" w:rsidRPr="0051259D" w:rsidRDefault="0051259D" w:rsidP="00C33007">
            <w:pPr>
              <w:widowControl w:val="0"/>
              <w:rPr>
                <w:sz w:val="12"/>
                <w:szCs w:val="12"/>
              </w:rPr>
            </w:pPr>
            <w:r w:rsidRPr="0051259D">
              <w:rPr>
                <w:sz w:val="12"/>
                <w:szCs w:val="12"/>
              </w:rPr>
              <w:t>Smart TV / Streaming Devices</w:t>
            </w: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B30902D" w14:textId="77777777" w:rsidR="0051259D" w:rsidRPr="0051259D" w:rsidRDefault="0051259D" w:rsidP="00C33007">
            <w:pPr>
              <w:widowControl w:val="0"/>
              <w:rPr>
                <w:sz w:val="12"/>
                <w:szCs w:val="12"/>
              </w:rPr>
            </w:pPr>
            <w:r w:rsidRPr="0051259D">
              <w:rPr>
                <w:sz w:val="12"/>
                <w:szCs w:val="12"/>
              </w:rPr>
              <w:t>UK ?</w:t>
            </w:r>
          </w:p>
        </w:tc>
        <w:tc>
          <w:tcPr>
            <w:tcW w:w="8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117F18D" w14:textId="77777777" w:rsidR="0051259D" w:rsidRPr="0051259D" w:rsidRDefault="0051259D" w:rsidP="00C33007">
            <w:pPr>
              <w:widowControl w:val="0"/>
              <w:rPr>
                <w:sz w:val="12"/>
                <w:szCs w:val="12"/>
              </w:rPr>
            </w:pPr>
          </w:p>
        </w:tc>
        <w:tc>
          <w:tcPr>
            <w:tcW w:w="615" w:type="dxa"/>
            <w:tcBorders>
              <w:top w:val="single" w:sz="6" w:space="0" w:color="CCCCCC"/>
              <w:left w:val="single" w:sz="6" w:space="0" w:color="CCCCCC"/>
              <w:bottom w:val="single" w:sz="6" w:space="0" w:color="000000"/>
              <w:right w:val="single" w:sz="6" w:space="0" w:color="000000"/>
            </w:tcBorders>
            <w:shd w:val="clear" w:color="auto" w:fill="93C47D"/>
            <w:tcMar>
              <w:top w:w="30" w:type="dxa"/>
              <w:left w:w="45" w:type="dxa"/>
              <w:bottom w:w="30" w:type="dxa"/>
              <w:right w:w="45" w:type="dxa"/>
            </w:tcMar>
            <w:hideMark/>
          </w:tcPr>
          <w:p w14:paraId="1E9A9AF2" w14:textId="77777777" w:rsidR="0051259D" w:rsidRPr="0051259D" w:rsidRDefault="0051259D" w:rsidP="00C33007">
            <w:pPr>
              <w:widowControl w:val="0"/>
              <w:rPr>
                <w:sz w:val="12"/>
                <w:szCs w:val="12"/>
              </w:rPr>
            </w:pPr>
            <w:r w:rsidRPr="0051259D">
              <w:rPr>
                <w:sz w:val="12"/>
                <w:szCs w:val="12"/>
              </w:rPr>
              <w:t>Yes</w:t>
            </w:r>
          </w:p>
        </w:tc>
        <w:tc>
          <w:tcPr>
            <w:tcW w:w="377" w:type="dxa"/>
            <w:tcBorders>
              <w:top w:val="single" w:sz="6" w:space="0" w:color="CCCCCC"/>
              <w:left w:val="single" w:sz="6" w:space="0" w:color="CCCCCC"/>
              <w:bottom w:val="single" w:sz="6" w:space="0" w:color="000000"/>
              <w:right w:val="single" w:sz="6" w:space="0" w:color="000000"/>
            </w:tcBorders>
            <w:shd w:val="clear" w:color="auto" w:fill="F6B26B"/>
            <w:tcMar>
              <w:top w:w="30" w:type="dxa"/>
              <w:left w:w="45" w:type="dxa"/>
              <w:bottom w:w="30" w:type="dxa"/>
              <w:right w:w="45" w:type="dxa"/>
            </w:tcMar>
            <w:hideMark/>
          </w:tcPr>
          <w:p w14:paraId="2C36FEE5" w14:textId="77777777" w:rsidR="0051259D" w:rsidRPr="0051259D" w:rsidRDefault="0051259D" w:rsidP="00C33007">
            <w:pPr>
              <w:widowControl w:val="0"/>
              <w:rPr>
                <w:sz w:val="12"/>
                <w:szCs w:val="12"/>
              </w:rPr>
            </w:pPr>
            <w:r w:rsidRPr="0051259D">
              <w:rPr>
                <w:sz w:val="12"/>
                <w:szCs w:val="12"/>
              </w:rPr>
              <w:t>?</w:t>
            </w:r>
          </w:p>
        </w:tc>
        <w:tc>
          <w:tcPr>
            <w:tcW w:w="413" w:type="dxa"/>
            <w:tcBorders>
              <w:top w:val="single" w:sz="6" w:space="0" w:color="CCCCCC"/>
              <w:left w:val="single" w:sz="6" w:space="0" w:color="CCCCCC"/>
              <w:bottom w:val="single" w:sz="6" w:space="0" w:color="000000"/>
              <w:right w:val="single" w:sz="6" w:space="0" w:color="000000"/>
            </w:tcBorders>
            <w:shd w:val="clear" w:color="auto" w:fill="F6B26B"/>
            <w:tcMar>
              <w:top w:w="30" w:type="dxa"/>
              <w:left w:w="45" w:type="dxa"/>
              <w:bottom w:w="30" w:type="dxa"/>
              <w:right w:w="45" w:type="dxa"/>
            </w:tcMar>
            <w:hideMark/>
          </w:tcPr>
          <w:p w14:paraId="54DD6DE2" w14:textId="77777777" w:rsidR="0051259D" w:rsidRPr="0051259D" w:rsidRDefault="0051259D" w:rsidP="00C33007">
            <w:pPr>
              <w:widowControl w:val="0"/>
              <w:rPr>
                <w:sz w:val="12"/>
                <w:szCs w:val="12"/>
              </w:rPr>
            </w:pPr>
            <w:r w:rsidRPr="0051259D">
              <w:rPr>
                <w:sz w:val="12"/>
                <w:szCs w:val="12"/>
              </w:rPr>
              <w:t>?</w:t>
            </w:r>
          </w:p>
        </w:tc>
        <w:tc>
          <w:tcPr>
            <w:tcW w:w="425" w:type="dxa"/>
            <w:tcBorders>
              <w:top w:val="single" w:sz="6" w:space="0" w:color="CCCCCC"/>
              <w:left w:val="single" w:sz="6" w:space="0" w:color="CCCCCC"/>
              <w:bottom w:val="single" w:sz="6" w:space="0" w:color="000000"/>
              <w:right w:val="single" w:sz="6" w:space="0" w:color="000000"/>
            </w:tcBorders>
            <w:shd w:val="clear" w:color="auto" w:fill="F6B26B"/>
            <w:tcMar>
              <w:top w:w="30" w:type="dxa"/>
              <w:left w:w="45" w:type="dxa"/>
              <w:bottom w:w="30" w:type="dxa"/>
              <w:right w:w="45" w:type="dxa"/>
            </w:tcMar>
            <w:hideMark/>
          </w:tcPr>
          <w:p w14:paraId="4DCD5702" w14:textId="77777777" w:rsidR="0051259D" w:rsidRPr="0051259D" w:rsidRDefault="0051259D" w:rsidP="00C33007">
            <w:pPr>
              <w:widowControl w:val="0"/>
              <w:rPr>
                <w:sz w:val="12"/>
                <w:szCs w:val="12"/>
              </w:rPr>
            </w:pPr>
            <w:r w:rsidRPr="0051259D">
              <w:rPr>
                <w:sz w:val="12"/>
                <w:szCs w:val="12"/>
              </w:rPr>
              <w:t>?</w:t>
            </w:r>
          </w:p>
        </w:tc>
        <w:tc>
          <w:tcPr>
            <w:tcW w:w="580" w:type="dxa"/>
            <w:tcBorders>
              <w:top w:val="single" w:sz="6" w:space="0" w:color="CCCCCC"/>
              <w:left w:val="single" w:sz="6" w:space="0" w:color="CCCCCC"/>
              <w:bottom w:val="single" w:sz="6" w:space="0" w:color="000000"/>
              <w:right w:val="single" w:sz="6" w:space="0" w:color="000000"/>
            </w:tcBorders>
            <w:shd w:val="clear" w:color="auto" w:fill="F6B26B"/>
            <w:tcMar>
              <w:top w:w="30" w:type="dxa"/>
              <w:left w:w="45" w:type="dxa"/>
              <w:bottom w:w="30" w:type="dxa"/>
              <w:right w:w="45" w:type="dxa"/>
            </w:tcMar>
            <w:hideMark/>
          </w:tcPr>
          <w:p w14:paraId="598FD4BF" w14:textId="77777777" w:rsidR="0051259D" w:rsidRPr="0051259D" w:rsidRDefault="0051259D" w:rsidP="00C33007">
            <w:pPr>
              <w:widowControl w:val="0"/>
              <w:rPr>
                <w:sz w:val="12"/>
                <w:szCs w:val="12"/>
              </w:rPr>
            </w:pPr>
            <w:r w:rsidRPr="0051259D">
              <w:rPr>
                <w:sz w:val="12"/>
                <w:szCs w:val="12"/>
              </w:rPr>
              <w:t>?</w:t>
            </w:r>
          </w:p>
        </w:tc>
        <w:tc>
          <w:tcPr>
            <w:tcW w:w="850" w:type="dxa"/>
            <w:tcBorders>
              <w:top w:val="single" w:sz="6" w:space="0" w:color="CCCCCC"/>
              <w:left w:val="single" w:sz="6" w:space="0" w:color="CCCCCC"/>
              <w:bottom w:val="single" w:sz="6" w:space="0" w:color="000000"/>
              <w:right w:val="single" w:sz="6" w:space="0" w:color="000000"/>
            </w:tcBorders>
            <w:shd w:val="clear" w:color="auto" w:fill="F6B26B"/>
            <w:tcMar>
              <w:top w:w="30" w:type="dxa"/>
              <w:left w:w="45" w:type="dxa"/>
              <w:bottom w:w="30" w:type="dxa"/>
              <w:right w:w="45" w:type="dxa"/>
            </w:tcMar>
            <w:hideMark/>
          </w:tcPr>
          <w:p w14:paraId="7DE1883D" w14:textId="77777777" w:rsidR="0051259D" w:rsidRPr="0051259D" w:rsidRDefault="0051259D" w:rsidP="00C33007">
            <w:pPr>
              <w:widowControl w:val="0"/>
              <w:rPr>
                <w:sz w:val="12"/>
                <w:szCs w:val="12"/>
              </w:rPr>
            </w:pPr>
            <w:r w:rsidRPr="0051259D">
              <w:rPr>
                <w:sz w:val="12"/>
                <w:szCs w:val="12"/>
              </w:rPr>
              <w:t>?</w:t>
            </w:r>
          </w:p>
        </w:tc>
        <w:tc>
          <w:tcPr>
            <w:tcW w:w="458" w:type="dxa"/>
            <w:tcBorders>
              <w:top w:val="single" w:sz="6" w:space="0" w:color="CCCCCC"/>
              <w:left w:val="single" w:sz="6" w:space="0" w:color="CCCCCC"/>
              <w:bottom w:val="single" w:sz="6" w:space="0" w:color="000000"/>
              <w:right w:val="single" w:sz="6" w:space="0" w:color="000000"/>
            </w:tcBorders>
            <w:shd w:val="clear" w:color="auto" w:fill="F6B26B"/>
            <w:tcMar>
              <w:top w:w="30" w:type="dxa"/>
              <w:left w:w="45" w:type="dxa"/>
              <w:bottom w:w="30" w:type="dxa"/>
              <w:right w:w="45" w:type="dxa"/>
            </w:tcMar>
            <w:hideMark/>
          </w:tcPr>
          <w:p w14:paraId="503478BB" w14:textId="77777777" w:rsidR="0051259D" w:rsidRPr="0051259D" w:rsidRDefault="0051259D" w:rsidP="00C33007">
            <w:pPr>
              <w:widowControl w:val="0"/>
              <w:rPr>
                <w:sz w:val="12"/>
                <w:szCs w:val="12"/>
              </w:rPr>
            </w:pPr>
            <w:r w:rsidRPr="0051259D">
              <w:rPr>
                <w:sz w:val="12"/>
                <w:szCs w:val="12"/>
              </w:rPr>
              <w:t>?</w:t>
            </w:r>
          </w:p>
        </w:tc>
        <w:tc>
          <w:tcPr>
            <w:tcW w:w="677" w:type="dxa"/>
            <w:tcBorders>
              <w:top w:val="single" w:sz="6" w:space="0" w:color="CCCCCC"/>
              <w:left w:val="single" w:sz="6" w:space="0" w:color="CCCCCC"/>
              <w:bottom w:val="single" w:sz="6" w:space="0" w:color="000000"/>
              <w:right w:val="single" w:sz="6" w:space="0" w:color="000000"/>
            </w:tcBorders>
            <w:shd w:val="clear" w:color="auto" w:fill="F6B26B"/>
            <w:tcMar>
              <w:top w:w="30" w:type="dxa"/>
              <w:left w:w="45" w:type="dxa"/>
              <w:bottom w:w="30" w:type="dxa"/>
              <w:right w:w="45" w:type="dxa"/>
            </w:tcMar>
            <w:hideMark/>
          </w:tcPr>
          <w:p w14:paraId="08087F6B" w14:textId="77777777" w:rsidR="0051259D" w:rsidRPr="0051259D" w:rsidRDefault="0051259D" w:rsidP="00C33007">
            <w:pPr>
              <w:widowControl w:val="0"/>
              <w:rPr>
                <w:sz w:val="12"/>
                <w:szCs w:val="12"/>
              </w:rPr>
            </w:pPr>
            <w:r w:rsidRPr="0051259D">
              <w:rPr>
                <w:sz w:val="12"/>
                <w:szCs w:val="12"/>
              </w:rPr>
              <w:t>?</w:t>
            </w:r>
          </w:p>
        </w:tc>
        <w:tc>
          <w:tcPr>
            <w:tcW w:w="567" w:type="dxa"/>
            <w:tcBorders>
              <w:top w:val="single" w:sz="6" w:space="0" w:color="CCCCCC"/>
              <w:left w:val="single" w:sz="6" w:space="0" w:color="CCCCCC"/>
              <w:bottom w:val="single" w:sz="6" w:space="0" w:color="000000"/>
              <w:right w:val="single" w:sz="6" w:space="0" w:color="000000"/>
            </w:tcBorders>
            <w:shd w:val="clear" w:color="auto" w:fill="F6B26B"/>
            <w:tcMar>
              <w:top w:w="30" w:type="dxa"/>
              <w:left w:w="45" w:type="dxa"/>
              <w:bottom w:w="30" w:type="dxa"/>
              <w:right w:w="45" w:type="dxa"/>
            </w:tcMar>
            <w:hideMark/>
          </w:tcPr>
          <w:p w14:paraId="490CEB69" w14:textId="77777777" w:rsidR="0051259D" w:rsidRPr="0051259D" w:rsidRDefault="0051259D" w:rsidP="00C33007">
            <w:pPr>
              <w:widowControl w:val="0"/>
              <w:rPr>
                <w:sz w:val="12"/>
                <w:szCs w:val="12"/>
              </w:rPr>
            </w:pPr>
            <w:r w:rsidRPr="0051259D">
              <w:rPr>
                <w:sz w:val="12"/>
                <w:szCs w:val="12"/>
              </w:rPr>
              <w:t>?</w:t>
            </w:r>
          </w:p>
        </w:tc>
        <w:tc>
          <w:tcPr>
            <w:tcW w:w="708" w:type="dxa"/>
            <w:tcBorders>
              <w:top w:val="single" w:sz="6" w:space="0" w:color="CCCCCC"/>
              <w:left w:val="single" w:sz="6" w:space="0" w:color="CCCCCC"/>
              <w:bottom w:val="single" w:sz="6" w:space="0" w:color="000000"/>
              <w:right w:val="single" w:sz="6" w:space="0" w:color="000000"/>
            </w:tcBorders>
            <w:shd w:val="clear" w:color="auto" w:fill="F6B26B"/>
            <w:tcMar>
              <w:top w:w="30" w:type="dxa"/>
              <w:left w:w="45" w:type="dxa"/>
              <w:bottom w:w="30" w:type="dxa"/>
              <w:right w:w="45" w:type="dxa"/>
            </w:tcMar>
            <w:hideMark/>
          </w:tcPr>
          <w:p w14:paraId="0FAFF630" w14:textId="77777777" w:rsidR="0051259D" w:rsidRPr="0051259D" w:rsidRDefault="0051259D" w:rsidP="00C33007">
            <w:pPr>
              <w:widowControl w:val="0"/>
              <w:rPr>
                <w:sz w:val="12"/>
                <w:szCs w:val="12"/>
              </w:rPr>
            </w:pPr>
            <w:r w:rsidRPr="0051259D">
              <w:rPr>
                <w:sz w:val="12"/>
                <w:szCs w:val="12"/>
              </w:rPr>
              <w:t>?</w:t>
            </w:r>
          </w:p>
        </w:tc>
        <w:tc>
          <w:tcPr>
            <w:tcW w:w="579" w:type="dxa"/>
            <w:tcBorders>
              <w:top w:val="single" w:sz="6" w:space="0" w:color="CCCCCC"/>
              <w:left w:val="single" w:sz="6" w:space="0" w:color="CCCCCC"/>
              <w:bottom w:val="single" w:sz="6" w:space="0" w:color="000000"/>
              <w:right w:val="single" w:sz="6" w:space="0" w:color="000000"/>
            </w:tcBorders>
            <w:shd w:val="clear" w:color="auto" w:fill="E06666"/>
            <w:tcMar>
              <w:top w:w="30" w:type="dxa"/>
              <w:left w:w="45" w:type="dxa"/>
              <w:bottom w:w="30" w:type="dxa"/>
              <w:right w:w="45" w:type="dxa"/>
            </w:tcMar>
            <w:hideMark/>
          </w:tcPr>
          <w:p w14:paraId="6C843726" w14:textId="77777777" w:rsidR="0051259D" w:rsidRPr="0051259D" w:rsidRDefault="0051259D" w:rsidP="00C33007">
            <w:pPr>
              <w:widowControl w:val="0"/>
              <w:rPr>
                <w:sz w:val="12"/>
                <w:szCs w:val="12"/>
              </w:rPr>
            </w:pPr>
            <w:r w:rsidRPr="0051259D">
              <w:rPr>
                <w:sz w:val="12"/>
                <w:szCs w:val="12"/>
              </w:rPr>
              <w:t>No</w:t>
            </w:r>
          </w:p>
        </w:tc>
        <w:tc>
          <w:tcPr>
            <w:tcW w:w="697" w:type="dxa"/>
            <w:tcBorders>
              <w:top w:val="single" w:sz="6" w:space="0" w:color="CCCCCC"/>
              <w:left w:val="single" w:sz="6" w:space="0" w:color="CCCCCC"/>
              <w:bottom w:val="single" w:sz="6" w:space="0" w:color="000000"/>
              <w:right w:val="single" w:sz="6" w:space="0" w:color="000000"/>
            </w:tcBorders>
            <w:shd w:val="clear" w:color="auto" w:fill="F6B26B"/>
            <w:tcMar>
              <w:top w:w="30" w:type="dxa"/>
              <w:left w:w="45" w:type="dxa"/>
              <w:bottom w:w="30" w:type="dxa"/>
              <w:right w:w="45" w:type="dxa"/>
            </w:tcMar>
            <w:hideMark/>
          </w:tcPr>
          <w:p w14:paraId="274490FC" w14:textId="77777777" w:rsidR="0051259D" w:rsidRPr="0051259D" w:rsidRDefault="0051259D" w:rsidP="00C33007">
            <w:pPr>
              <w:widowControl w:val="0"/>
              <w:rPr>
                <w:sz w:val="12"/>
                <w:szCs w:val="12"/>
              </w:rPr>
            </w:pPr>
            <w:r w:rsidRPr="0051259D">
              <w:rPr>
                <w:sz w:val="12"/>
                <w:szCs w:val="12"/>
              </w:rPr>
              <w:t>?</w:t>
            </w:r>
          </w:p>
        </w:tc>
        <w:tc>
          <w:tcPr>
            <w:tcW w:w="851" w:type="dxa"/>
            <w:tcBorders>
              <w:top w:val="single" w:sz="6" w:space="0" w:color="CCCCCC"/>
              <w:left w:val="single" w:sz="6" w:space="0" w:color="CCCCCC"/>
              <w:bottom w:val="single" w:sz="6" w:space="0" w:color="000000"/>
              <w:right w:val="single" w:sz="6" w:space="0" w:color="000000"/>
            </w:tcBorders>
            <w:shd w:val="clear" w:color="auto" w:fill="F6B26B"/>
            <w:tcMar>
              <w:top w:w="30" w:type="dxa"/>
              <w:left w:w="45" w:type="dxa"/>
              <w:bottom w:w="30" w:type="dxa"/>
              <w:right w:w="45" w:type="dxa"/>
            </w:tcMar>
            <w:hideMark/>
          </w:tcPr>
          <w:p w14:paraId="0C7AE7D8" w14:textId="77777777" w:rsidR="0051259D" w:rsidRPr="0051259D" w:rsidRDefault="0051259D" w:rsidP="00C33007">
            <w:pPr>
              <w:widowControl w:val="0"/>
              <w:rPr>
                <w:sz w:val="12"/>
                <w:szCs w:val="12"/>
              </w:rPr>
            </w:pPr>
            <w:r w:rsidRPr="0051259D">
              <w:rPr>
                <w:sz w:val="12"/>
                <w:szCs w:val="12"/>
              </w:rPr>
              <w:t>?</w:t>
            </w:r>
          </w:p>
        </w:tc>
        <w:tc>
          <w:tcPr>
            <w:tcW w:w="850" w:type="dxa"/>
            <w:tcBorders>
              <w:top w:val="single" w:sz="6" w:space="0" w:color="CCCCCC"/>
              <w:left w:val="single" w:sz="6" w:space="0" w:color="CCCCCC"/>
              <w:bottom w:val="single" w:sz="6" w:space="0" w:color="000000"/>
              <w:right w:val="single" w:sz="6" w:space="0" w:color="000000"/>
            </w:tcBorders>
            <w:shd w:val="clear" w:color="auto" w:fill="F6B26B"/>
            <w:tcMar>
              <w:top w:w="30" w:type="dxa"/>
              <w:left w:w="45" w:type="dxa"/>
              <w:bottom w:w="30" w:type="dxa"/>
              <w:right w:w="45" w:type="dxa"/>
            </w:tcMar>
            <w:hideMark/>
          </w:tcPr>
          <w:p w14:paraId="621D0A34" w14:textId="77777777" w:rsidR="0051259D" w:rsidRPr="0051259D" w:rsidRDefault="0051259D" w:rsidP="00C33007">
            <w:pPr>
              <w:widowControl w:val="0"/>
              <w:rPr>
                <w:sz w:val="12"/>
                <w:szCs w:val="12"/>
              </w:rPr>
            </w:pPr>
            <w:r w:rsidRPr="0051259D">
              <w:rPr>
                <w:sz w:val="12"/>
                <w:szCs w:val="12"/>
              </w:rPr>
              <w:t>?</w:t>
            </w: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F1D6AB3" w14:textId="77777777" w:rsidR="0051259D" w:rsidRPr="0051259D" w:rsidRDefault="0051259D" w:rsidP="00C33007">
            <w:pPr>
              <w:widowControl w:val="0"/>
              <w:rPr>
                <w:b/>
                <w:bCs/>
                <w:sz w:val="12"/>
                <w:szCs w:val="12"/>
              </w:rPr>
            </w:pPr>
          </w:p>
        </w:tc>
        <w:tc>
          <w:tcPr>
            <w:tcW w:w="226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6930787" w14:textId="4748F9B8" w:rsidR="0051259D" w:rsidRPr="0051259D" w:rsidRDefault="004577D6" w:rsidP="00C33007">
            <w:pPr>
              <w:widowControl w:val="0"/>
              <w:rPr>
                <w:sz w:val="12"/>
                <w:szCs w:val="12"/>
                <w:u w:val="single"/>
              </w:rPr>
            </w:pPr>
            <w:hyperlink r:id="rId48" w:tgtFrame="_blank" w:history="1">
              <w:r w:rsidR="0051259D" w:rsidRPr="0051259D">
                <w:rPr>
                  <w:rStyle w:val="Hyperlink"/>
                  <w:sz w:val="12"/>
                  <w:szCs w:val="12"/>
                </w:rPr>
                <w:t>https://www.youtube.com/watch?v=azYoRbLw4wg</w:t>
              </w:r>
            </w:hyperlink>
          </w:p>
        </w:tc>
      </w:tr>
      <w:tr w:rsidR="0051259D" w:rsidRPr="0051259D" w14:paraId="555B771F" w14:textId="77777777" w:rsidTr="00C3623E">
        <w:trPr>
          <w:cantSplit/>
          <w:trHeight w:val="315"/>
        </w:trPr>
        <w:tc>
          <w:tcPr>
            <w:tcW w:w="851"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03916A8" w14:textId="77777777" w:rsidR="0051259D" w:rsidRPr="0051259D" w:rsidRDefault="0051259D" w:rsidP="00C33007">
            <w:pPr>
              <w:widowControl w:val="0"/>
              <w:rPr>
                <w:sz w:val="12"/>
                <w:szCs w:val="12"/>
              </w:rPr>
            </w:pPr>
            <w:r w:rsidRPr="0051259D">
              <w:rPr>
                <w:sz w:val="12"/>
                <w:szCs w:val="12"/>
              </w:rPr>
              <w:t>Apple TV</w:t>
            </w:r>
          </w:p>
        </w:tc>
        <w:tc>
          <w:tcPr>
            <w:tcW w:w="7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926FB5A" w14:textId="77777777" w:rsidR="0051259D" w:rsidRPr="0051259D" w:rsidRDefault="0051259D" w:rsidP="00C33007">
            <w:pPr>
              <w:widowControl w:val="0"/>
              <w:rPr>
                <w:sz w:val="12"/>
                <w:szCs w:val="12"/>
              </w:rPr>
            </w:pPr>
            <w:r w:rsidRPr="0051259D">
              <w:rPr>
                <w:sz w:val="12"/>
                <w:szCs w:val="12"/>
              </w:rPr>
              <w:t>Smart TV / Streaming Devices</w:t>
            </w: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785AC93" w14:textId="77777777" w:rsidR="0051259D" w:rsidRPr="0051259D" w:rsidRDefault="0051259D" w:rsidP="00C33007">
            <w:pPr>
              <w:widowControl w:val="0"/>
              <w:rPr>
                <w:sz w:val="12"/>
                <w:szCs w:val="12"/>
              </w:rPr>
            </w:pPr>
            <w:r w:rsidRPr="0051259D">
              <w:rPr>
                <w:sz w:val="12"/>
                <w:szCs w:val="12"/>
              </w:rPr>
              <w:t>Worldwide</w:t>
            </w:r>
          </w:p>
        </w:tc>
        <w:tc>
          <w:tcPr>
            <w:tcW w:w="8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E3A470F" w14:textId="77777777" w:rsidR="0051259D" w:rsidRPr="0051259D" w:rsidRDefault="0051259D" w:rsidP="00C33007">
            <w:pPr>
              <w:widowControl w:val="0"/>
              <w:rPr>
                <w:sz w:val="12"/>
                <w:szCs w:val="12"/>
              </w:rPr>
            </w:pPr>
          </w:p>
        </w:tc>
        <w:tc>
          <w:tcPr>
            <w:tcW w:w="615" w:type="dxa"/>
            <w:tcBorders>
              <w:top w:val="single" w:sz="6" w:space="0" w:color="CCCCCC"/>
              <w:left w:val="single" w:sz="6" w:space="0" w:color="CCCCCC"/>
              <w:bottom w:val="single" w:sz="6" w:space="0" w:color="000000"/>
              <w:right w:val="single" w:sz="6" w:space="0" w:color="000000"/>
            </w:tcBorders>
            <w:shd w:val="clear" w:color="auto" w:fill="93C47D"/>
            <w:tcMar>
              <w:top w:w="30" w:type="dxa"/>
              <w:left w:w="45" w:type="dxa"/>
              <w:bottom w:w="30" w:type="dxa"/>
              <w:right w:w="45" w:type="dxa"/>
            </w:tcMar>
            <w:hideMark/>
          </w:tcPr>
          <w:p w14:paraId="1CC50B7A" w14:textId="77777777" w:rsidR="0051259D" w:rsidRPr="0051259D" w:rsidRDefault="0051259D" w:rsidP="00C33007">
            <w:pPr>
              <w:widowControl w:val="0"/>
              <w:rPr>
                <w:sz w:val="12"/>
                <w:szCs w:val="12"/>
              </w:rPr>
            </w:pPr>
            <w:r w:rsidRPr="0051259D">
              <w:rPr>
                <w:sz w:val="12"/>
                <w:szCs w:val="12"/>
              </w:rPr>
              <w:t>Yes</w:t>
            </w:r>
          </w:p>
        </w:tc>
        <w:tc>
          <w:tcPr>
            <w:tcW w:w="377" w:type="dxa"/>
            <w:tcBorders>
              <w:top w:val="single" w:sz="6" w:space="0" w:color="CCCCCC"/>
              <w:left w:val="single" w:sz="6" w:space="0" w:color="CCCCCC"/>
              <w:bottom w:val="single" w:sz="6" w:space="0" w:color="000000"/>
              <w:right w:val="single" w:sz="6" w:space="0" w:color="000000"/>
            </w:tcBorders>
            <w:shd w:val="clear" w:color="auto" w:fill="93C47D"/>
            <w:tcMar>
              <w:top w:w="30" w:type="dxa"/>
              <w:left w:w="45" w:type="dxa"/>
              <w:bottom w:w="30" w:type="dxa"/>
              <w:right w:w="45" w:type="dxa"/>
            </w:tcMar>
            <w:hideMark/>
          </w:tcPr>
          <w:p w14:paraId="4E561911" w14:textId="77777777" w:rsidR="0051259D" w:rsidRPr="0051259D" w:rsidRDefault="0051259D" w:rsidP="00C33007">
            <w:pPr>
              <w:widowControl w:val="0"/>
              <w:rPr>
                <w:sz w:val="12"/>
                <w:szCs w:val="12"/>
              </w:rPr>
            </w:pPr>
            <w:r w:rsidRPr="0051259D">
              <w:rPr>
                <w:sz w:val="12"/>
                <w:szCs w:val="12"/>
              </w:rPr>
              <w:t>Yes</w:t>
            </w:r>
          </w:p>
        </w:tc>
        <w:tc>
          <w:tcPr>
            <w:tcW w:w="413" w:type="dxa"/>
            <w:tcBorders>
              <w:top w:val="single" w:sz="6" w:space="0" w:color="CCCCCC"/>
              <w:left w:val="single" w:sz="6" w:space="0" w:color="CCCCCC"/>
              <w:bottom w:val="single" w:sz="6" w:space="0" w:color="000000"/>
              <w:right w:val="single" w:sz="6" w:space="0" w:color="000000"/>
            </w:tcBorders>
            <w:shd w:val="clear" w:color="auto" w:fill="93C47D"/>
            <w:tcMar>
              <w:top w:w="30" w:type="dxa"/>
              <w:left w:w="45" w:type="dxa"/>
              <w:bottom w:w="30" w:type="dxa"/>
              <w:right w:w="45" w:type="dxa"/>
            </w:tcMar>
            <w:hideMark/>
          </w:tcPr>
          <w:p w14:paraId="580C8188" w14:textId="77777777" w:rsidR="0051259D" w:rsidRPr="0051259D" w:rsidRDefault="0051259D" w:rsidP="00C33007">
            <w:pPr>
              <w:widowControl w:val="0"/>
              <w:rPr>
                <w:sz w:val="12"/>
                <w:szCs w:val="12"/>
              </w:rPr>
            </w:pPr>
            <w:r w:rsidRPr="0051259D">
              <w:rPr>
                <w:sz w:val="12"/>
                <w:szCs w:val="12"/>
              </w:rPr>
              <w:t>Yes</w:t>
            </w:r>
          </w:p>
        </w:tc>
        <w:tc>
          <w:tcPr>
            <w:tcW w:w="425" w:type="dxa"/>
            <w:tcBorders>
              <w:top w:val="single" w:sz="6" w:space="0" w:color="CCCCCC"/>
              <w:left w:val="single" w:sz="6" w:space="0" w:color="CCCCCC"/>
              <w:bottom w:val="single" w:sz="6" w:space="0" w:color="000000"/>
              <w:right w:val="single" w:sz="6" w:space="0" w:color="000000"/>
            </w:tcBorders>
            <w:shd w:val="clear" w:color="auto" w:fill="E06666"/>
            <w:tcMar>
              <w:top w:w="30" w:type="dxa"/>
              <w:left w:w="45" w:type="dxa"/>
              <w:bottom w:w="30" w:type="dxa"/>
              <w:right w:w="45" w:type="dxa"/>
            </w:tcMar>
            <w:hideMark/>
          </w:tcPr>
          <w:p w14:paraId="72D22EDF" w14:textId="77777777" w:rsidR="0051259D" w:rsidRPr="0051259D" w:rsidRDefault="0051259D" w:rsidP="00C33007">
            <w:pPr>
              <w:widowControl w:val="0"/>
              <w:rPr>
                <w:sz w:val="12"/>
                <w:szCs w:val="12"/>
              </w:rPr>
            </w:pPr>
            <w:r w:rsidRPr="0051259D">
              <w:rPr>
                <w:sz w:val="12"/>
                <w:szCs w:val="12"/>
              </w:rPr>
              <w:t>No</w:t>
            </w:r>
          </w:p>
        </w:tc>
        <w:tc>
          <w:tcPr>
            <w:tcW w:w="580" w:type="dxa"/>
            <w:tcBorders>
              <w:top w:val="single" w:sz="6" w:space="0" w:color="CCCCCC"/>
              <w:left w:val="single" w:sz="6" w:space="0" w:color="CCCCCC"/>
              <w:bottom w:val="single" w:sz="6" w:space="0" w:color="000000"/>
              <w:right w:val="single" w:sz="6" w:space="0" w:color="000000"/>
            </w:tcBorders>
            <w:shd w:val="clear" w:color="auto" w:fill="93C47D"/>
            <w:tcMar>
              <w:top w:w="30" w:type="dxa"/>
              <w:left w:w="45" w:type="dxa"/>
              <w:bottom w:w="30" w:type="dxa"/>
              <w:right w:w="45" w:type="dxa"/>
            </w:tcMar>
            <w:hideMark/>
          </w:tcPr>
          <w:p w14:paraId="045D1382" w14:textId="77777777" w:rsidR="0051259D" w:rsidRPr="0051259D" w:rsidRDefault="0051259D" w:rsidP="00C33007">
            <w:pPr>
              <w:widowControl w:val="0"/>
              <w:rPr>
                <w:sz w:val="12"/>
                <w:szCs w:val="12"/>
              </w:rPr>
            </w:pPr>
            <w:r w:rsidRPr="0051259D">
              <w:rPr>
                <w:sz w:val="12"/>
                <w:szCs w:val="12"/>
              </w:rPr>
              <w:t>Yes</w:t>
            </w:r>
          </w:p>
        </w:tc>
        <w:tc>
          <w:tcPr>
            <w:tcW w:w="850" w:type="dxa"/>
            <w:tcBorders>
              <w:top w:val="single" w:sz="6" w:space="0" w:color="CCCCCC"/>
              <w:left w:val="single" w:sz="6" w:space="0" w:color="CCCCCC"/>
              <w:bottom w:val="single" w:sz="6" w:space="0" w:color="000000"/>
              <w:right w:val="single" w:sz="6" w:space="0" w:color="000000"/>
            </w:tcBorders>
            <w:shd w:val="clear" w:color="auto" w:fill="93C47D"/>
            <w:tcMar>
              <w:top w:w="30" w:type="dxa"/>
              <w:left w:w="45" w:type="dxa"/>
              <w:bottom w:w="30" w:type="dxa"/>
              <w:right w:w="45" w:type="dxa"/>
            </w:tcMar>
            <w:hideMark/>
          </w:tcPr>
          <w:p w14:paraId="01C20453" w14:textId="77777777" w:rsidR="0051259D" w:rsidRPr="0051259D" w:rsidRDefault="0051259D" w:rsidP="00C33007">
            <w:pPr>
              <w:widowControl w:val="0"/>
              <w:rPr>
                <w:sz w:val="12"/>
                <w:szCs w:val="12"/>
              </w:rPr>
            </w:pPr>
            <w:r w:rsidRPr="0051259D">
              <w:rPr>
                <w:sz w:val="12"/>
                <w:szCs w:val="12"/>
              </w:rPr>
              <w:t>Yes</w:t>
            </w:r>
          </w:p>
        </w:tc>
        <w:tc>
          <w:tcPr>
            <w:tcW w:w="458" w:type="dxa"/>
            <w:tcBorders>
              <w:top w:val="single" w:sz="6" w:space="0" w:color="CCCCCC"/>
              <w:left w:val="single" w:sz="6" w:space="0" w:color="CCCCCC"/>
              <w:bottom w:val="single" w:sz="6" w:space="0" w:color="000000"/>
              <w:right w:val="single" w:sz="6" w:space="0" w:color="000000"/>
            </w:tcBorders>
            <w:shd w:val="clear" w:color="auto" w:fill="93C47D"/>
            <w:tcMar>
              <w:top w:w="30" w:type="dxa"/>
              <w:left w:w="45" w:type="dxa"/>
              <w:bottom w:w="30" w:type="dxa"/>
              <w:right w:w="45" w:type="dxa"/>
            </w:tcMar>
            <w:hideMark/>
          </w:tcPr>
          <w:p w14:paraId="0B2C8A12" w14:textId="77777777" w:rsidR="0051259D" w:rsidRPr="0051259D" w:rsidRDefault="0051259D" w:rsidP="00C33007">
            <w:pPr>
              <w:widowControl w:val="0"/>
              <w:rPr>
                <w:sz w:val="12"/>
                <w:szCs w:val="12"/>
              </w:rPr>
            </w:pPr>
            <w:r w:rsidRPr="0051259D">
              <w:rPr>
                <w:sz w:val="12"/>
                <w:szCs w:val="12"/>
              </w:rPr>
              <w:t>Yes</w:t>
            </w:r>
          </w:p>
        </w:tc>
        <w:tc>
          <w:tcPr>
            <w:tcW w:w="677" w:type="dxa"/>
            <w:tcBorders>
              <w:top w:val="single" w:sz="6" w:space="0" w:color="CCCCCC"/>
              <w:left w:val="single" w:sz="6" w:space="0" w:color="CCCCCC"/>
              <w:bottom w:val="single" w:sz="6" w:space="0" w:color="000000"/>
              <w:right w:val="single" w:sz="6" w:space="0" w:color="000000"/>
            </w:tcBorders>
            <w:shd w:val="clear" w:color="auto" w:fill="E06666"/>
            <w:tcMar>
              <w:top w:w="30" w:type="dxa"/>
              <w:left w:w="45" w:type="dxa"/>
              <w:bottom w:w="30" w:type="dxa"/>
              <w:right w:w="45" w:type="dxa"/>
            </w:tcMar>
            <w:hideMark/>
          </w:tcPr>
          <w:p w14:paraId="46B98492" w14:textId="77777777" w:rsidR="0051259D" w:rsidRPr="0051259D" w:rsidRDefault="0051259D" w:rsidP="00C33007">
            <w:pPr>
              <w:widowControl w:val="0"/>
              <w:rPr>
                <w:sz w:val="12"/>
                <w:szCs w:val="12"/>
              </w:rPr>
            </w:pPr>
            <w:r w:rsidRPr="0051259D">
              <w:rPr>
                <w:sz w:val="12"/>
                <w:szCs w:val="12"/>
              </w:rPr>
              <w:t>No</w:t>
            </w:r>
          </w:p>
        </w:tc>
        <w:tc>
          <w:tcPr>
            <w:tcW w:w="567" w:type="dxa"/>
            <w:tcBorders>
              <w:top w:val="single" w:sz="6" w:space="0" w:color="CCCCCC"/>
              <w:left w:val="single" w:sz="6" w:space="0" w:color="CCCCCC"/>
              <w:bottom w:val="single" w:sz="6" w:space="0" w:color="000000"/>
              <w:right w:val="single" w:sz="6" w:space="0" w:color="000000"/>
            </w:tcBorders>
            <w:shd w:val="clear" w:color="auto" w:fill="93C47D"/>
            <w:tcMar>
              <w:top w:w="30" w:type="dxa"/>
              <w:left w:w="45" w:type="dxa"/>
              <w:bottom w:w="30" w:type="dxa"/>
              <w:right w:w="45" w:type="dxa"/>
            </w:tcMar>
            <w:hideMark/>
          </w:tcPr>
          <w:p w14:paraId="561FB011" w14:textId="77777777" w:rsidR="0051259D" w:rsidRPr="0051259D" w:rsidRDefault="0051259D" w:rsidP="00C33007">
            <w:pPr>
              <w:widowControl w:val="0"/>
              <w:rPr>
                <w:sz w:val="12"/>
                <w:szCs w:val="12"/>
              </w:rPr>
            </w:pPr>
            <w:r w:rsidRPr="0051259D">
              <w:rPr>
                <w:sz w:val="12"/>
                <w:szCs w:val="12"/>
              </w:rPr>
              <w:t>Yes</w:t>
            </w:r>
          </w:p>
        </w:tc>
        <w:tc>
          <w:tcPr>
            <w:tcW w:w="708" w:type="dxa"/>
            <w:tcBorders>
              <w:top w:val="single" w:sz="6" w:space="0" w:color="CCCCCC"/>
              <w:left w:val="single" w:sz="6" w:space="0" w:color="CCCCCC"/>
              <w:bottom w:val="single" w:sz="6" w:space="0" w:color="000000"/>
              <w:right w:val="single" w:sz="6" w:space="0" w:color="000000"/>
            </w:tcBorders>
            <w:shd w:val="clear" w:color="auto" w:fill="93C47D"/>
            <w:tcMar>
              <w:top w:w="30" w:type="dxa"/>
              <w:left w:w="45" w:type="dxa"/>
              <w:bottom w:w="30" w:type="dxa"/>
              <w:right w:w="45" w:type="dxa"/>
            </w:tcMar>
            <w:hideMark/>
          </w:tcPr>
          <w:p w14:paraId="18B26155" w14:textId="77777777" w:rsidR="0051259D" w:rsidRPr="0051259D" w:rsidRDefault="0051259D" w:rsidP="00C33007">
            <w:pPr>
              <w:widowControl w:val="0"/>
              <w:rPr>
                <w:sz w:val="12"/>
                <w:szCs w:val="12"/>
              </w:rPr>
            </w:pPr>
            <w:r w:rsidRPr="0051259D">
              <w:rPr>
                <w:sz w:val="12"/>
                <w:szCs w:val="12"/>
              </w:rPr>
              <w:t>Yes</w:t>
            </w:r>
          </w:p>
        </w:tc>
        <w:tc>
          <w:tcPr>
            <w:tcW w:w="579" w:type="dxa"/>
            <w:tcBorders>
              <w:top w:val="single" w:sz="6" w:space="0" w:color="CCCCCC"/>
              <w:left w:val="single" w:sz="6" w:space="0" w:color="CCCCCC"/>
              <w:bottom w:val="single" w:sz="6" w:space="0" w:color="000000"/>
              <w:right w:val="single" w:sz="6" w:space="0" w:color="000000"/>
            </w:tcBorders>
            <w:shd w:val="clear" w:color="auto" w:fill="F6B26B"/>
            <w:tcMar>
              <w:top w:w="30" w:type="dxa"/>
              <w:left w:w="45" w:type="dxa"/>
              <w:bottom w:w="30" w:type="dxa"/>
              <w:right w:w="45" w:type="dxa"/>
            </w:tcMar>
            <w:hideMark/>
          </w:tcPr>
          <w:p w14:paraId="0E4CB59A" w14:textId="77777777" w:rsidR="0051259D" w:rsidRPr="0051259D" w:rsidRDefault="0051259D" w:rsidP="00C33007">
            <w:pPr>
              <w:widowControl w:val="0"/>
              <w:rPr>
                <w:sz w:val="12"/>
                <w:szCs w:val="12"/>
              </w:rPr>
            </w:pPr>
            <w:r w:rsidRPr="0051259D">
              <w:rPr>
                <w:sz w:val="12"/>
                <w:szCs w:val="12"/>
              </w:rPr>
              <w:t>?</w:t>
            </w:r>
          </w:p>
        </w:tc>
        <w:tc>
          <w:tcPr>
            <w:tcW w:w="697" w:type="dxa"/>
            <w:tcBorders>
              <w:top w:val="single" w:sz="6" w:space="0" w:color="CCCCCC"/>
              <w:left w:val="single" w:sz="6" w:space="0" w:color="CCCCCC"/>
              <w:bottom w:val="single" w:sz="6" w:space="0" w:color="000000"/>
              <w:right w:val="single" w:sz="6" w:space="0" w:color="000000"/>
            </w:tcBorders>
            <w:shd w:val="clear" w:color="auto" w:fill="E06666"/>
            <w:tcMar>
              <w:top w:w="30" w:type="dxa"/>
              <w:left w:w="45" w:type="dxa"/>
              <w:bottom w:w="30" w:type="dxa"/>
              <w:right w:w="45" w:type="dxa"/>
            </w:tcMar>
            <w:hideMark/>
          </w:tcPr>
          <w:p w14:paraId="2FDF7F82" w14:textId="77777777" w:rsidR="0051259D" w:rsidRPr="0051259D" w:rsidRDefault="0051259D" w:rsidP="00C33007">
            <w:pPr>
              <w:widowControl w:val="0"/>
              <w:rPr>
                <w:sz w:val="12"/>
                <w:szCs w:val="12"/>
              </w:rPr>
            </w:pPr>
            <w:r w:rsidRPr="0051259D">
              <w:rPr>
                <w:sz w:val="12"/>
                <w:szCs w:val="12"/>
              </w:rPr>
              <w:t>No</w:t>
            </w:r>
          </w:p>
        </w:tc>
        <w:tc>
          <w:tcPr>
            <w:tcW w:w="851" w:type="dxa"/>
            <w:tcBorders>
              <w:top w:val="single" w:sz="6" w:space="0" w:color="CCCCCC"/>
              <w:left w:val="single" w:sz="6" w:space="0" w:color="CCCCCC"/>
              <w:bottom w:val="single" w:sz="6" w:space="0" w:color="000000"/>
              <w:right w:val="single" w:sz="6" w:space="0" w:color="000000"/>
            </w:tcBorders>
            <w:shd w:val="clear" w:color="auto" w:fill="E06666"/>
            <w:tcMar>
              <w:top w:w="30" w:type="dxa"/>
              <w:left w:w="45" w:type="dxa"/>
              <w:bottom w:w="30" w:type="dxa"/>
              <w:right w:w="45" w:type="dxa"/>
            </w:tcMar>
            <w:hideMark/>
          </w:tcPr>
          <w:p w14:paraId="2C2B584C" w14:textId="77777777" w:rsidR="0051259D" w:rsidRPr="0051259D" w:rsidRDefault="0051259D" w:rsidP="00C33007">
            <w:pPr>
              <w:widowControl w:val="0"/>
              <w:rPr>
                <w:sz w:val="12"/>
                <w:szCs w:val="12"/>
              </w:rPr>
            </w:pPr>
            <w:r w:rsidRPr="0051259D">
              <w:rPr>
                <w:sz w:val="12"/>
                <w:szCs w:val="12"/>
              </w:rPr>
              <w:t>No</w:t>
            </w:r>
          </w:p>
        </w:tc>
        <w:tc>
          <w:tcPr>
            <w:tcW w:w="850" w:type="dxa"/>
            <w:tcBorders>
              <w:top w:val="single" w:sz="6" w:space="0" w:color="CCCCCC"/>
              <w:left w:val="single" w:sz="6" w:space="0" w:color="CCCCCC"/>
              <w:bottom w:val="single" w:sz="6" w:space="0" w:color="000000"/>
              <w:right w:val="single" w:sz="6" w:space="0" w:color="000000"/>
            </w:tcBorders>
            <w:shd w:val="clear" w:color="auto" w:fill="93C47D"/>
            <w:tcMar>
              <w:top w:w="30" w:type="dxa"/>
              <w:left w:w="45" w:type="dxa"/>
              <w:bottom w:w="30" w:type="dxa"/>
              <w:right w:w="45" w:type="dxa"/>
            </w:tcMar>
            <w:hideMark/>
          </w:tcPr>
          <w:p w14:paraId="15E72CAF" w14:textId="77777777" w:rsidR="0051259D" w:rsidRPr="0051259D" w:rsidRDefault="0051259D" w:rsidP="00C33007">
            <w:pPr>
              <w:widowControl w:val="0"/>
              <w:rPr>
                <w:sz w:val="12"/>
                <w:szCs w:val="12"/>
              </w:rPr>
            </w:pPr>
            <w:r w:rsidRPr="0051259D">
              <w:rPr>
                <w:sz w:val="12"/>
                <w:szCs w:val="12"/>
              </w:rPr>
              <w:t>Yes</w:t>
            </w: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0A9FD94" w14:textId="77777777" w:rsidR="0051259D" w:rsidRPr="0051259D" w:rsidRDefault="0051259D" w:rsidP="00C33007">
            <w:pPr>
              <w:widowControl w:val="0"/>
              <w:rPr>
                <w:sz w:val="12"/>
                <w:szCs w:val="12"/>
              </w:rPr>
            </w:pPr>
            <w:r w:rsidRPr="0051259D">
              <w:rPr>
                <w:sz w:val="12"/>
                <w:szCs w:val="12"/>
              </w:rPr>
              <w:t>Google and Apple have presets and then "custom"</w:t>
            </w:r>
          </w:p>
        </w:tc>
        <w:tc>
          <w:tcPr>
            <w:tcW w:w="226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47205F5" w14:textId="19B3B497" w:rsidR="0051259D" w:rsidRPr="0051259D" w:rsidRDefault="004577D6" w:rsidP="00C33007">
            <w:pPr>
              <w:widowControl w:val="0"/>
              <w:rPr>
                <w:sz w:val="12"/>
                <w:szCs w:val="12"/>
                <w:u w:val="single"/>
              </w:rPr>
            </w:pPr>
            <w:hyperlink r:id="rId49" w:tgtFrame="_blank" w:history="1">
              <w:r w:rsidR="0051259D" w:rsidRPr="0051259D">
                <w:rPr>
                  <w:rStyle w:val="Hyperlink"/>
                  <w:sz w:val="12"/>
                  <w:szCs w:val="12"/>
                </w:rPr>
                <w:t>https://www.youtube.com/watch?v=Nql10mXJCUM</w:t>
              </w:r>
            </w:hyperlink>
          </w:p>
        </w:tc>
      </w:tr>
      <w:tr w:rsidR="0051259D" w:rsidRPr="0051259D" w14:paraId="441DEC34" w14:textId="77777777" w:rsidTr="00C3623E">
        <w:trPr>
          <w:cantSplit/>
          <w:trHeight w:val="315"/>
        </w:trPr>
        <w:tc>
          <w:tcPr>
            <w:tcW w:w="851"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30F5C87D" w14:textId="77777777" w:rsidR="0051259D" w:rsidRPr="0051259D" w:rsidRDefault="0051259D" w:rsidP="00C33007">
            <w:pPr>
              <w:widowControl w:val="0"/>
              <w:rPr>
                <w:sz w:val="12"/>
                <w:szCs w:val="12"/>
              </w:rPr>
            </w:pPr>
            <w:r w:rsidRPr="0051259D">
              <w:rPr>
                <w:sz w:val="12"/>
                <w:szCs w:val="12"/>
              </w:rPr>
              <w:t>Google TV / Chromecast</w:t>
            </w:r>
          </w:p>
        </w:tc>
        <w:tc>
          <w:tcPr>
            <w:tcW w:w="7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0193049" w14:textId="77777777" w:rsidR="0051259D" w:rsidRPr="0051259D" w:rsidRDefault="0051259D" w:rsidP="00C33007">
            <w:pPr>
              <w:widowControl w:val="0"/>
              <w:rPr>
                <w:sz w:val="12"/>
                <w:szCs w:val="12"/>
              </w:rPr>
            </w:pPr>
            <w:r w:rsidRPr="0051259D">
              <w:rPr>
                <w:sz w:val="12"/>
                <w:szCs w:val="12"/>
              </w:rPr>
              <w:t>Smart TV / Streaming Devices</w:t>
            </w: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15E484C" w14:textId="77777777" w:rsidR="0051259D" w:rsidRPr="0051259D" w:rsidRDefault="0051259D" w:rsidP="00C33007">
            <w:pPr>
              <w:widowControl w:val="0"/>
              <w:rPr>
                <w:sz w:val="12"/>
                <w:szCs w:val="12"/>
              </w:rPr>
            </w:pPr>
            <w:r w:rsidRPr="0051259D">
              <w:rPr>
                <w:sz w:val="12"/>
                <w:szCs w:val="12"/>
              </w:rPr>
              <w:t>Worldwide</w:t>
            </w:r>
          </w:p>
        </w:tc>
        <w:tc>
          <w:tcPr>
            <w:tcW w:w="8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908550A" w14:textId="77777777" w:rsidR="0051259D" w:rsidRPr="0051259D" w:rsidRDefault="0051259D" w:rsidP="00C33007">
            <w:pPr>
              <w:widowControl w:val="0"/>
              <w:rPr>
                <w:sz w:val="12"/>
                <w:szCs w:val="12"/>
              </w:rPr>
            </w:pPr>
          </w:p>
        </w:tc>
        <w:tc>
          <w:tcPr>
            <w:tcW w:w="615" w:type="dxa"/>
            <w:tcBorders>
              <w:top w:val="single" w:sz="6" w:space="0" w:color="CCCCCC"/>
              <w:left w:val="single" w:sz="6" w:space="0" w:color="CCCCCC"/>
              <w:bottom w:val="single" w:sz="6" w:space="0" w:color="000000"/>
              <w:right w:val="single" w:sz="6" w:space="0" w:color="000000"/>
            </w:tcBorders>
            <w:shd w:val="clear" w:color="auto" w:fill="93C47D"/>
            <w:tcMar>
              <w:top w:w="30" w:type="dxa"/>
              <w:left w:w="45" w:type="dxa"/>
              <w:bottom w:w="30" w:type="dxa"/>
              <w:right w:w="45" w:type="dxa"/>
            </w:tcMar>
            <w:hideMark/>
          </w:tcPr>
          <w:p w14:paraId="2FB33AC6" w14:textId="77777777" w:rsidR="0051259D" w:rsidRPr="0051259D" w:rsidRDefault="0051259D" w:rsidP="00C33007">
            <w:pPr>
              <w:widowControl w:val="0"/>
              <w:rPr>
                <w:sz w:val="12"/>
                <w:szCs w:val="12"/>
              </w:rPr>
            </w:pPr>
            <w:r w:rsidRPr="0051259D">
              <w:rPr>
                <w:sz w:val="12"/>
                <w:szCs w:val="12"/>
              </w:rPr>
              <w:t>Yes</w:t>
            </w:r>
          </w:p>
        </w:tc>
        <w:tc>
          <w:tcPr>
            <w:tcW w:w="377" w:type="dxa"/>
            <w:tcBorders>
              <w:top w:val="single" w:sz="6" w:space="0" w:color="CCCCCC"/>
              <w:left w:val="single" w:sz="6" w:space="0" w:color="CCCCCC"/>
              <w:bottom w:val="single" w:sz="6" w:space="0" w:color="000000"/>
              <w:right w:val="single" w:sz="6" w:space="0" w:color="000000"/>
            </w:tcBorders>
            <w:shd w:val="clear" w:color="auto" w:fill="93C47D"/>
            <w:tcMar>
              <w:top w:w="30" w:type="dxa"/>
              <w:left w:w="45" w:type="dxa"/>
              <w:bottom w:w="30" w:type="dxa"/>
              <w:right w:w="45" w:type="dxa"/>
            </w:tcMar>
            <w:hideMark/>
          </w:tcPr>
          <w:p w14:paraId="09E2851D" w14:textId="77777777" w:rsidR="0051259D" w:rsidRPr="0051259D" w:rsidRDefault="0051259D" w:rsidP="00C33007">
            <w:pPr>
              <w:widowControl w:val="0"/>
              <w:rPr>
                <w:sz w:val="12"/>
                <w:szCs w:val="12"/>
              </w:rPr>
            </w:pPr>
            <w:r w:rsidRPr="0051259D">
              <w:rPr>
                <w:sz w:val="12"/>
                <w:szCs w:val="12"/>
              </w:rPr>
              <w:t>Yes</w:t>
            </w:r>
          </w:p>
        </w:tc>
        <w:tc>
          <w:tcPr>
            <w:tcW w:w="413" w:type="dxa"/>
            <w:tcBorders>
              <w:top w:val="single" w:sz="6" w:space="0" w:color="CCCCCC"/>
              <w:left w:val="single" w:sz="6" w:space="0" w:color="CCCCCC"/>
              <w:bottom w:val="single" w:sz="6" w:space="0" w:color="000000"/>
              <w:right w:val="single" w:sz="6" w:space="0" w:color="000000"/>
            </w:tcBorders>
            <w:shd w:val="clear" w:color="auto" w:fill="93C47D"/>
            <w:tcMar>
              <w:top w:w="30" w:type="dxa"/>
              <w:left w:w="45" w:type="dxa"/>
              <w:bottom w:w="30" w:type="dxa"/>
              <w:right w:w="45" w:type="dxa"/>
            </w:tcMar>
            <w:hideMark/>
          </w:tcPr>
          <w:p w14:paraId="52197271" w14:textId="77777777" w:rsidR="0051259D" w:rsidRPr="0051259D" w:rsidRDefault="0051259D" w:rsidP="00C33007">
            <w:pPr>
              <w:widowControl w:val="0"/>
              <w:rPr>
                <w:sz w:val="12"/>
                <w:szCs w:val="12"/>
              </w:rPr>
            </w:pPr>
            <w:r w:rsidRPr="0051259D">
              <w:rPr>
                <w:sz w:val="12"/>
                <w:szCs w:val="12"/>
              </w:rPr>
              <w:t>Yes</w:t>
            </w:r>
          </w:p>
        </w:tc>
        <w:tc>
          <w:tcPr>
            <w:tcW w:w="425" w:type="dxa"/>
            <w:tcBorders>
              <w:top w:val="single" w:sz="6" w:space="0" w:color="CCCCCC"/>
              <w:left w:val="single" w:sz="6" w:space="0" w:color="CCCCCC"/>
              <w:bottom w:val="single" w:sz="6" w:space="0" w:color="000000"/>
              <w:right w:val="single" w:sz="6" w:space="0" w:color="000000"/>
            </w:tcBorders>
            <w:shd w:val="clear" w:color="auto" w:fill="93C47D"/>
            <w:tcMar>
              <w:top w:w="30" w:type="dxa"/>
              <w:left w:w="45" w:type="dxa"/>
              <w:bottom w:w="30" w:type="dxa"/>
              <w:right w:w="45" w:type="dxa"/>
            </w:tcMar>
            <w:hideMark/>
          </w:tcPr>
          <w:p w14:paraId="354828C7" w14:textId="77777777" w:rsidR="0051259D" w:rsidRPr="0051259D" w:rsidRDefault="0051259D" w:rsidP="00C33007">
            <w:pPr>
              <w:widowControl w:val="0"/>
              <w:rPr>
                <w:sz w:val="12"/>
                <w:szCs w:val="12"/>
              </w:rPr>
            </w:pPr>
            <w:r w:rsidRPr="0051259D">
              <w:rPr>
                <w:sz w:val="12"/>
                <w:szCs w:val="12"/>
              </w:rPr>
              <w:t>Yes</w:t>
            </w:r>
          </w:p>
        </w:tc>
        <w:tc>
          <w:tcPr>
            <w:tcW w:w="580" w:type="dxa"/>
            <w:tcBorders>
              <w:top w:val="single" w:sz="6" w:space="0" w:color="CCCCCC"/>
              <w:left w:val="single" w:sz="6" w:space="0" w:color="CCCCCC"/>
              <w:bottom w:val="single" w:sz="6" w:space="0" w:color="000000"/>
              <w:right w:val="single" w:sz="6" w:space="0" w:color="000000"/>
            </w:tcBorders>
            <w:shd w:val="clear" w:color="auto" w:fill="93C47D"/>
            <w:tcMar>
              <w:top w:w="30" w:type="dxa"/>
              <w:left w:w="45" w:type="dxa"/>
              <w:bottom w:w="30" w:type="dxa"/>
              <w:right w:w="45" w:type="dxa"/>
            </w:tcMar>
            <w:hideMark/>
          </w:tcPr>
          <w:p w14:paraId="2C5117F6" w14:textId="77777777" w:rsidR="0051259D" w:rsidRPr="0051259D" w:rsidRDefault="0051259D" w:rsidP="00C33007">
            <w:pPr>
              <w:widowControl w:val="0"/>
              <w:rPr>
                <w:sz w:val="12"/>
                <w:szCs w:val="12"/>
              </w:rPr>
            </w:pPr>
            <w:r w:rsidRPr="0051259D">
              <w:rPr>
                <w:sz w:val="12"/>
                <w:szCs w:val="12"/>
              </w:rPr>
              <w:t>Yes</w:t>
            </w:r>
          </w:p>
        </w:tc>
        <w:tc>
          <w:tcPr>
            <w:tcW w:w="850" w:type="dxa"/>
            <w:tcBorders>
              <w:top w:val="single" w:sz="6" w:space="0" w:color="CCCCCC"/>
              <w:left w:val="single" w:sz="6" w:space="0" w:color="CCCCCC"/>
              <w:bottom w:val="single" w:sz="6" w:space="0" w:color="000000"/>
              <w:right w:val="single" w:sz="6" w:space="0" w:color="000000"/>
            </w:tcBorders>
            <w:shd w:val="clear" w:color="auto" w:fill="93C47D"/>
            <w:tcMar>
              <w:top w:w="30" w:type="dxa"/>
              <w:left w:w="45" w:type="dxa"/>
              <w:bottom w:w="30" w:type="dxa"/>
              <w:right w:w="45" w:type="dxa"/>
            </w:tcMar>
            <w:hideMark/>
          </w:tcPr>
          <w:p w14:paraId="3E10FEA6" w14:textId="77777777" w:rsidR="0051259D" w:rsidRPr="0051259D" w:rsidRDefault="0051259D" w:rsidP="00C33007">
            <w:pPr>
              <w:widowControl w:val="0"/>
              <w:rPr>
                <w:sz w:val="12"/>
                <w:szCs w:val="12"/>
              </w:rPr>
            </w:pPr>
            <w:r w:rsidRPr="0051259D">
              <w:rPr>
                <w:sz w:val="12"/>
                <w:szCs w:val="12"/>
              </w:rPr>
              <w:t>Yes</w:t>
            </w:r>
          </w:p>
        </w:tc>
        <w:tc>
          <w:tcPr>
            <w:tcW w:w="458" w:type="dxa"/>
            <w:tcBorders>
              <w:top w:val="single" w:sz="6" w:space="0" w:color="CCCCCC"/>
              <w:left w:val="single" w:sz="6" w:space="0" w:color="CCCCCC"/>
              <w:bottom w:val="single" w:sz="6" w:space="0" w:color="000000"/>
              <w:right w:val="single" w:sz="6" w:space="0" w:color="000000"/>
            </w:tcBorders>
            <w:shd w:val="clear" w:color="auto" w:fill="93C47D"/>
            <w:tcMar>
              <w:top w:w="30" w:type="dxa"/>
              <w:left w:w="45" w:type="dxa"/>
              <w:bottom w:w="30" w:type="dxa"/>
              <w:right w:w="45" w:type="dxa"/>
            </w:tcMar>
            <w:hideMark/>
          </w:tcPr>
          <w:p w14:paraId="2D060EAE" w14:textId="77777777" w:rsidR="0051259D" w:rsidRPr="0051259D" w:rsidRDefault="0051259D" w:rsidP="00C33007">
            <w:pPr>
              <w:widowControl w:val="0"/>
              <w:rPr>
                <w:sz w:val="12"/>
                <w:szCs w:val="12"/>
              </w:rPr>
            </w:pPr>
            <w:r w:rsidRPr="0051259D">
              <w:rPr>
                <w:sz w:val="12"/>
                <w:szCs w:val="12"/>
              </w:rPr>
              <w:t>Yes</w:t>
            </w:r>
          </w:p>
        </w:tc>
        <w:tc>
          <w:tcPr>
            <w:tcW w:w="677" w:type="dxa"/>
            <w:tcBorders>
              <w:top w:val="single" w:sz="6" w:space="0" w:color="CCCCCC"/>
              <w:left w:val="single" w:sz="6" w:space="0" w:color="CCCCCC"/>
              <w:bottom w:val="single" w:sz="6" w:space="0" w:color="000000"/>
              <w:right w:val="single" w:sz="6" w:space="0" w:color="000000"/>
            </w:tcBorders>
            <w:shd w:val="clear" w:color="auto" w:fill="E06666"/>
            <w:tcMar>
              <w:top w:w="30" w:type="dxa"/>
              <w:left w:w="45" w:type="dxa"/>
              <w:bottom w:w="30" w:type="dxa"/>
              <w:right w:w="45" w:type="dxa"/>
            </w:tcMar>
            <w:hideMark/>
          </w:tcPr>
          <w:p w14:paraId="5C6E0406" w14:textId="77777777" w:rsidR="0051259D" w:rsidRPr="0051259D" w:rsidRDefault="0051259D" w:rsidP="00C33007">
            <w:pPr>
              <w:widowControl w:val="0"/>
              <w:rPr>
                <w:sz w:val="12"/>
                <w:szCs w:val="12"/>
              </w:rPr>
            </w:pPr>
            <w:r w:rsidRPr="0051259D">
              <w:rPr>
                <w:sz w:val="12"/>
                <w:szCs w:val="12"/>
              </w:rPr>
              <w:t>No</w:t>
            </w:r>
          </w:p>
        </w:tc>
        <w:tc>
          <w:tcPr>
            <w:tcW w:w="567" w:type="dxa"/>
            <w:tcBorders>
              <w:top w:val="single" w:sz="6" w:space="0" w:color="CCCCCC"/>
              <w:left w:val="single" w:sz="6" w:space="0" w:color="CCCCCC"/>
              <w:bottom w:val="single" w:sz="6" w:space="0" w:color="000000"/>
              <w:right w:val="single" w:sz="6" w:space="0" w:color="000000"/>
            </w:tcBorders>
            <w:shd w:val="clear" w:color="auto" w:fill="F6B26B"/>
            <w:tcMar>
              <w:top w:w="30" w:type="dxa"/>
              <w:left w:w="45" w:type="dxa"/>
              <w:bottom w:w="30" w:type="dxa"/>
              <w:right w:w="45" w:type="dxa"/>
            </w:tcMar>
            <w:hideMark/>
          </w:tcPr>
          <w:p w14:paraId="039D39B8" w14:textId="77777777" w:rsidR="0051259D" w:rsidRPr="0051259D" w:rsidRDefault="0051259D" w:rsidP="00C33007">
            <w:pPr>
              <w:widowControl w:val="0"/>
              <w:rPr>
                <w:sz w:val="12"/>
                <w:szCs w:val="12"/>
              </w:rPr>
            </w:pPr>
            <w:r w:rsidRPr="0051259D">
              <w:rPr>
                <w:sz w:val="12"/>
                <w:szCs w:val="12"/>
              </w:rPr>
              <w:t>?</w:t>
            </w:r>
          </w:p>
        </w:tc>
        <w:tc>
          <w:tcPr>
            <w:tcW w:w="708" w:type="dxa"/>
            <w:tcBorders>
              <w:top w:val="single" w:sz="6" w:space="0" w:color="CCCCCC"/>
              <w:left w:val="single" w:sz="6" w:space="0" w:color="CCCCCC"/>
              <w:bottom w:val="single" w:sz="6" w:space="0" w:color="000000"/>
              <w:right w:val="single" w:sz="6" w:space="0" w:color="000000"/>
            </w:tcBorders>
            <w:shd w:val="clear" w:color="auto" w:fill="93C47D"/>
            <w:tcMar>
              <w:top w:w="30" w:type="dxa"/>
              <w:left w:w="45" w:type="dxa"/>
              <w:bottom w:w="30" w:type="dxa"/>
              <w:right w:w="45" w:type="dxa"/>
            </w:tcMar>
            <w:hideMark/>
          </w:tcPr>
          <w:p w14:paraId="41BBEBA9" w14:textId="77777777" w:rsidR="0051259D" w:rsidRPr="0051259D" w:rsidRDefault="0051259D" w:rsidP="00C33007">
            <w:pPr>
              <w:widowControl w:val="0"/>
              <w:rPr>
                <w:sz w:val="12"/>
                <w:szCs w:val="12"/>
              </w:rPr>
            </w:pPr>
            <w:r w:rsidRPr="0051259D">
              <w:rPr>
                <w:sz w:val="12"/>
                <w:szCs w:val="12"/>
              </w:rPr>
              <w:t>Yes</w:t>
            </w:r>
          </w:p>
        </w:tc>
        <w:tc>
          <w:tcPr>
            <w:tcW w:w="579" w:type="dxa"/>
            <w:tcBorders>
              <w:top w:val="single" w:sz="6" w:space="0" w:color="CCCCCC"/>
              <w:left w:val="single" w:sz="6" w:space="0" w:color="CCCCCC"/>
              <w:bottom w:val="single" w:sz="6" w:space="0" w:color="000000"/>
              <w:right w:val="single" w:sz="6" w:space="0" w:color="000000"/>
            </w:tcBorders>
            <w:shd w:val="clear" w:color="auto" w:fill="F6B26B"/>
            <w:tcMar>
              <w:top w:w="30" w:type="dxa"/>
              <w:left w:w="45" w:type="dxa"/>
              <w:bottom w:w="30" w:type="dxa"/>
              <w:right w:w="45" w:type="dxa"/>
            </w:tcMar>
            <w:hideMark/>
          </w:tcPr>
          <w:p w14:paraId="614C857D" w14:textId="77777777" w:rsidR="0051259D" w:rsidRPr="0051259D" w:rsidRDefault="0051259D" w:rsidP="00C33007">
            <w:pPr>
              <w:widowControl w:val="0"/>
              <w:rPr>
                <w:sz w:val="12"/>
                <w:szCs w:val="12"/>
              </w:rPr>
            </w:pPr>
            <w:r w:rsidRPr="0051259D">
              <w:rPr>
                <w:sz w:val="12"/>
                <w:szCs w:val="12"/>
              </w:rPr>
              <w:t>?</w:t>
            </w:r>
          </w:p>
        </w:tc>
        <w:tc>
          <w:tcPr>
            <w:tcW w:w="697" w:type="dxa"/>
            <w:tcBorders>
              <w:top w:val="single" w:sz="6" w:space="0" w:color="CCCCCC"/>
              <w:left w:val="single" w:sz="6" w:space="0" w:color="CCCCCC"/>
              <w:bottom w:val="single" w:sz="6" w:space="0" w:color="000000"/>
              <w:right w:val="single" w:sz="6" w:space="0" w:color="000000"/>
            </w:tcBorders>
            <w:shd w:val="clear" w:color="auto" w:fill="F6B26B"/>
            <w:tcMar>
              <w:top w:w="30" w:type="dxa"/>
              <w:left w:w="45" w:type="dxa"/>
              <w:bottom w:w="30" w:type="dxa"/>
              <w:right w:w="45" w:type="dxa"/>
            </w:tcMar>
            <w:hideMark/>
          </w:tcPr>
          <w:p w14:paraId="4FA9F71B" w14:textId="77777777" w:rsidR="0051259D" w:rsidRPr="0051259D" w:rsidRDefault="0051259D" w:rsidP="00C33007">
            <w:pPr>
              <w:widowControl w:val="0"/>
              <w:rPr>
                <w:sz w:val="12"/>
                <w:szCs w:val="12"/>
              </w:rPr>
            </w:pPr>
            <w:r w:rsidRPr="0051259D">
              <w:rPr>
                <w:sz w:val="12"/>
                <w:szCs w:val="12"/>
              </w:rPr>
              <w:t>?</w:t>
            </w:r>
          </w:p>
        </w:tc>
        <w:tc>
          <w:tcPr>
            <w:tcW w:w="851" w:type="dxa"/>
            <w:tcBorders>
              <w:top w:val="single" w:sz="6" w:space="0" w:color="CCCCCC"/>
              <w:left w:val="single" w:sz="6" w:space="0" w:color="CCCCCC"/>
              <w:bottom w:val="single" w:sz="6" w:space="0" w:color="000000"/>
              <w:right w:val="single" w:sz="6" w:space="0" w:color="000000"/>
            </w:tcBorders>
            <w:shd w:val="clear" w:color="auto" w:fill="F6B26B"/>
            <w:tcMar>
              <w:top w:w="30" w:type="dxa"/>
              <w:left w:w="45" w:type="dxa"/>
              <w:bottom w:w="30" w:type="dxa"/>
              <w:right w:w="45" w:type="dxa"/>
            </w:tcMar>
            <w:hideMark/>
          </w:tcPr>
          <w:p w14:paraId="4679B9D3" w14:textId="77777777" w:rsidR="0051259D" w:rsidRPr="0051259D" w:rsidRDefault="0051259D" w:rsidP="00C33007">
            <w:pPr>
              <w:widowControl w:val="0"/>
              <w:rPr>
                <w:sz w:val="12"/>
                <w:szCs w:val="12"/>
              </w:rPr>
            </w:pPr>
            <w:r w:rsidRPr="0051259D">
              <w:rPr>
                <w:sz w:val="12"/>
                <w:szCs w:val="12"/>
              </w:rPr>
              <w:t>?</w:t>
            </w:r>
          </w:p>
        </w:tc>
        <w:tc>
          <w:tcPr>
            <w:tcW w:w="850" w:type="dxa"/>
            <w:tcBorders>
              <w:top w:val="single" w:sz="6" w:space="0" w:color="CCCCCC"/>
              <w:left w:val="single" w:sz="6" w:space="0" w:color="CCCCCC"/>
              <w:bottom w:val="single" w:sz="6" w:space="0" w:color="000000"/>
              <w:right w:val="single" w:sz="6" w:space="0" w:color="000000"/>
            </w:tcBorders>
            <w:shd w:val="clear" w:color="auto" w:fill="F6B26B"/>
            <w:tcMar>
              <w:top w:w="30" w:type="dxa"/>
              <w:left w:w="45" w:type="dxa"/>
              <w:bottom w:w="30" w:type="dxa"/>
              <w:right w:w="45" w:type="dxa"/>
            </w:tcMar>
            <w:hideMark/>
          </w:tcPr>
          <w:p w14:paraId="46DAA686" w14:textId="77777777" w:rsidR="0051259D" w:rsidRPr="0051259D" w:rsidRDefault="0051259D" w:rsidP="00C33007">
            <w:pPr>
              <w:widowControl w:val="0"/>
              <w:rPr>
                <w:sz w:val="12"/>
                <w:szCs w:val="12"/>
              </w:rPr>
            </w:pPr>
            <w:r w:rsidRPr="0051259D">
              <w:rPr>
                <w:sz w:val="12"/>
                <w:szCs w:val="12"/>
              </w:rPr>
              <w:t>?</w:t>
            </w: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D333879" w14:textId="77777777" w:rsidR="0051259D" w:rsidRPr="0051259D" w:rsidRDefault="0051259D" w:rsidP="00C33007">
            <w:pPr>
              <w:widowControl w:val="0"/>
              <w:rPr>
                <w:sz w:val="12"/>
                <w:szCs w:val="12"/>
              </w:rPr>
            </w:pPr>
            <w:r w:rsidRPr="0051259D">
              <w:rPr>
                <w:sz w:val="12"/>
                <w:szCs w:val="12"/>
              </w:rPr>
              <w:t>Google and Apple have presets and then "custom"</w:t>
            </w:r>
          </w:p>
        </w:tc>
        <w:tc>
          <w:tcPr>
            <w:tcW w:w="226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10A52F9" w14:textId="5F2EFAD6" w:rsidR="0051259D" w:rsidRPr="0051259D" w:rsidRDefault="004577D6" w:rsidP="00C33007">
            <w:pPr>
              <w:widowControl w:val="0"/>
              <w:rPr>
                <w:sz w:val="12"/>
                <w:szCs w:val="12"/>
                <w:u w:val="single"/>
              </w:rPr>
            </w:pPr>
            <w:hyperlink r:id="rId50" w:tgtFrame="_blank" w:history="1">
              <w:r w:rsidR="0051259D" w:rsidRPr="0051259D">
                <w:rPr>
                  <w:rStyle w:val="Hyperlink"/>
                  <w:sz w:val="12"/>
                  <w:szCs w:val="12"/>
                </w:rPr>
                <w:t>https://www.youtube.com/watch?v=z-7kTmEgrrE</w:t>
              </w:r>
            </w:hyperlink>
          </w:p>
        </w:tc>
      </w:tr>
      <w:tr w:rsidR="0051259D" w:rsidRPr="0051259D" w14:paraId="508E60D3" w14:textId="77777777" w:rsidTr="00C3623E">
        <w:trPr>
          <w:cantSplit/>
          <w:trHeight w:val="315"/>
        </w:trPr>
        <w:tc>
          <w:tcPr>
            <w:tcW w:w="851"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AFB6740" w14:textId="77777777" w:rsidR="0051259D" w:rsidRPr="0051259D" w:rsidRDefault="0051259D" w:rsidP="00C33007">
            <w:pPr>
              <w:widowControl w:val="0"/>
              <w:rPr>
                <w:sz w:val="12"/>
                <w:szCs w:val="12"/>
              </w:rPr>
            </w:pPr>
            <w:r w:rsidRPr="0051259D">
              <w:rPr>
                <w:sz w:val="12"/>
                <w:szCs w:val="12"/>
              </w:rPr>
              <w:t>Netflix</w:t>
            </w:r>
          </w:p>
        </w:tc>
        <w:tc>
          <w:tcPr>
            <w:tcW w:w="7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9B4CC5B" w14:textId="77777777" w:rsidR="0051259D" w:rsidRPr="0051259D" w:rsidRDefault="0051259D" w:rsidP="00C33007">
            <w:pPr>
              <w:widowControl w:val="0"/>
              <w:rPr>
                <w:sz w:val="12"/>
                <w:szCs w:val="12"/>
              </w:rPr>
            </w:pPr>
            <w:r w:rsidRPr="0051259D">
              <w:rPr>
                <w:sz w:val="12"/>
                <w:szCs w:val="12"/>
              </w:rPr>
              <w:t>Streaming Service</w:t>
            </w: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8108B30" w14:textId="77777777" w:rsidR="0051259D" w:rsidRPr="0051259D" w:rsidRDefault="0051259D" w:rsidP="00C33007">
            <w:pPr>
              <w:widowControl w:val="0"/>
              <w:rPr>
                <w:sz w:val="12"/>
                <w:szCs w:val="12"/>
              </w:rPr>
            </w:pPr>
            <w:r w:rsidRPr="0051259D">
              <w:rPr>
                <w:sz w:val="12"/>
                <w:szCs w:val="12"/>
              </w:rPr>
              <w:t>Worldwide</w:t>
            </w:r>
          </w:p>
        </w:tc>
        <w:tc>
          <w:tcPr>
            <w:tcW w:w="8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DB878E5" w14:textId="77777777" w:rsidR="0051259D" w:rsidRPr="0051259D" w:rsidRDefault="0051259D" w:rsidP="00C33007">
            <w:pPr>
              <w:widowControl w:val="0"/>
              <w:rPr>
                <w:sz w:val="12"/>
                <w:szCs w:val="12"/>
              </w:rPr>
            </w:pPr>
            <w:r w:rsidRPr="0051259D">
              <w:rPr>
                <w:sz w:val="12"/>
                <w:szCs w:val="12"/>
              </w:rPr>
              <w:t>present by default when you launch content</w:t>
            </w:r>
          </w:p>
        </w:tc>
        <w:tc>
          <w:tcPr>
            <w:tcW w:w="615" w:type="dxa"/>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hideMark/>
          </w:tcPr>
          <w:p w14:paraId="3902B578" w14:textId="77777777" w:rsidR="0051259D" w:rsidRPr="0051259D" w:rsidRDefault="0051259D" w:rsidP="00C33007">
            <w:pPr>
              <w:widowControl w:val="0"/>
              <w:rPr>
                <w:sz w:val="12"/>
                <w:szCs w:val="12"/>
              </w:rPr>
            </w:pPr>
            <w:r w:rsidRPr="0051259D">
              <w:rPr>
                <w:sz w:val="12"/>
                <w:szCs w:val="12"/>
              </w:rPr>
              <w:t>n/a</w:t>
            </w:r>
          </w:p>
        </w:tc>
        <w:tc>
          <w:tcPr>
            <w:tcW w:w="377" w:type="dxa"/>
            <w:tcBorders>
              <w:top w:val="single" w:sz="6" w:space="0" w:color="CCCCCC"/>
              <w:left w:val="single" w:sz="6" w:space="0" w:color="CCCCCC"/>
              <w:bottom w:val="single" w:sz="6" w:space="0" w:color="000000"/>
              <w:right w:val="single" w:sz="6" w:space="0" w:color="000000"/>
            </w:tcBorders>
            <w:shd w:val="clear" w:color="auto" w:fill="E06666"/>
            <w:tcMar>
              <w:top w:w="30" w:type="dxa"/>
              <w:left w:w="45" w:type="dxa"/>
              <w:bottom w:w="30" w:type="dxa"/>
              <w:right w:w="45" w:type="dxa"/>
            </w:tcMar>
            <w:hideMark/>
          </w:tcPr>
          <w:p w14:paraId="37F892FD" w14:textId="77777777" w:rsidR="0051259D" w:rsidRPr="0051259D" w:rsidRDefault="0051259D" w:rsidP="00C33007">
            <w:pPr>
              <w:widowControl w:val="0"/>
              <w:rPr>
                <w:sz w:val="12"/>
                <w:szCs w:val="12"/>
              </w:rPr>
            </w:pPr>
            <w:r w:rsidRPr="0051259D">
              <w:rPr>
                <w:sz w:val="12"/>
                <w:szCs w:val="12"/>
              </w:rPr>
              <w:t>No</w:t>
            </w:r>
          </w:p>
        </w:tc>
        <w:tc>
          <w:tcPr>
            <w:tcW w:w="413" w:type="dxa"/>
            <w:tcBorders>
              <w:top w:val="single" w:sz="6" w:space="0" w:color="CCCCCC"/>
              <w:left w:val="single" w:sz="6" w:space="0" w:color="CCCCCC"/>
              <w:bottom w:val="single" w:sz="6" w:space="0" w:color="000000"/>
              <w:right w:val="single" w:sz="6" w:space="0" w:color="000000"/>
            </w:tcBorders>
            <w:shd w:val="clear" w:color="auto" w:fill="93C47D"/>
            <w:tcMar>
              <w:top w:w="30" w:type="dxa"/>
              <w:left w:w="45" w:type="dxa"/>
              <w:bottom w:w="30" w:type="dxa"/>
              <w:right w:w="45" w:type="dxa"/>
            </w:tcMar>
            <w:hideMark/>
          </w:tcPr>
          <w:p w14:paraId="562BB7F2" w14:textId="77777777" w:rsidR="0051259D" w:rsidRPr="0051259D" w:rsidRDefault="0051259D" w:rsidP="00C33007">
            <w:pPr>
              <w:widowControl w:val="0"/>
              <w:rPr>
                <w:sz w:val="12"/>
                <w:szCs w:val="12"/>
              </w:rPr>
            </w:pPr>
            <w:r w:rsidRPr="0051259D">
              <w:rPr>
                <w:sz w:val="12"/>
                <w:szCs w:val="12"/>
              </w:rPr>
              <w:t>Yes</w:t>
            </w:r>
          </w:p>
        </w:tc>
        <w:tc>
          <w:tcPr>
            <w:tcW w:w="425" w:type="dxa"/>
            <w:tcBorders>
              <w:top w:val="single" w:sz="6" w:space="0" w:color="CCCCCC"/>
              <w:left w:val="single" w:sz="6" w:space="0" w:color="CCCCCC"/>
              <w:bottom w:val="single" w:sz="6" w:space="0" w:color="000000"/>
              <w:right w:val="single" w:sz="6" w:space="0" w:color="000000"/>
            </w:tcBorders>
            <w:shd w:val="clear" w:color="auto" w:fill="93C47D"/>
            <w:tcMar>
              <w:top w:w="30" w:type="dxa"/>
              <w:left w:w="45" w:type="dxa"/>
              <w:bottom w:w="30" w:type="dxa"/>
              <w:right w:w="45" w:type="dxa"/>
            </w:tcMar>
            <w:hideMark/>
          </w:tcPr>
          <w:p w14:paraId="663C960E" w14:textId="77777777" w:rsidR="0051259D" w:rsidRPr="0051259D" w:rsidRDefault="0051259D" w:rsidP="00C33007">
            <w:pPr>
              <w:widowControl w:val="0"/>
              <w:rPr>
                <w:sz w:val="12"/>
                <w:szCs w:val="12"/>
              </w:rPr>
            </w:pPr>
            <w:r w:rsidRPr="0051259D">
              <w:rPr>
                <w:sz w:val="12"/>
                <w:szCs w:val="12"/>
              </w:rPr>
              <w:t>Yes</w:t>
            </w:r>
          </w:p>
        </w:tc>
        <w:tc>
          <w:tcPr>
            <w:tcW w:w="580" w:type="dxa"/>
            <w:tcBorders>
              <w:top w:val="single" w:sz="6" w:space="0" w:color="CCCCCC"/>
              <w:left w:val="single" w:sz="6" w:space="0" w:color="CCCCCC"/>
              <w:bottom w:val="single" w:sz="6" w:space="0" w:color="000000"/>
              <w:right w:val="single" w:sz="6" w:space="0" w:color="000000"/>
            </w:tcBorders>
            <w:shd w:val="clear" w:color="auto" w:fill="F6B26B"/>
            <w:tcMar>
              <w:top w:w="30" w:type="dxa"/>
              <w:left w:w="45" w:type="dxa"/>
              <w:bottom w:w="30" w:type="dxa"/>
              <w:right w:w="45" w:type="dxa"/>
            </w:tcMar>
            <w:hideMark/>
          </w:tcPr>
          <w:p w14:paraId="3D557A71" w14:textId="77777777" w:rsidR="0051259D" w:rsidRPr="0051259D" w:rsidRDefault="0051259D" w:rsidP="00C33007">
            <w:pPr>
              <w:widowControl w:val="0"/>
              <w:rPr>
                <w:sz w:val="12"/>
                <w:szCs w:val="12"/>
              </w:rPr>
            </w:pPr>
            <w:r w:rsidRPr="0051259D">
              <w:rPr>
                <w:sz w:val="12"/>
                <w:szCs w:val="12"/>
              </w:rPr>
              <w:t>?</w:t>
            </w:r>
          </w:p>
        </w:tc>
        <w:tc>
          <w:tcPr>
            <w:tcW w:w="850" w:type="dxa"/>
            <w:tcBorders>
              <w:top w:val="single" w:sz="6" w:space="0" w:color="CCCCCC"/>
              <w:left w:val="single" w:sz="6" w:space="0" w:color="CCCCCC"/>
              <w:bottom w:val="single" w:sz="6" w:space="0" w:color="000000"/>
              <w:right w:val="single" w:sz="6" w:space="0" w:color="000000"/>
            </w:tcBorders>
            <w:shd w:val="clear" w:color="auto" w:fill="E06666"/>
            <w:tcMar>
              <w:top w:w="30" w:type="dxa"/>
              <w:left w:w="45" w:type="dxa"/>
              <w:bottom w:w="30" w:type="dxa"/>
              <w:right w:w="45" w:type="dxa"/>
            </w:tcMar>
            <w:hideMark/>
          </w:tcPr>
          <w:p w14:paraId="13471559" w14:textId="77777777" w:rsidR="0051259D" w:rsidRPr="0051259D" w:rsidRDefault="0051259D" w:rsidP="00C33007">
            <w:pPr>
              <w:widowControl w:val="0"/>
              <w:rPr>
                <w:sz w:val="12"/>
                <w:szCs w:val="12"/>
              </w:rPr>
            </w:pPr>
            <w:r w:rsidRPr="0051259D">
              <w:rPr>
                <w:sz w:val="12"/>
                <w:szCs w:val="12"/>
              </w:rPr>
              <w:t>No</w:t>
            </w:r>
          </w:p>
        </w:tc>
        <w:tc>
          <w:tcPr>
            <w:tcW w:w="458" w:type="dxa"/>
            <w:tcBorders>
              <w:top w:val="single" w:sz="6" w:space="0" w:color="CCCCCC"/>
              <w:left w:val="single" w:sz="6" w:space="0" w:color="CCCCCC"/>
              <w:bottom w:val="single" w:sz="6" w:space="0" w:color="000000"/>
              <w:right w:val="single" w:sz="6" w:space="0" w:color="000000"/>
            </w:tcBorders>
            <w:shd w:val="clear" w:color="auto" w:fill="E06666"/>
            <w:tcMar>
              <w:top w:w="30" w:type="dxa"/>
              <w:left w:w="45" w:type="dxa"/>
              <w:bottom w:w="30" w:type="dxa"/>
              <w:right w:w="45" w:type="dxa"/>
            </w:tcMar>
            <w:hideMark/>
          </w:tcPr>
          <w:p w14:paraId="290AB812" w14:textId="77777777" w:rsidR="0051259D" w:rsidRPr="0051259D" w:rsidRDefault="0051259D" w:rsidP="00C33007">
            <w:pPr>
              <w:widowControl w:val="0"/>
              <w:rPr>
                <w:sz w:val="12"/>
                <w:szCs w:val="12"/>
              </w:rPr>
            </w:pPr>
            <w:r w:rsidRPr="0051259D">
              <w:rPr>
                <w:sz w:val="12"/>
                <w:szCs w:val="12"/>
              </w:rPr>
              <w:t>No</w:t>
            </w:r>
          </w:p>
        </w:tc>
        <w:tc>
          <w:tcPr>
            <w:tcW w:w="677" w:type="dxa"/>
            <w:tcBorders>
              <w:top w:val="single" w:sz="6" w:space="0" w:color="CCCCCC"/>
              <w:left w:val="single" w:sz="6" w:space="0" w:color="CCCCCC"/>
              <w:bottom w:val="single" w:sz="6" w:space="0" w:color="000000"/>
              <w:right w:val="single" w:sz="6" w:space="0" w:color="000000"/>
            </w:tcBorders>
            <w:shd w:val="clear" w:color="auto" w:fill="E06666"/>
            <w:tcMar>
              <w:top w:w="30" w:type="dxa"/>
              <w:left w:w="45" w:type="dxa"/>
              <w:bottom w:w="30" w:type="dxa"/>
              <w:right w:w="45" w:type="dxa"/>
            </w:tcMar>
            <w:hideMark/>
          </w:tcPr>
          <w:p w14:paraId="1B4461FC" w14:textId="77777777" w:rsidR="0051259D" w:rsidRPr="0051259D" w:rsidRDefault="0051259D" w:rsidP="00C33007">
            <w:pPr>
              <w:widowControl w:val="0"/>
              <w:rPr>
                <w:sz w:val="12"/>
                <w:szCs w:val="12"/>
              </w:rPr>
            </w:pPr>
            <w:r w:rsidRPr="0051259D">
              <w:rPr>
                <w:sz w:val="12"/>
                <w:szCs w:val="12"/>
              </w:rPr>
              <w:t>No</w:t>
            </w:r>
          </w:p>
        </w:tc>
        <w:tc>
          <w:tcPr>
            <w:tcW w:w="567" w:type="dxa"/>
            <w:tcBorders>
              <w:top w:val="single" w:sz="6" w:space="0" w:color="CCCCCC"/>
              <w:left w:val="single" w:sz="6" w:space="0" w:color="CCCCCC"/>
              <w:bottom w:val="single" w:sz="6" w:space="0" w:color="000000"/>
              <w:right w:val="single" w:sz="6" w:space="0" w:color="000000"/>
            </w:tcBorders>
            <w:shd w:val="clear" w:color="auto" w:fill="E06666"/>
            <w:tcMar>
              <w:top w:w="30" w:type="dxa"/>
              <w:left w:w="45" w:type="dxa"/>
              <w:bottom w:w="30" w:type="dxa"/>
              <w:right w:w="45" w:type="dxa"/>
            </w:tcMar>
            <w:hideMark/>
          </w:tcPr>
          <w:p w14:paraId="296FB30D" w14:textId="77777777" w:rsidR="0051259D" w:rsidRPr="0051259D" w:rsidRDefault="0051259D" w:rsidP="00C33007">
            <w:pPr>
              <w:widowControl w:val="0"/>
              <w:rPr>
                <w:sz w:val="12"/>
                <w:szCs w:val="12"/>
              </w:rPr>
            </w:pPr>
            <w:r w:rsidRPr="0051259D">
              <w:rPr>
                <w:sz w:val="12"/>
                <w:szCs w:val="12"/>
              </w:rPr>
              <w:t>No</w:t>
            </w:r>
          </w:p>
        </w:tc>
        <w:tc>
          <w:tcPr>
            <w:tcW w:w="708" w:type="dxa"/>
            <w:tcBorders>
              <w:top w:val="single" w:sz="6" w:space="0" w:color="CCCCCC"/>
              <w:left w:val="single" w:sz="6" w:space="0" w:color="CCCCCC"/>
              <w:bottom w:val="single" w:sz="6" w:space="0" w:color="000000"/>
              <w:right w:val="single" w:sz="6" w:space="0" w:color="000000"/>
            </w:tcBorders>
            <w:shd w:val="clear" w:color="auto" w:fill="93C47D"/>
            <w:tcMar>
              <w:top w:w="30" w:type="dxa"/>
              <w:left w:w="45" w:type="dxa"/>
              <w:bottom w:w="30" w:type="dxa"/>
              <w:right w:w="45" w:type="dxa"/>
            </w:tcMar>
            <w:hideMark/>
          </w:tcPr>
          <w:p w14:paraId="3D34BD89" w14:textId="77777777" w:rsidR="0051259D" w:rsidRPr="0051259D" w:rsidRDefault="0051259D" w:rsidP="00C33007">
            <w:pPr>
              <w:widowControl w:val="0"/>
              <w:rPr>
                <w:sz w:val="12"/>
                <w:szCs w:val="12"/>
              </w:rPr>
            </w:pPr>
            <w:r w:rsidRPr="0051259D">
              <w:rPr>
                <w:sz w:val="12"/>
                <w:szCs w:val="12"/>
              </w:rPr>
              <w:t>Yes</w:t>
            </w:r>
          </w:p>
        </w:tc>
        <w:tc>
          <w:tcPr>
            <w:tcW w:w="579" w:type="dxa"/>
            <w:tcBorders>
              <w:top w:val="single" w:sz="6" w:space="0" w:color="CCCCCC"/>
              <w:left w:val="single" w:sz="6" w:space="0" w:color="CCCCCC"/>
              <w:bottom w:val="single" w:sz="6" w:space="0" w:color="000000"/>
              <w:right w:val="single" w:sz="6" w:space="0" w:color="000000"/>
            </w:tcBorders>
            <w:shd w:val="clear" w:color="auto" w:fill="93C47D"/>
            <w:tcMar>
              <w:top w:w="30" w:type="dxa"/>
              <w:left w:w="45" w:type="dxa"/>
              <w:bottom w:w="30" w:type="dxa"/>
              <w:right w:w="45" w:type="dxa"/>
            </w:tcMar>
            <w:hideMark/>
          </w:tcPr>
          <w:p w14:paraId="2B57F302" w14:textId="77777777" w:rsidR="0051259D" w:rsidRPr="0051259D" w:rsidRDefault="0051259D" w:rsidP="00C33007">
            <w:pPr>
              <w:widowControl w:val="0"/>
              <w:rPr>
                <w:sz w:val="12"/>
                <w:szCs w:val="12"/>
              </w:rPr>
            </w:pPr>
            <w:r w:rsidRPr="0051259D">
              <w:rPr>
                <w:sz w:val="12"/>
                <w:szCs w:val="12"/>
              </w:rPr>
              <w:t>Yes</w:t>
            </w:r>
          </w:p>
        </w:tc>
        <w:tc>
          <w:tcPr>
            <w:tcW w:w="697" w:type="dxa"/>
            <w:tcBorders>
              <w:top w:val="single" w:sz="6" w:space="0" w:color="CCCCCC"/>
              <w:left w:val="single" w:sz="6" w:space="0" w:color="CCCCCC"/>
              <w:bottom w:val="single" w:sz="6" w:space="0" w:color="000000"/>
              <w:right w:val="single" w:sz="6" w:space="0" w:color="000000"/>
            </w:tcBorders>
            <w:shd w:val="clear" w:color="auto" w:fill="F6B26B"/>
            <w:tcMar>
              <w:top w:w="30" w:type="dxa"/>
              <w:left w:w="45" w:type="dxa"/>
              <w:bottom w:w="30" w:type="dxa"/>
              <w:right w:w="45" w:type="dxa"/>
            </w:tcMar>
            <w:hideMark/>
          </w:tcPr>
          <w:p w14:paraId="68125D14" w14:textId="77777777" w:rsidR="0051259D" w:rsidRPr="0051259D" w:rsidRDefault="0051259D" w:rsidP="00C33007">
            <w:pPr>
              <w:widowControl w:val="0"/>
              <w:rPr>
                <w:sz w:val="12"/>
                <w:szCs w:val="12"/>
              </w:rPr>
            </w:pPr>
            <w:r w:rsidRPr="0051259D">
              <w:rPr>
                <w:sz w:val="12"/>
                <w:szCs w:val="12"/>
              </w:rPr>
              <w:t>?</w:t>
            </w:r>
          </w:p>
        </w:tc>
        <w:tc>
          <w:tcPr>
            <w:tcW w:w="851" w:type="dxa"/>
            <w:tcBorders>
              <w:top w:val="single" w:sz="6" w:space="0" w:color="CCCCCC"/>
              <w:left w:val="single" w:sz="6" w:space="0" w:color="CCCCCC"/>
              <w:bottom w:val="single" w:sz="6" w:space="0" w:color="000000"/>
              <w:right w:val="single" w:sz="6" w:space="0" w:color="000000"/>
            </w:tcBorders>
            <w:shd w:val="clear" w:color="auto" w:fill="F6B26B"/>
            <w:tcMar>
              <w:top w:w="30" w:type="dxa"/>
              <w:left w:w="45" w:type="dxa"/>
              <w:bottom w:w="30" w:type="dxa"/>
              <w:right w:w="45" w:type="dxa"/>
            </w:tcMar>
            <w:hideMark/>
          </w:tcPr>
          <w:p w14:paraId="2389C1CD" w14:textId="77777777" w:rsidR="0051259D" w:rsidRPr="0051259D" w:rsidRDefault="0051259D" w:rsidP="00C33007">
            <w:pPr>
              <w:widowControl w:val="0"/>
              <w:rPr>
                <w:sz w:val="12"/>
                <w:szCs w:val="12"/>
              </w:rPr>
            </w:pPr>
            <w:r w:rsidRPr="0051259D">
              <w:rPr>
                <w:sz w:val="12"/>
                <w:szCs w:val="12"/>
              </w:rPr>
              <w:t>?</w:t>
            </w:r>
          </w:p>
        </w:tc>
        <w:tc>
          <w:tcPr>
            <w:tcW w:w="850" w:type="dxa"/>
            <w:tcBorders>
              <w:top w:val="single" w:sz="6" w:space="0" w:color="CCCCCC"/>
              <w:left w:val="single" w:sz="6" w:space="0" w:color="CCCCCC"/>
              <w:bottom w:val="single" w:sz="6" w:space="0" w:color="000000"/>
              <w:right w:val="single" w:sz="6" w:space="0" w:color="000000"/>
            </w:tcBorders>
            <w:shd w:val="clear" w:color="auto" w:fill="F6B26B"/>
            <w:tcMar>
              <w:top w:w="30" w:type="dxa"/>
              <w:left w:w="45" w:type="dxa"/>
              <w:bottom w:w="30" w:type="dxa"/>
              <w:right w:w="45" w:type="dxa"/>
            </w:tcMar>
            <w:hideMark/>
          </w:tcPr>
          <w:p w14:paraId="76DCA0C6" w14:textId="77777777" w:rsidR="0051259D" w:rsidRPr="0051259D" w:rsidRDefault="0051259D" w:rsidP="00C33007">
            <w:pPr>
              <w:widowControl w:val="0"/>
              <w:rPr>
                <w:sz w:val="12"/>
                <w:szCs w:val="12"/>
              </w:rPr>
            </w:pPr>
            <w:r w:rsidRPr="0051259D">
              <w:rPr>
                <w:sz w:val="12"/>
                <w:szCs w:val="12"/>
              </w:rPr>
              <w:t>?</w:t>
            </w: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910BAD4" w14:textId="77777777" w:rsidR="0051259D" w:rsidRPr="0051259D" w:rsidRDefault="0051259D" w:rsidP="00C33007">
            <w:pPr>
              <w:widowControl w:val="0"/>
              <w:rPr>
                <w:b/>
                <w:bCs/>
                <w:sz w:val="12"/>
                <w:szCs w:val="12"/>
              </w:rPr>
            </w:pPr>
          </w:p>
        </w:tc>
        <w:tc>
          <w:tcPr>
            <w:tcW w:w="226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1DC03E5" w14:textId="19B321CC" w:rsidR="0051259D" w:rsidRPr="0051259D" w:rsidRDefault="004577D6" w:rsidP="00C33007">
            <w:pPr>
              <w:widowControl w:val="0"/>
              <w:rPr>
                <w:sz w:val="12"/>
                <w:szCs w:val="12"/>
                <w:u w:val="single"/>
              </w:rPr>
            </w:pPr>
            <w:hyperlink r:id="rId51" w:tgtFrame="_blank" w:history="1">
              <w:r w:rsidR="0051259D" w:rsidRPr="0051259D">
                <w:rPr>
                  <w:rStyle w:val="Hyperlink"/>
                  <w:sz w:val="12"/>
                  <w:szCs w:val="12"/>
                </w:rPr>
                <w:t xml:space="preserve">https://help.netflix.com/en/node/100267 </w:t>
              </w:r>
            </w:hyperlink>
          </w:p>
        </w:tc>
      </w:tr>
      <w:tr w:rsidR="0051259D" w:rsidRPr="0051259D" w14:paraId="7F9FBCED" w14:textId="77777777" w:rsidTr="00C3623E">
        <w:trPr>
          <w:cantSplit/>
          <w:trHeight w:val="315"/>
        </w:trPr>
        <w:tc>
          <w:tcPr>
            <w:tcW w:w="851"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0125696E" w14:textId="77777777" w:rsidR="0051259D" w:rsidRPr="0051259D" w:rsidRDefault="0051259D" w:rsidP="00C33007">
            <w:pPr>
              <w:widowControl w:val="0"/>
              <w:rPr>
                <w:sz w:val="12"/>
                <w:szCs w:val="12"/>
              </w:rPr>
            </w:pPr>
            <w:r w:rsidRPr="0051259D">
              <w:rPr>
                <w:sz w:val="12"/>
                <w:szCs w:val="12"/>
              </w:rPr>
              <w:t>Disney+</w:t>
            </w:r>
          </w:p>
        </w:tc>
        <w:tc>
          <w:tcPr>
            <w:tcW w:w="7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34A4E38" w14:textId="77777777" w:rsidR="0051259D" w:rsidRPr="0051259D" w:rsidRDefault="0051259D" w:rsidP="00C33007">
            <w:pPr>
              <w:widowControl w:val="0"/>
              <w:rPr>
                <w:sz w:val="12"/>
                <w:szCs w:val="12"/>
              </w:rPr>
            </w:pPr>
            <w:r w:rsidRPr="0051259D">
              <w:rPr>
                <w:sz w:val="12"/>
                <w:szCs w:val="12"/>
              </w:rPr>
              <w:t>Streaming Service</w:t>
            </w: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4A78919" w14:textId="77777777" w:rsidR="0051259D" w:rsidRPr="0051259D" w:rsidRDefault="0051259D" w:rsidP="00C33007">
            <w:pPr>
              <w:widowControl w:val="0"/>
              <w:rPr>
                <w:sz w:val="12"/>
                <w:szCs w:val="12"/>
              </w:rPr>
            </w:pPr>
            <w:r w:rsidRPr="0051259D">
              <w:rPr>
                <w:sz w:val="12"/>
                <w:szCs w:val="12"/>
              </w:rPr>
              <w:t>Worldwide</w:t>
            </w:r>
          </w:p>
        </w:tc>
        <w:tc>
          <w:tcPr>
            <w:tcW w:w="8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A433F63" w14:textId="77777777" w:rsidR="0051259D" w:rsidRPr="0051259D" w:rsidRDefault="0051259D" w:rsidP="00C33007">
            <w:pPr>
              <w:widowControl w:val="0"/>
              <w:rPr>
                <w:sz w:val="12"/>
                <w:szCs w:val="12"/>
              </w:rPr>
            </w:pPr>
          </w:p>
        </w:tc>
        <w:tc>
          <w:tcPr>
            <w:tcW w:w="615" w:type="dxa"/>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hideMark/>
          </w:tcPr>
          <w:p w14:paraId="10E39D1C" w14:textId="77777777" w:rsidR="0051259D" w:rsidRPr="0051259D" w:rsidRDefault="0051259D" w:rsidP="00C33007">
            <w:pPr>
              <w:widowControl w:val="0"/>
              <w:rPr>
                <w:sz w:val="12"/>
                <w:szCs w:val="12"/>
              </w:rPr>
            </w:pPr>
            <w:r w:rsidRPr="0051259D">
              <w:rPr>
                <w:sz w:val="12"/>
                <w:szCs w:val="12"/>
              </w:rPr>
              <w:t>n/a</w:t>
            </w:r>
          </w:p>
        </w:tc>
        <w:tc>
          <w:tcPr>
            <w:tcW w:w="377" w:type="dxa"/>
            <w:tcBorders>
              <w:top w:val="single" w:sz="6" w:space="0" w:color="CCCCCC"/>
              <w:left w:val="single" w:sz="6" w:space="0" w:color="CCCCCC"/>
              <w:bottom w:val="single" w:sz="6" w:space="0" w:color="000000"/>
              <w:right w:val="single" w:sz="6" w:space="0" w:color="000000"/>
            </w:tcBorders>
            <w:shd w:val="clear" w:color="auto" w:fill="93C47D"/>
            <w:tcMar>
              <w:top w:w="30" w:type="dxa"/>
              <w:left w:w="45" w:type="dxa"/>
              <w:bottom w:w="30" w:type="dxa"/>
              <w:right w:w="45" w:type="dxa"/>
            </w:tcMar>
            <w:hideMark/>
          </w:tcPr>
          <w:p w14:paraId="070EF8C4" w14:textId="77777777" w:rsidR="0051259D" w:rsidRPr="0051259D" w:rsidRDefault="0051259D" w:rsidP="00C33007">
            <w:pPr>
              <w:widowControl w:val="0"/>
              <w:rPr>
                <w:sz w:val="12"/>
                <w:szCs w:val="12"/>
              </w:rPr>
            </w:pPr>
            <w:r w:rsidRPr="0051259D">
              <w:rPr>
                <w:sz w:val="12"/>
                <w:szCs w:val="12"/>
              </w:rPr>
              <w:t>Yes</w:t>
            </w:r>
          </w:p>
        </w:tc>
        <w:tc>
          <w:tcPr>
            <w:tcW w:w="413" w:type="dxa"/>
            <w:tcBorders>
              <w:top w:val="single" w:sz="6" w:space="0" w:color="CCCCCC"/>
              <w:left w:val="single" w:sz="6" w:space="0" w:color="CCCCCC"/>
              <w:bottom w:val="single" w:sz="6" w:space="0" w:color="000000"/>
              <w:right w:val="single" w:sz="6" w:space="0" w:color="000000"/>
            </w:tcBorders>
            <w:shd w:val="clear" w:color="auto" w:fill="93C47D"/>
            <w:tcMar>
              <w:top w:w="30" w:type="dxa"/>
              <w:left w:w="45" w:type="dxa"/>
              <w:bottom w:w="30" w:type="dxa"/>
              <w:right w:w="45" w:type="dxa"/>
            </w:tcMar>
            <w:hideMark/>
          </w:tcPr>
          <w:p w14:paraId="646A3684" w14:textId="77777777" w:rsidR="0051259D" w:rsidRPr="0051259D" w:rsidRDefault="0051259D" w:rsidP="00C33007">
            <w:pPr>
              <w:widowControl w:val="0"/>
              <w:rPr>
                <w:sz w:val="12"/>
                <w:szCs w:val="12"/>
              </w:rPr>
            </w:pPr>
            <w:r w:rsidRPr="0051259D">
              <w:rPr>
                <w:sz w:val="12"/>
                <w:szCs w:val="12"/>
              </w:rPr>
              <w:t>Yes</w:t>
            </w:r>
          </w:p>
        </w:tc>
        <w:tc>
          <w:tcPr>
            <w:tcW w:w="425" w:type="dxa"/>
            <w:tcBorders>
              <w:top w:val="single" w:sz="6" w:space="0" w:color="CCCCCC"/>
              <w:left w:val="single" w:sz="6" w:space="0" w:color="CCCCCC"/>
              <w:bottom w:val="single" w:sz="6" w:space="0" w:color="000000"/>
              <w:right w:val="single" w:sz="6" w:space="0" w:color="000000"/>
            </w:tcBorders>
            <w:shd w:val="clear" w:color="auto" w:fill="93C47D"/>
            <w:tcMar>
              <w:top w:w="30" w:type="dxa"/>
              <w:left w:w="45" w:type="dxa"/>
              <w:bottom w:w="30" w:type="dxa"/>
              <w:right w:w="45" w:type="dxa"/>
            </w:tcMar>
            <w:hideMark/>
          </w:tcPr>
          <w:p w14:paraId="59BA5273" w14:textId="77777777" w:rsidR="0051259D" w:rsidRPr="0051259D" w:rsidRDefault="0051259D" w:rsidP="00C33007">
            <w:pPr>
              <w:widowControl w:val="0"/>
              <w:rPr>
                <w:sz w:val="12"/>
                <w:szCs w:val="12"/>
              </w:rPr>
            </w:pPr>
            <w:r w:rsidRPr="0051259D">
              <w:rPr>
                <w:sz w:val="12"/>
                <w:szCs w:val="12"/>
              </w:rPr>
              <w:t>Yes</w:t>
            </w:r>
          </w:p>
        </w:tc>
        <w:tc>
          <w:tcPr>
            <w:tcW w:w="580" w:type="dxa"/>
            <w:tcBorders>
              <w:top w:val="single" w:sz="6" w:space="0" w:color="CCCCCC"/>
              <w:left w:val="single" w:sz="6" w:space="0" w:color="CCCCCC"/>
              <w:bottom w:val="single" w:sz="6" w:space="0" w:color="000000"/>
              <w:right w:val="single" w:sz="6" w:space="0" w:color="000000"/>
            </w:tcBorders>
            <w:shd w:val="clear" w:color="auto" w:fill="93C47D"/>
            <w:tcMar>
              <w:top w:w="30" w:type="dxa"/>
              <w:left w:w="45" w:type="dxa"/>
              <w:bottom w:w="30" w:type="dxa"/>
              <w:right w:w="45" w:type="dxa"/>
            </w:tcMar>
            <w:hideMark/>
          </w:tcPr>
          <w:p w14:paraId="5BF9E037" w14:textId="77777777" w:rsidR="0051259D" w:rsidRPr="0051259D" w:rsidRDefault="0051259D" w:rsidP="00C33007">
            <w:pPr>
              <w:widowControl w:val="0"/>
              <w:rPr>
                <w:sz w:val="12"/>
                <w:szCs w:val="12"/>
              </w:rPr>
            </w:pPr>
            <w:r w:rsidRPr="0051259D">
              <w:rPr>
                <w:sz w:val="12"/>
                <w:szCs w:val="12"/>
              </w:rPr>
              <w:t>Yes</w:t>
            </w:r>
          </w:p>
        </w:tc>
        <w:tc>
          <w:tcPr>
            <w:tcW w:w="850" w:type="dxa"/>
            <w:tcBorders>
              <w:top w:val="single" w:sz="6" w:space="0" w:color="CCCCCC"/>
              <w:left w:val="single" w:sz="6" w:space="0" w:color="CCCCCC"/>
              <w:bottom w:val="single" w:sz="6" w:space="0" w:color="000000"/>
              <w:right w:val="single" w:sz="6" w:space="0" w:color="000000"/>
            </w:tcBorders>
            <w:shd w:val="clear" w:color="auto" w:fill="93C47D"/>
            <w:tcMar>
              <w:top w:w="30" w:type="dxa"/>
              <w:left w:w="45" w:type="dxa"/>
              <w:bottom w:w="30" w:type="dxa"/>
              <w:right w:w="45" w:type="dxa"/>
            </w:tcMar>
            <w:hideMark/>
          </w:tcPr>
          <w:p w14:paraId="1C1B810A" w14:textId="77777777" w:rsidR="0051259D" w:rsidRPr="0051259D" w:rsidRDefault="0051259D" w:rsidP="00C33007">
            <w:pPr>
              <w:widowControl w:val="0"/>
              <w:rPr>
                <w:sz w:val="12"/>
                <w:szCs w:val="12"/>
              </w:rPr>
            </w:pPr>
            <w:r w:rsidRPr="0051259D">
              <w:rPr>
                <w:sz w:val="12"/>
                <w:szCs w:val="12"/>
              </w:rPr>
              <w:t>Yes</w:t>
            </w:r>
          </w:p>
        </w:tc>
        <w:tc>
          <w:tcPr>
            <w:tcW w:w="458" w:type="dxa"/>
            <w:tcBorders>
              <w:top w:val="single" w:sz="6" w:space="0" w:color="CCCCCC"/>
              <w:left w:val="single" w:sz="6" w:space="0" w:color="CCCCCC"/>
              <w:bottom w:val="single" w:sz="6" w:space="0" w:color="000000"/>
              <w:right w:val="single" w:sz="6" w:space="0" w:color="000000"/>
            </w:tcBorders>
            <w:shd w:val="clear" w:color="auto" w:fill="93C47D"/>
            <w:tcMar>
              <w:top w:w="30" w:type="dxa"/>
              <w:left w:w="45" w:type="dxa"/>
              <w:bottom w:w="30" w:type="dxa"/>
              <w:right w:w="45" w:type="dxa"/>
            </w:tcMar>
            <w:hideMark/>
          </w:tcPr>
          <w:p w14:paraId="6632150D" w14:textId="77777777" w:rsidR="0051259D" w:rsidRPr="0051259D" w:rsidRDefault="0051259D" w:rsidP="00C33007">
            <w:pPr>
              <w:widowControl w:val="0"/>
              <w:rPr>
                <w:sz w:val="12"/>
                <w:szCs w:val="12"/>
              </w:rPr>
            </w:pPr>
            <w:r w:rsidRPr="0051259D">
              <w:rPr>
                <w:sz w:val="12"/>
                <w:szCs w:val="12"/>
              </w:rPr>
              <w:t>Yes</w:t>
            </w:r>
          </w:p>
        </w:tc>
        <w:tc>
          <w:tcPr>
            <w:tcW w:w="677" w:type="dxa"/>
            <w:tcBorders>
              <w:top w:val="single" w:sz="6" w:space="0" w:color="CCCCCC"/>
              <w:left w:val="single" w:sz="6" w:space="0" w:color="CCCCCC"/>
              <w:bottom w:val="single" w:sz="6" w:space="0" w:color="000000"/>
              <w:right w:val="single" w:sz="6" w:space="0" w:color="000000"/>
            </w:tcBorders>
            <w:shd w:val="clear" w:color="auto" w:fill="E06666"/>
            <w:tcMar>
              <w:top w:w="30" w:type="dxa"/>
              <w:left w:w="45" w:type="dxa"/>
              <w:bottom w:w="30" w:type="dxa"/>
              <w:right w:w="45" w:type="dxa"/>
            </w:tcMar>
            <w:hideMark/>
          </w:tcPr>
          <w:p w14:paraId="2A5E8B4F" w14:textId="77777777" w:rsidR="0051259D" w:rsidRPr="0051259D" w:rsidRDefault="0051259D" w:rsidP="00C33007">
            <w:pPr>
              <w:widowControl w:val="0"/>
              <w:rPr>
                <w:sz w:val="12"/>
                <w:szCs w:val="12"/>
              </w:rPr>
            </w:pPr>
            <w:r w:rsidRPr="0051259D">
              <w:rPr>
                <w:sz w:val="12"/>
                <w:szCs w:val="12"/>
              </w:rPr>
              <w:t>No</w:t>
            </w:r>
          </w:p>
        </w:tc>
        <w:tc>
          <w:tcPr>
            <w:tcW w:w="567" w:type="dxa"/>
            <w:tcBorders>
              <w:top w:val="single" w:sz="6" w:space="0" w:color="CCCCCC"/>
              <w:left w:val="single" w:sz="6" w:space="0" w:color="CCCCCC"/>
              <w:bottom w:val="single" w:sz="6" w:space="0" w:color="000000"/>
              <w:right w:val="single" w:sz="6" w:space="0" w:color="000000"/>
            </w:tcBorders>
            <w:shd w:val="clear" w:color="auto" w:fill="F6B26B"/>
            <w:tcMar>
              <w:top w:w="30" w:type="dxa"/>
              <w:left w:w="45" w:type="dxa"/>
              <w:bottom w:w="30" w:type="dxa"/>
              <w:right w:w="45" w:type="dxa"/>
            </w:tcMar>
            <w:hideMark/>
          </w:tcPr>
          <w:p w14:paraId="08132BA5" w14:textId="77777777" w:rsidR="0051259D" w:rsidRPr="0051259D" w:rsidRDefault="0051259D" w:rsidP="00C33007">
            <w:pPr>
              <w:widowControl w:val="0"/>
              <w:rPr>
                <w:sz w:val="12"/>
                <w:szCs w:val="12"/>
              </w:rPr>
            </w:pPr>
            <w:r w:rsidRPr="0051259D">
              <w:rPr>
                <w:sz w:val="12"/>
                <w:szCs w:val="12"/>
              </w:rPr>
              <w:t>?</w:t>
            </w:r>
          </w:p>
        </w:tc>
        <w:tc>
          <w:tcPr>
            <w:tcW w:w="708" w:type="dxa"/>
            <w:tcBorders>
              <w:top w:val="single" w:sz="6" w:space="0" w:color="CCCCCC"/>
              <w:left w:val="single" w:sz="6" w:space="0" w:color="CCCCCC"/>
              <w:bottom w:val="single" w:sz="6" w:space="0" w:color="000000"/>
              <w:right w:val="single" w:sz="6" w:space="0" w:color="000000"/>
            </w:tcBorders>
            <w:shd w:val="clear" w:color="auto" w:fill="93C47D"/>
            <w:tcMar>
              <w:top w:w="30" w:type="dxa"/>
              <w:left w:w="45" w:type="dxa"/>
              <w:bottom w:w="30" w:type="dxa"/>
              <w:right w:w="45" w:type="dxa"/>
            </w:tcMar>
            <w:hideMark/>
          </w:tcPr>
          <w:p w14:paraId="627E1987" w14:textId="77777777" w:rsidR="0051259D" w:rsidRPr="0051259D" w:rsidRDefault="0051259D" w:rsidP="00C33007">
            <w:pPr>
              <w:widowControl w:val="0"/>
              <w:rPr>
                <w:sz w:val="12"/>
                <w:szCs w:val="12"/>
              </w:rPr>
            </w:pPr>
            <w:r w:rsidRPr="0051259D">
              <w:rPr>
                <w:sz w:val="12"/>
                <w:szCs w:val="12"/>
              </w:rPr>
              <w:t>Yes</w:t>
            </w:r>
          </w:p>
        </w:tc>
        <w:tc>
          <w:tcPr>
            <w:tcW w:w="579" w:type="dxa"/>
            <w:tcBorders>
              <w:top w:val="single" w:sz="6" w:space="0" w:color="CCCCCC"/>
              <w:left w:val="single" w:sz="6" w:space="0" w:color="CCCCCC"/>
              <w:bottom w:val="single" w:sz="6" w:space="0" w:color="000000"/>
              <w:right w:val="single" w:sz="6" w:space="0" w:color="000000"/>
            </w:tcBorders>
            <w:shd w:val="clear" w:color="auto" w:fill="93C47D"/>
            <w:tcMar>
              <w:top w:w="30" w:type="dxa"/>
              <w:left w:w="45" w:type="dxa"/>
              <w:bottom w:w="30" w:type="dxa"/>
              <w:right w:w="45" w:type="dxa"/>
            </w:tcMar>
            <w:hideMark/>
          </w:tcPr>
          <w:p w14:paraId="1AA63FEA" w14:textId="77777777" w:rsidR="0051259D" w:rsidRPr="0051259D" w:rsidRDefault="0051259D" w:rsidP="00C33007">
            <w:pPr>
              <w:widowControl w:val="0"/>
              <w:rPr>
                <w:sz w:val="12"/>
                <w:szCs w:val="12"/>
              </w:rPr>
            </w:pPr>
            <w:r w:rsidRPr="0051259D">
              <w:rPr>
                <w:sz w:val="12"/>
                <w:szCs w:val="12"/>
              </w:rPr>
              <w:t>Yes</w:t>
            </w:r>
          </w:p>
        </w:tc>
        <w:tc>
          <w:tcPr>
            <w:tcW w:w="697" w:type="dxa"/>
            <w:tcBorders>
              <w:top w:val="single" w:sz="6" w:space="0" w:color="CCCCCC"/>
              <w:left w:val="single" w:sz="6" w:space="0" w:color="CCCCCC"/>
              <w:bottom w:val="single" w:sz="6" w:space="0" w:color="000000"/>
              <w:right w:val="single" w:sz="6" w:space="0" w:color="000000"/>
            </w:tcBorders>
            <w:shd w:val="clear" w:color="auto" w:fill="F6B26B"/>
            <w:tcMar>
              <w:top w:w="30" w:type="dxa"/>
              <w:left w:w="45" w:type="dxa"/>
              <w:bottom w:w="30" w:type="dxa"/>
              <w:right w:w="45" w:type="dxa"/>
            </w:tcMar>
            <w:hideMark/>
          </w:tcPr>
          <w:p w14:paraId="76EEAEC0" w14:textId="77777777" w:rsidR="0051259D" w:rsidRPr="0051259D" w:rsidRDefault="0051259D" w:rsidP="00C33007">
            <w:pPr>
              <w:widowControl w:val="0"/>
              <w:rPr>
                <w:sz w:val="12"/>
                <w:szCs w:val="12"/>
              </w:rPr>
            </w:pPr>
            <w:r w:rsidRPr="0051259D">
              <w:rPr>
                <w:sz w:val="12"/>
                <w:szCs w:val="12"/>
              </w:rPr>
              <w:t>?</w:t>
            </w:r>
          </w:p>
        </w:tc>
        <w:tc>
          <w:tcPr>
            <w:tcW w:w="851" w:type="dxa"/>
            <w:tcBorders>
              <w:top w:val="single" w:sz="6" w:space="0" w:color="CCCCCC"/>
              <w:left w:val="single" w:sz="6" w:space="0" w:color="CCCCCC"/>
              <w:bottom w:val="single" w:sz="6" w:space="0" w:color="000000"/>
              <w:right w:val="single" w:sz="6" w:space="0" w:color="000000"/>
            </w:tcBorders>
            <w:shd w:val="clear" w:color="auto" w:fill="F6B26B"/>
            <w:tcMar>
              <w:top w:w="30" w:type="dxa"/>
              <w:left w:w="45" w:type="dxa"/>
              <w:bottom w:w="30" w:type="dxa"/>
              <w:right w:w="45" w:type="dxa"/>
            </w:tcMar>
            <w:hideMark/>
          </w:tcPr>
          <w:p w14:paraId="3DB2E52D" w14:textId="77777777" w:rsidR="0051259D" w:rsidRPr="0051259D" w:rsidRDefault="0051259D" w:rsidP="00C33007">
            <w:pPr>
              <w:widowControl w:val="0"/>
              <w:rPr>
                <w:sz w:val="12"/>
                <w:szCs w:val="12"/>
              </w:rPr>
            </w:pPr>
            <w:r w:rsidRPr="0051259D">
              <w:rPr>
                <w:sz w:val="12"/>
                <w:szCs w:val="12"/>
              </w:rPr>
              <w:t>?</w:t>
            </w:r>
          </w:p>
        </w:tc>
        <w:tc>
          <w:tcPr>
            <w:tcW w:w="850" w:type="dxa"/>
            <w:tcBorders>
              <w:top w:val="single" w:sz="6" w:space="0" w:color="CCCCCC"/>
              <w:left w:val="single" w:sz="6" w:space="0" w:color="CCCCCC"/>
              <w:bottom w:val="single" w:sz="6" w:space="0" w:color="000000"/>
              <w:right w:val="single" w:sz="6" w:space="0" w:color="000000"/>
            </w:tcBorders>
            <w:shd w:val="clear" w:color="auto" w:fill="F6B26B"/>
            <w:tcMar>
              <w:top w:w="30" w:type="dxa"/>
              <w:left w:w="45" w:type="dxa"/>
              <w:bottom w:w="30" w:type="dxa"/>
              <w:right w:w="45" w:type="dxa"/>
            </w:tcMar>
            <w:hideMark/>
          </w:tcPr>
          <w:p w14:paraId="130EB8B5" w14:textId="77777777" w:rsidR="0051259D" w:rsidRPr="0051259D" w:rsidRDefault="0051259D" w:rsidP="00C33007">
            <w:pPr>
              <w:widowControl w:val="0"/>
              <w:rPr>
                <w:sz w:val="12"/>
                <w:szCs w:val="12"/>
              </w:rPr>
            </w:pPr>
            <w:r w:rsidRPr="0051259D">
              <w:rPr>
                <w:sz w:val="12"/>
                <w:szCs w:val="12"/>
              </w:rPr>
              <w:t>?</w:t>
            </w: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6D0A490" w14:textId="77777777" w:rsidR="0051259D" w:rsidRPr="0051259D" w:rsidRDefault="0051259D" w:rsidP="00C33007">
            <w:pPr>
              <w:widowControl w:val="0"/>
              <w:rPr>
                <w:b/>
                <w:bCs/>
                <w:sz w:val="12"/>
                <w:szCs w:val="12"/>
              </w:rPr>
            </w:pPr>
          </w:p>
        </w:tc>
        <w:tc>
          <w:tcPr>
            <w:tcW w:w="226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D45F39D" w14:textId="75965E12" w:rsidR="0051259D" w:rsidRPr="0051259D" w:rsidRDefault="004577D6" w:rsidP="00C33007">
            <w:pPr>
              <w:widowControl w:val="0"/>
              <w:rPr>
                <w:sz w:val="12"/>
                <w:szCs w:val="12"/>
                <w:u w:val="single"/>
              </w:rPr>
            </w:pPr>
            <w:hyperlink r:id="rId52" w:tgtFrame="_blank" w:history="1">
              <w:r w:rsidR="0051259D" w:rsidRPr="0051259D">
                <w:rPr>
                  <w:rStyle w:val="Hyperlink"/>
                  <w:sz w:val="12"/>
                  <w:szCs w:val="12"/>
                </w:rPr>
                <w:t>https://www.youtube.com/watch?v=nJPZGnuEGNY</w:t>
              </w:r>
            </w:hyperlink>
          </w:p>
        </w:tc>
      </w:tr>
      <w:tr w:rsidR="0051259D" w:rsidRPr="0051259D" w14:paraId="5C92C2F0" w14:textId="77777777" w:rsidTr="00C3623E">
        <w:trPr>
          <w:cantSplit/>
          <w:trHeight w:val="315"/>
        </w:trPr>
        <w:tc>
          <w:tcPr>
            <w:tcW w:w="851"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E1FC9B5" w14:textId="77777777" w:rsidR="0051259D" w:rsidRPr="0051259D" w:rsidRDefault="0051259D" w:rsidP="00C33007">
            <w:pPr>
              <w:widowControl w:val="0"/>
              <w:rPr>
                <w:sz w:val="12"/>
                <w:szCs w:val="12"/>
              </w:rPr>
            </w:pPr>
            <w:r w:rsidRPr="0051259D">
              <w:rPr>
                <w:sz w:val="12"/>
                <w:szCs w:val="12"/>
              </w:rPr>
              <w:t>Prime Video</w:t>
            </w:r>
          </w:p>
        </w:tc>
        <w:tc>
          <w:tcPr>
            <w:tcW w:w="7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489F71A" w14:textId="77777777" w:rsidR="0051259D" w:rsidRPr="0051259D" w:rsidRDefault="0051259D" w:rsidP="00C33007">
            <w:pPr>
              <w:widowControl w:val="0"/>
              <w:rPr>
                <w:sz w:val="12"/>
                <w:szCs w:val="12"/>
              </w:rPr>
            </w:pPr>
            <w:r w:rsidRPr="0051259D">
              <w:rPr>
                <w:sz w:val="12"/>
                <w:szCs w:val="12"/>
              </w:rPr>
              <w:t>Streaming Service</w:t>
            </w: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BD96BD4" w14:textId="77777777" w:rsidR="0051259D" w:rsidRPr="0051259D" w:rsidRDefault="0051259D" w:rsidP="00C33007">
            <w:pPr>
              <w:widowControl w:val="0"/>
              <w:rPr>
                <w:sz w:val="12"/>
                <w:szCs w:val="12"/>
              </w:rPr>
            </w:pPr>
            <w:r w:rsidRPr="0051259D">
              <w:rPr>
                <w:sz w:val="12"/>
                <w:szCs w:val="12"/>
              </w:rPr>
              <w:t>Worldwide</w:t>
            </w:r>
          </w:p>
        </w:tc>
        <w:tc>
          <w:tcPr>
            <w:tcW w:w="8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F0A4D27" w14:textId="77777777" w:rsidR="0051259D" w:rsidRPr="0051259D" w:rsidRDefault="0051259D" w:rsidP="00C33007">
            <w:pPr>
              <w:widowControl w:val="0"/>
              <w:rPr>
                <w:sz w:val="12"/>
                <w:szCs w:val="12"/>
              </w:rPr>
            </w:pPr>
          </w:p>
        </w:tc>
        <w:tc>
          <w:tcPr>
            <w:tcW w:w="615" w:type="dxa"/>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hideMark/>
          </w:tcPr>
          <w:p w14:paraId="393EA04B" w14:textId="77777777" w:rsidR="0051259D" w:rsidRPr="0051259D" w:rsidRDefault="0051259D" w:rsidP="00C33007">
            <w:pPr>
              <w:widowControl w:val="0"/>
              <w:rPr>
                <w:sz w:val="12"/>
                <w:szCs w:val="12"/>
              </w:rPr>
            </w:pPr>
            <w:r w:rsidRPr="0051259D">
              <w:rPr>
                <w:sz w:val="12"/>
                <w:szCs w:val="12"/>
              </w:rPr>
              <w:t>n/a</w:t>
            </w:r>
          </w:p>
        </w:tc>
        <w:tc>
          <w:tcPr>
            <w:tcW w:w="377" w:type="dxa"/>
            <w:tcBorders>
              <w:top w:val="single" w:sz="6" w:space="0" w:color="CCCCCC"/>
              <w:left w:val="single" w:sz="6" w:space="0" w:color="CCCCCC"/>
              <w:bottom w:val="single" w:sz="6" w:space="0" w:color="000000"/>
              <w:right w:val="single" w:sz="6" w:space="0" w:color="000000"/>
            </w:tcBorders>
            <w:shd w:val="clear" w:color="auto" w:fill="E06666"/>
            <w:tcMar>
              <w:top w:w="30" w:type="dxa"/>
              <w:left w:w="45" w:type="dxa"/>
              <w:bottom w:w="30" w:type="dxa"/>
              <w:right w:w="45" w:type="dxa"/>
            </w:tcMar>
            <w:hideMark/>
          </w:tcPr>
          <w:p w14:paraId="32982FE5" w14:textId="77777777" w:rsidR="0051259D" w:rsidRPr="0051259D" w:rsidRDefault="0051259D" w:rsidP="00C33007">
            <w:pPr>
              <w:widowControl w:val="0"/>
              <w:rPr>
                <w:sz w:val="12"/>
                <w:szCs w:val="12"/>
              </w:rPr>
            </w:pPr>
            <w:r w:rsidRPr="0051259D">
              <w:rPr>
                <w:sz w:val="12"/>
                <w:szCs w:val="12"/>
              </w:rPr>
              <w:t>No</w:t>
            </w:r>
          </w:p>
        </w:tc>
        <w:tc>
          <w:tcPr>
            <w:tcW w:w="413" w:type="dxa"/>
            <w:tcBorders>
              <w:top w:val="single" w:sz="6" w:space="0" w:color="CCCCCC"/>
              <w:left w:val="single" w:sz="6" w:space="0" w:color="CCCCCC"/>
              <w:bottom w:val="single" w:sz="6" w:space="0" w:color="000000"/>
              <w:right w:val="single" w:sz="6" w:space="0" w:color="000000"/>
            </w:tcBorders>
            <w:shd w:val="clear" w:color="auto" w:fill="93C47D"/>
            <w:tcMar>
              <w:top w:w="30" w:type="dxa"/>
              <w:left w:w="45" w:type="dxa"/>
              <w:bottom w:w="30" w:type="dxa"/>
              <w:right w:w="45" w:type="dxa"/>
            </w:tcMar>
            <w:hideMark/>
          </w:tcPr>
          <w:p w14:paraId="13722515" w14:textId="77777777" w:rsidR="0051259D" w:rsidRPr="0051259D" w:rsidRDefault="0051259D" w:rsidP="00C33007">
            <w:pPr>
              <w:widowControl w:val="0"/>
              <w:rPr>
                <w:sz w:val="12"/>
                <w:szCs w:val="12"/>
              </w:rPr>
            </w:pPr>
            <w:r w:rsidRPr="0051259D">
              <w:rPr>
                <w:sz w:val="12"/>
                <w:szCs w:val="12"/>
              </w:rPr>
              <w:t>Yes</w:t>
            </w:r>
          </w:p>
        </w:tc>
        <w:tc>
          <w:tcPr>
            <w:tcW w:w="425" w:type="dxa"/>
            <w:tcBorders>
              <w:top w:val="single" w:sz="6" w:space="0" w:color="CCCCCC"/>
              <w:left w:val="single" w:sz="6" w:space="0" w:color="CCCCCC"/>
              <w:bottom w:val="single" w:sz="6" w:space="0" w:color="000000"/>
              <w:right w:val="single" w:sz="6" w:space="0" w:color="000000"/>
            </w:tcBorders>
            <w:shd w:val="clear" w:color="auto" w:fill="E06666"/>
            <w:tcMar>
              <w:top w:w="30" w:type="dxa"/>
              <w:left w:w="45" w:type="dxa"/>
              <w:bottom w:w="30" w:type="dxa"/>
              <w:right w:w="45" w:type="dxa"/>
            </w:tcMar>
            <w:hideMark/>
          </w:tcPr>
          <w:p w14:paraId="1D0555A5" w14:textId="77777777" w:rsidR="0051259D" w:rsidRPr="0051259D" w:rsidRDefault="0051259D" w:rsidP="00C33007">
            <w:pPr>
              <w:widowControl w:val="0"/>
              <w:rPr>
                <w:sz w:val="12"/>
                <w:szCs w:val="12"/>
              </w:rPr>
            </w:pPr>
            <w:r w:rsidRPr="0051259D">
              <w:rPr>
                <w:sz w:val="12"/>
                <w:szCs w:val="12"/>
              </w:rPr>
              <w:t>No</w:t>
            </w:r>
          </w:p>
        </w:tc>
        <w:tc>
          <w:tcPr>
            <w:tcW w:w="580" w:type="dxa"/>
            <w:tcBorders>
              <w:top w:val="single" w:sz="6" w:space="0" w:color="CCCCCC"/>
              <w:left w:val="single" w:sz="6" w:space="0" w:color="CCCCCC"/>
              <w:bottom w:val="single" w:sz="6" w:space="0" w:color="000000"/>
              <w:right w:val="single" w:sz="6" w:space="0" w:color="000000"/>
            </w:tcBorders>
            <w:shd w:val="clear" w:color="auto" w:fill="93C47D"/>
            <w:tcMar>
              <w:top w:w="30" w:type="dxa"/>
              <w:left w:w="45" w:type="dxa"/>
              <w:bottom w:w="30" w:type="dxa"/>
              <w:right w:w="45" w:type="dxa"/>
            </w:tcMar>
            <w:hideMark/>
          </w:tcPr>
          <w:p w14:paraId="70B36B90" w14:textId="77777777" w:rsidR="0051259D" w:rsidRPr="0051259D" w:rsidRDefault="0051259D" w:rsidP="00C33007">
            <w:pPr>
              <w:widowControl w:val="0"/>
              <w:rPr>
                <w:sz w:val="12"/>
                <w:szCs w:val="12"/>
              </w:rPr>
            </w:pPr>
            <w:r w:rsidRPr="0051259D">
              <w:rPr>
                <w:sz w:val="12"/>
                <w:szCs w:val="12"/>
              </w:rPr>
              <w:t>Yes</w:t>
            </w:r>
          </w:p>
        </w:tc>
        <w:tc>
          <w:tcPr>
            <w:tcW w:w="850" w:type="dxa"/>
            <w:tcBorders>
              <w:top w:val="single" w:sz="6" w:space="0" w:color="CCCCCC"/>
              <w:left w:val="single" w:sz="6" w:space="0" w:color="CCCCCC"/>
              <w:bottom w:val="single" w:sz="6" w:space="0" w:color="000000"/>
              <w:right w:val="single" w:sz="6" w:space="0" w:color="000000"/>
            </w:tcBorders>
            <w:shd w:val="clear" w:color="auto" w:fill="E06666"/>
            <w:tcMar>
              <w:top w:w="30" w:type="dxa"/>
              <w:left w:w="45" w:type="dxa"/>
              <w:bottom w:w="30" w:type="dxa"/>
              <w:right w:w="45" w:type="dxa"/>
            </w:tcMar>
            <w:hideMark/>
          </w:tcPr>
          <w:p w14:paraId="2E325E3D" w14:textId="77777777" w:rsidR="0051259D" w:rsidRPr="0051259D" w:rsidRDefault="0051259D" w:rsidP="00C33007">
            <w:pPr>
              <w:widowControl w:val="0"/>
              <w:rPr>
                <w:sz w:val="12"/>
                <w:szCs w:val="12"/>
              </w:rPr>
            </w:pPr>
            <w:r w:rsidRPr="0051259D">
              <w:rPr>
                <w:sz w:val="12"/>
                <w:szCs w:val="12"/>
              </w:rPr>
              <w:t>No</w:t>
            </w:r>
          </w:p>
        </w:tc>
        <w:tc>
          <w:tcPr>
            <w:tcW w:w="458" w:type="dxa"/>
            <w:tcBorders>
              <w:top w:val="single" w:sz="6" w:space="0" w:color="CCCCCC"/>
              <w:left w:val="single" w:sz="6" w:space="0" w:color="CCCCCC"/>
              <w:bottom w:val="single" w:sz="6" w:space="0" w:color="000000"/>
              <w:right w:val="single" w:sz="6" w:space="0" w:color="000000"/>
            </w:tcBorders>
            <w:shd w:val="clear" w:color="auto" w:fill="E06666"/>
            <w:tcMar>
              <w:top w:w="30" w:type="dxa"/>
              <w:left w:w="45" w:type="dxa"/>
              <w:bottom w:w="30" w:type="dxa"/>
              <w:right w:w="45" w:type="dxa"/>
            </w:tcMar>
            <w:hideMark/>
          </w:tcPr>
          <w:p w14:paraId="5D56056D" w14:textId="77777777" w:rsidR="0051259D" w:rsidRPr="0051259D" w:rsidRDefault="0051259D" w:rsidP="00C33007">
            <w:pPr>
              <w:widowControl w:val="0"/>
              <w:rPr>
                <w:sz w:val="12"/>
                <w:szCs w:val="12"/>
              </w:rPr>
            </w:pPr>
            <w:r w:rsidRPr="0051259D">
              <w:rPr>
                <w:sz w:val="12"/>
                <w:szCs w:val="12"/>
              </w:rPr>
              <w:t>No</w:t>
            </w:r>
          </w:p>
        </w:tc>
        <w:tc>
          <w:tcPr>
            <w:tcW w:w="677" w:type="dxa"/>
            <w:tcBorders>
              <w:top w:val="single" w:sz="6" w:space="0" w:color="CCCCCC"/>
              <w:left w:val="single" w:sz="6" w:space="0" w:color="CCCCCC"/>
              <w:bottom w:val="single" w:sz="6" w:space="0" w:color="000000"/>
              <w:right w:val="single" w:sz="6" w:space="0" w:color="000000"/>
            </w:tcBorders>
            <w:shd w:val="clear" w:color="auto" w:fill="E06666"/>
            <w:tcMar>
              <w:top w:w="30" w:type="dxa"/>
              <w:left w:w="45" w:type="dxa"/>
              <w:bottom w:w="30" w:type="dxa"/>
              <w:right w:w="45" w:type="dxa"/>
            </w:tcMar>
            <w:hideMark/>
          </w:tcPr>
          <w:p w14:paraId="481B1A70" w14:textId="77777777" w:rsidR="0051259D" w:rsidRPr="0051259D" w:rsidRDefault="0051259D" w:rsidP="00C33007">
            <w:pPr>
              <w:widowControl w:val="0"/>
              <w:rPr>
                <w:sz w:val="12"/>
                <w:szCs w:val="12"/>
              </w:rPr>
            </w:pPr>
            <w:r w:rsidRPr="0051259D">
              <w:rPr>
                <w:sz w:val="12"/>
                <w:szCs w:val="12"/>
              </w:rPr>
              <w:t>No</w:t>
            </w:r>
          </w:p>
        </w:tc>
        <w:tc>
          <w:tcPr>
            <w:tcW w:w="567" w:type="dxa"/>
            <w:tcBorders>
              <w:top w:val="single" w:sz="6" w:space="0" w:color="CCCCCC"/>
              <w:left w:val="single" w:sz="6" w:space="0" w:color="CCCCCC"/>
              <w:bottom w:val="single" w:sz="6" w:space="0" w:color="000000"/>
              <w:right w:val="single" w:sz="6" w:space="0" w:color="000000"/>
            </w:tcBorders>
            <w:shd w:val="clear" w:color="auto" w:fill="E06666"/>
            <w:tcMar>
              <w:top w:w="30" w:type="dxa"/>
              <w:left w:w="45" w:type="dxa"/>
              <w:bottom w:w="30" w:type="dxa"/>
              <w:right w:w="45" w:type="dxa"/>
            </w:tcMar>
            <w:hideMark/>
          </w:tcPr>
          <w:p w14:paraId="52D20D7C" w14:textId="77777777" w:rsidR="0051259D" w:rsidRPr="0051259D" w:rsidRDefault="0051259D" w:rsidP="00C33007">
            <w:pPr>
              <w:widowControl w:val="0"/>
              <w:rPr>
                <w:sz w:val="12"/>
                <w:szCs w:val="12"/>
              </w:rPr>
            </w:pPr>
            <w:r w:rsidRPr="0051259D">
              <w:rPr>
                <w:sz w:val="12"/>
                <w:szCs w:val="12"/>
              </w:rPr>
              <w:t>No</w:t>
            </w:r>
          </w:p>
        </w:tc>
        <w:tc>
          <w:tcPr>
            <w:tcW w:w="708" w:type="dxa"/>
            <w:tcBorders>
              <w:top w:val="single" w:sz="6" w:space="0" w:color="CCCCCC"/>
              <w:left w:val="single" w:sz="6" w:space="0" w:color="CCCCCC"/>
              <w:bottom w:val="single" w:sz="6" w:space="0" w:color="000000"/>
              <w:right w:val="single" w:sz="6" w:space="0" w:color="000000"/>
            </w:tcBorders>
            <w:shd w:val="clear" w:color="auto" w:fill="93C47D"/>
            <w:tcMar>
              <w:top w:w="30" w:type="dxa"/>
              <w:left w:w="45" w:type="dxa"/>
              <w:bottom w:w="30" w:type="dxa"/>
              <w:right w:w="45" w:type="dxa"/>
            </w:tcMar>
            <w:hideMark/>
          </w:tcPr>
          <w:p w14:paraId="5F5C1CDF" w14:textId="77777777" w:rsidR="0051259D" w:rsidRPr="0051259D" w:rsidRDefault="0051259D" w:rsidP="00C33007">
            <w:pPr>
              <w:widowControl w:val="0"/>
              <w:rPr>
                <w:sz w:val="12"/>
                <w:szCs w:val="12"/>
              </w:rPr>
            </w:pPr>
            <w:r w:rsidRPr="0051259D">
              <w:rPr>
                <w:sz w:val="12"/>
                <w:szCs w:val="12"/>
              </w:rPr>
              <w:t>Yes</w:t>
            </w:r>
          </w:p>
        </w:tc>
        <w:tc>
          <w:tcPr>
            <w:tcW w:w="579" w:type="dxa"/>
            <w:tcBorders>
              <w:top w:val="single" w:sz="6" w:space="0" w:color="CCCCCC"/>
              <w:left w:val="single" w:sz="6" w:space="0" w:color="CCCCCC"/>
              <w:bottom w:val="single" w:sz="6" w:space="0" w:color="000000"/>
              <w:right w:val="single" w:sz="6" w:space="0" w:color="000000"/>
            </w:tcBorders>
            <w:shd w:val="clear" w:color="auto" w:fill="93C47D"/>
            <w:tcMar>
              <w:top w:w="30" w:type="dxa"/>
              <w:left w:w="45" w:type="dxa"/>
              <w:bottom w:w="30" w:type="dxa"/>
              <w:right w:w="45" w:type="dxa"/>
            </w:tcMar>
            <w:hideMark/>
          </w:tcPr>
          <w:p w14:paraId="6BCC7425" w14:textId="77777777" w:rsidR="0051259D" w:rsidRPr="0051259D" w:rsidRDefault="0051259D" w:rsidP="00C33007">
            <w:pPr>
              <w:widowControl w:val="0"/>
              <w:rPr>
                <w:sz w:val="12"/>
                <w:szCs w:val="12"/>
              </w:rPr>
            </w:pPr>
            <w:r w:rsidRPr="0051259D">
              <w:rPr>
                <w:sz w:val="12"/>
                <w:szCs w:val="12"/>
              </w:rPr>
              <w:t>Yes</w:t>
            </w:r>
          </w:p>
        </w:tc>
        <w:tc>
          <w:tcPr>
            <w:tcW w:w="697" w:type="dxa"/>
            <w:tcBorders>
              <w:top w:val="single" w:sz="6" w:space="0" w:color="CCCCCC"/>
              <w:left w:val="single" w:sz="6" w:space="0" w:color="CCCCCC"/>
              <w:bottom w:val="single" w:sz="6" w:space="0" w:color="000000"/>
              <w:right w:val="single" w:sz="6" w:space="0" w:color="000000"/>
            </w:tcBorders>
            <w:shd w:val="clear" w:color="auto" w:fill="E06666"/>
            <w:tcMar>
              <w:top w:w="30" w:type="dxa"/>
              <w:left w:w="45" w:type="dxa"/>
              <w:bottom w:w="30" w:type="dxa"/>
              <w:right w:w="45" w:type="dxa"/>
            </w:tcMar>
            <w:hideMark/>
          </w:tcPr>
          <w:p w14:paraId="1D90A72E" w14:textId="77777777" w:rsidR="0051259D" w:rsidRPr="0051259D" w:rsidRDefault="0051259D" w:rsidP="00C33007">
            <w:pPr>
              <w:widowControl w:val="0"/>
              <w:rPr>
                <w:sz w:val="12"/>
                <w:szCs w:val="12"/>
              </w:rPr>
            </w:pPr>
            <w:r w:rsidRPr="0051259D">
              <w:rPr>
                <w:sz w:val="12"/>
                <w:szCs w:val="12"/>
              </w:rPr>
              <w:t>No</w:t>
            </w:r>
          </w:p>
        </w:tc>
        <w:tc>
          <w:tcPr>
            <w:tcW w:w="851" w:type="dxa"/>
            <w:tcBorders>
              <w:top w:val="single" w:sz="6" w:space="0" w:color="CCCCCC"/>
              <w:left w:val="single" w:sz="6" w:space="0" w:color="CCCCCC"/>
              <w:bottom w:val="single" w:sz="6" w:space="0" w:color="000000"/>
              <w:right w:val="single" w:sz="6" w:space="0" w:color="000000"/>
            </w:tcBorders>
            <w:shd w:val="clear" w:color="auto" w:fill="E06666"/>
            <w:tcMar>
              <w:top w:w="30" w:type="dxa"/>
              <w:left w:w="45" w:type="dxa"/>
              <w:bottom w:w="30" w:type="dxa"/>
              <w:right w:w="45" w:type="dxa"/>
            </w:tcMar>
            <w:hideMark/>
          </w:tcPr>
          <w:p w14:paraId="516A4D60" w14:textId="77777777" w:rsidR="0051259D" w:rsidRPr="0051259D" w:rsidRDefault="0051259D" w:rsidP="00C33007">
            <w:pPr>
              <w:widowControl w:val="0"/>
              <w:rPr>
                <w:sz w:val="12"/>
                <w:szCs w:val="12"/>
              </w:rPr>
            </w:pPr>
            <w:r w:rsidRPr="0051259D">
              <w:rPr>
                <w:sz w:val="12"/>
                <w:szCs w:val="12"/>
              </w:rPr>
              <w:t>No</w:t>
            </w:r>
          </w:p>
        </w:tc>
        <w:tc>
          <w:tcPr>
            <w:tcW w:w="850" w:type="dxa"/>
            <w:tcBorders>
              <w:top w:val="single" w:sz="6" w:space="0" w:color="CCCCCC"/>
              <w:left w:val="single" w:sz="6" w:space="0" w:color="CCCCCC"/>
              <w:bottom w:val="single" w:sz="6" w:space="0" w:color="000000"/>
              <w:right w:val="single" w:sz="6" w:space="0" w:color="000000"/>
            </w:tcBorders>
            <w:shd w:val="clear" w:color="auto" w:fill="93C47D"/>
            <w:tcMar>
              <w:top w:w="30" w:type="dxa"/>
              <w:left w:w="45" w:type="dxa"/>
              <w:bottom w:w="30" w:type="dxa"/>
              <w:right w:w="45" w:type="dxa"/>
            </w:tcMar>
            <w:hideMark/>
          </w:tcPr>
          <w:p w14:paraId="76274885" w14:textId="77777777" w:rsidR="0051259D" w:rsidRPr="0051259D" w:rsidRDefault="0051259D" w:rsidP="00C33007">
            <w:pPr>
              <w:widowControl w:val="0"/>
              <w:rPr>
                <w:sz w:val="12"/>
                <w:szCs w:val="12"/>
              </w:rPr>
            </w:pPr>
            <w:r w:rsidRPr="0051259D">
              <w:rPr>
                <w:sz w:val="12"/>
                <w:szCs w:val="12"/>
              </w:rPr>
              <w:t>Yes</w:t>
            </w: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C15FEB1" w14:textId="77777777" w:rsidR="0051259D" w:rsidRPr="0051259D" w:rsidRDefault="0051259D" w:rsidP="00C33007">
            <w:pPr>
              <w:widowControl w:val="0"/>
              <w:rPr>
                <w:b/>
                <w:bCs/>
                <w:sz w:val="12"/>
                <w:szCs w:val="12"/>
              </w:rPr>
            </w:pPr>
          </w:p>
        </w:tc>
        <w:tc>
          <w:tcPr>
            <w:tcW w:w="226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2D8A730" w14:textId="77777777" w:rsidR="0051259D" w:rsidRPr="0051259D" w:rsidRDefault="0051259D" w:rsidP="00C33007">
            <w:pPr>
              <w:widowControl w:val="0"/>
              <w:rPr>
                <w:sz w:val="12"/>
                <w:szCs w:val="12"/>
              </w:rPr>
            </w:pPr>
          </w:p>
        </w:tc>
      </w:tr>
      <w:tr w:rsidR="0051259D" w:rsidRPr="0051259D" w14:paraId="3733EE88" w14:textId="77777777" w:rsidTr="00C3623E">
        <w:trPr>
          <w:cantSplit/>
          <w:trHeight w:val="315"/>
        </w:trPr>
        <w:tc>
          <w:tcPr>
            <w:tcW w:w="851"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054D5D9D" w14:textId="77777777" w:rsidR="0051259D" w:rsidRPr="0051259D" w:rsidRDefault="0051259D" w:rsidP="00C33007">
            <w:pPr>
              <w:widowControl w:val="0"/>
              <w:rPr>
                <w:sz w:val="12"/>
                <w:szCs w:val="12"/>
              </w:rPr>
            </w:pPr>
            <w:r w:rsidRPr="0051259D">
              <w:rPr>
                <w:sz w:val="12"/>
                <w:szCs w:val="12"/>
              </w:rPr>
              <w:t>Paramount+</w:t>
            </w:r>
          </w:p>
        </w:tc>
        <w:tc>
          <w:tcPr>
            <w:tcW w:w="7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40CFD25" w14:textId="77777777" w:rsidR="0051259D" w:rsidRPr="0051259D" w:rsidRDefault="0051259D" w:rsidP="00C33007">
            <w:pPr>
              <w:widowControl w:val="0"/>
              <w:rPr>
                <w:sz w:val="12"/>
                <w:szCs w:val="12"/>
              </w:rPr>
            </w:pPr>
            <w:r w:rsidRPr="0051259D">
              <w:rPr>
                <w:sz w:val="12"/>
                <w:szCs w:val="12"/>
              </w:rPr>
              <w:t>Streaming Service</w:t>
            </w: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1583542" w14:textId="77777777" w:rsidR="0051259D" w:rsidRPr="0051259D" w:rsidRDefault="0051259D" w:rsidP="00C33007">
            <w:pPr>
              <w:widowControl w:val="0"/>
              <w:rPr>
                <w:sz w:val="12"/>
                <w:szCs w:val="12"/>
              </w:rPr>
            </w:pPr>
            <w:r w:rsidRPr="0051259D">
              <w:rPr>
                <w:sz w:val="12"/>
                <w:szCs w:val="12"/>
              </w:rPr>
              <w:t>Worldwide</w:t>
            </w:r>
          </w:p>
        </w:tc>
        <w:tc>
          <w:tcPr>
            <w:tcW w:w="8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FFFDD06" w14:textId="77777777" w:rsidR="0051259D" w:rsidRPr="0051259D" w:rsidRDefault="0051259D" w:rsidP="00C33007">
            <w:pPr>
              <w:widowControl w:val="0"/>
              <w:rPr>
                <w:sz w:val="12"/>
                <w:szCs w:val="12"/>
              </w:rPr>
            </w:pPr>
          </w:p>
        </w:tc>
        <w:tc>
          <w:tcPr>
            <w:tcW w:w="615" w:type="dxa"/>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hideMark/>
          </w:tcPr>
          <w:p w14:paraId="05CF03EE" w14:textId="77777777" w:rsidR="0051259D" w:rsidRPr="003412ED" w:rsidRDefault="0051259D" w:rsidP="00C33007">
            <w:pPr>
              <w:widowControl w:val="0"/>
              <w:rPr>
                <w:sz w:val="12"/>
                <w:szCs w:val="12"/>
              </w:rPr>
            </w:pPr>
            <w:r w:rsidRPr="003412ED">
              <w:rPr>
                <w:sz w:val="12"/>
                <w:szCs w:val="12"/>
              </w:rPr>
              <w:t>n/a</w:t>
            </w:r>
          </w:p>
        </w:tc>
        <w:tc>
          <w:tcPr>
            <w:tcW w:w="3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1D66AC8" w14:textId="77777777" w:rsidR="0051259D" w:rsidRPr="003412ED" w:rsidRDefault="0051259D" w:rsidP="00C33007">
            <w:pPr>
              <w:widowControl w:val="0"/>
              <w:rPr>
                <w:sz w:val="12"/>
                <w:szCs w:val="12"/>
              </w:rPr>
            </w:pPr>
          </w:p>
        </w:tc>
        <w:tc>
          <w:tcPr>
            <w:tcW w:w="41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9CB6E62" w14:textId="77777777" w:rsidR="0051259D" w:rsidRPr="003412ED" w:rsidRDefault="0051259D" w:rsidP="00C33007">
            <w:pPr>
              <w:widowControl w:val="0"/>
              <w:rPr>
                <w:sz w:val="12"/>
                <w:szCs w:val="12"/>
              </w:rPr>
            </w:pPr>
          </w:p>
        </w:tc>
        <w:tc>
          <w:tcPr>
            <w:tcW w:w="42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C56813E" w14:textId="77777777" w:rsidR="0051259D" w:rsidRPr="003412ED" w:rsidRDefault="0051259D" w:rsidP="00C33007">
            <w:pPr>
              <w:widowControl w:val="0"/>
              <w:rPr>
                <w:sz w:val="12"/>
                <w:szCs w:val="12"/>
              </w:rPr>
            </w:pPr>
          </w:p>
        </w:tc>
        <w:tc>
          <w:tcPr>
            <w:tcW w:w="58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DA8E09F" w14:textId="77777777" w:rsidR="0051259D" w:rsidRPr="003412ED" w:rsidRDefault="0051259D" w:rsidP="00C33007">
            <w:pPr>
              <w:widowControl w:val="0"/>
              <w:rPr>
                <w:sz w:val="12"/>
                <w:szCs w:val="12"/>
              </w:rPr>
            </w:pPr>
          </w:p>
        </w:tc>
        <w:tc>
          <w:tcPr>
            <w:tcW w:w="8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2BDF6FA" w14:textId="77777777" w:rsidR="0051259D" w:rsidRPr="003412ED" w:rsidRDefault="0051259D" w:rsidP="00C33007">
            <w:pPr>
              <w:widowControl w:val="0"/>
              <w:rPr>
                <w:sz w:val="12"/>
                <w:szCs w:val="12"/>
              </w:rPr>
            </w:pPr>
          </w:p>
        </w:tc>
        <w:tc>
          <w:tcPr>
            <w:tcW w:w="45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CB885AD" w14:textId="77777777" w:rsidR="0051259D" w:rsidRPr="003412ED" w:rsidRDefault="0051259D" w:rsidP="00C33007">
            <w:pPr>
              <w:widowControl w:val="0"/>
              <w:rPr>
                <w:sz w:val="12"/>
                <w:szCs w:val="12"/>
              </w:rPr>
            </w:pPr>
          </w:p>
        </w:tc>
        <w:tc>
          <w:tcPr>
            <w:tcW w:w="6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DED01CE" w14:textId="77777777" w:rsidR="0051259D" w:rsidRPr="003412ED" w:rsidRDefault="0051259D" w:rsidP="00C33007">
            <w:pPr>
              <w:widowControl w:val="0"/>
              <w:rPr>
                <w:sz w:val="12"/>
                <w:szCs w:val="12"/>
              </w:rPr>
            </w:pP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86B3260" w14:textId="77777777" w:rsidR="0051259D" w:rsidRPr="003412ED" w:rsidRDefault="0051259D" w:rsidP="00C33007">
            <w:pPr>
              <w:widowControl w:val="0"/>
              <w:rPr>
                <w:sz w:val="12"/>
                <w:szCs w:val="12"/>
              </w:rPr>
            </w:pPr>
          </w:p>
        </w:tc>
        <w:tc>
          <w:tcPr>
            <w:tcW w:w="70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3784E24" w14:textId="77777777" w:rsidR="0051259D" w:rsidRPr="003412ED" w:rsidRDefault="0051259D" w:rsidP="00C33007">
            <w:pPr>
              <w:widowControl w:val="0"/>
              <w:rPr>
                <w:sz w:val="12"/>
                <w:szCs w:val="12"/>
              </w:rPr>
            </w:pPr>
          </w:p>
        </w:tc>
        <w:tc>
          <w:tcPr>
            <w:tcW w:w="579" w:type="dxa"/>
            <w:tcBorders>
              <w:top w:val="single" w:sz="6" w:space="0" w:color="CCCCCC"/>
              <w:left w:val="single" w:sz="6" w:space="0" w:color="CCCCCC"/>
              <w:bottom w:val="single" w:sz="6" w:space="0" w:color="000000"/>
              <w:right w:val="single" w:sz="6" w:space="0" w:color="000000"/>
            </w:tcBorders>
            <w:shd w:val="clear" w:color="auto" w:fill="93C47D"/>
            <w:tcMar>
              <w:top w:w="30" w:type="dxa"/>
              <w:left w:w="45" w:type="dxa"/>
              <w:bottom w:w="30" w:type="dxa"/>
              <w:right w:w="45" w:type="dxa"/>
            </w:tcMar>
            <w:hideMark/>
          </w:tcPr>
          <w:p w14:paraId="395A7692" w14:textId="77777777" w:rsidR="0051259D" w:rsidRPr="003412ED" w:rsidRDefault="0051259D" w:rsidP="00C33007">
            <w:pPr>
              <w:widowControl w:val="0"/>
              <w:rPr>
                <w:sz w:val="12"/>
                <w:szCs w:val="12"/>
              </w:rPr>
            </w:pPr>
            <w:r w:rsidRPr="003412ED">
              <w:rPr>
                <w:sz w:val="12"/>
                <w:szCs w:val="12"/>
              </w:rPr>
              <w:t>Yes</w:t>
            </w:r>
          </w:p>
        </w:tc>
        <w:tc>
          <w:tcPr>
            <w:tcW w:w="6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E83A16B" w14:textId="77777777" w:rsidR="0051259D" w:rsidRPr="003412ED" w:rsidRDefault="0051259D" w:rsidP="00C33007">
            <w:pPr>
              <w:widowControl w:val="0"/>
              <w:rPr>
                <w:sz w:val="12"/>
                <w:szCs w:val="12"/>
              </w:rPr>
            </w:pP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AD472AA" w14:textId="77777777" w:rsidR="0051259D" w:rsidRPr="003412ED" w:rsidRDefault="0051259D" w:rsidP="00C33007">
            <w:pPr>
              <w:widowControl w:val="0"/>
              <w:rPr>
                <w:sz w:val="12"/>
                <w:szCs w:val="12"/>
              </w:rPr>
            </w:pPr>
          </w:p>
        </w:tc>
        <w:tc>
          <w:tcPr>
            <w:tcW w:w="8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33FDA12" w14:textId="77777777" w:rsidR="0051259D" w:rsidRPr="003412ED" w:rsidRDefault="0051259D" w:rsidP="00C33007">
            <w:pPr>
              <w:widowControl w:val="0"/>
              <w:rPr>
                <w:sz w:val="12"/>
                <w:szCs w:val="12"/>
              </w:rPr>
            </w:pP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39DB730" w14:textId="77777777" w:rsidR="0051259D" w:rsidRPr="0051259D" w:rsidRDefault="0051259D" w:rsidP="00C33007">
            <w:pPr>
              <w:widowControl w:val="0"/>
              <w:rPr>
                <w:sz w:val="12"/>
                <w:szCs w:val="12"/>
              </w:rPr>
            </w:pPr>
          </w:p>
        </w:tc>
        <w:tc>
          <w:tcPr>
            <w:tcW w:w="226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4896D53" w14:textId="77777777" w:rsidR="0051259D" w:rsidRPr="0051259D" w:rsidRDefault="0051259D" w:rsidP="00C33007">
            <w:pPr>
              <w:widowControl w:val="0"/>
              <w:rPr>
                <w:sz w:val="12"/>
                <w:szCs w:val="12"/>
              </w:rPr>
            </w:pPr>
          </w:p>
        </w:tc>
      </w:tr>
      <w:tr w:rsidR="0051259D" w:rsidRPr="0051259D" w14:paraId="23095E32" w14:textId="77777777" w:rsidTr="00C3623E">
        <w:trPr>
          <w:cantSplit/>
          <w:trHeight w:val="315"/>
        </w:trPr>
        <w:tc>
          <w:tcPr>
            <w:tcW w:w="851"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5E52A807" w14:textId="77777777" w:rsidR="0051259D" w:rsidRPr="0051259D" w:rsidRDefault="0051259D" w:rsidP="00C33007">
            <w:pPr>
              <w:widowControl w:val="0"/>
              <w:rPr>
                <w:sz w:val="12"/>
                <w:szCs w:val="12"/>
              </w:rPr>
            </w:pPr>
            <w:r w:rsidRPr="0051259D">
              <w:rPr>
                <w:sz w:val="12"/>
                <w:szCs w:val="12"/>
              </w:rPr>
              <w:t>BBC iPlayer</w:t>
            </w:r>
          </w:p>
        </w:tc>
        <w:tc>
          <w:tcPr>
            <w:tcW w:w="7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404FF78" w14:textId="77777777" w:rsidR="0051259D" w:rsidRPr="0051259D" w:rsidRDefault="0051259D" w:rsidP="00C33007">
            <w:pPr>
              <w:widowControl w:val="0"/>
              <w:rPr>
                <w:sz w:val="12"/>
                <w:szCs w:val="12"/>
              </w:rPr>
            </w:pPr>
            <w:r w:rsidRPr="0051259D">
              <w:rPr>
                <w:sz w:val="12"/>
                <w:szCs w:val="12"/>
              </w:rPr>
              <w:t>Streaming Service</w:t>
            </w: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EC959C9" w14:textId="77777777" w:rsidR="0051259D" w:rsidRPr="0051259D" w:rsidRDefault="0051259D" w:rsidP="00C33007">
            <w:pPr>
              <w:widowControl w:val="0"/>
              <w:rPr>
                <w:sz w:val="12"/>
                <w:szCs w:val="12"/>
              </w:rPr>
            </w:pPr>
            <w:r w:rsidRPr="0051259D">
              <w:rPr>
                <w:sz w:val="12"/>
                <w:szCs w:val="12"/>
              </w:rPr>
              <w:t>UK</w:t>
            </w:r>
          </w:p>
        </w:tc>
        <w:tc>
          <w:tcPr>
            <w:tcW w:w="8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D8660E4" w14:textId="77777777" w:rsidR="0051259D" w:rsidRPr="0051259D" w:rsidRDefault="0051259D" w:rsidP="00C33007">
            <w:pPr>
              <w:widowControl w:val="0"/>
              <w:rPr>
                <w:sz w:val="12"/>
                <w:szCs w:val="12"/>
              </w:rPr>
            </w:pPr>
          </w:p>
        </w:tc>
        <w:tc>
          <w:tcPr>
            <w:tcW w:w="615" w:type="dxa"/>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hideMark/>
          </w:tcPr>
          <w:p w14:paraId="673FE1D1" w14:textId="77777777" w:rsidR="0051259D" w:rsidRPr="003412ED" w:rsidRDefault="0051259D" w:rsidP="00C33007">
            <w:pPr>
              <w:widowControl w:val="0"/>
              <w:rPr>
                <w:sz w:val="12"/>
                <w:szCs w:val="12"/>
              </w:rPr>
            </w:pPr>
            <w:r w:rsidRPr="003412ED">
              <w:rPr>
                <w:sz w:val="12"/>
                <w:szCs w:val="12"/>
              </w:rPr>
              <w:t>n/a</w:t>
            </w:r>
          </w:p>
        </w:tc>
        <w:tc>
          <w:tcPr>
            <w:tcW w:w="377" w:type="dxa"/>
            <w:tcBorders>
              <w:top w:val="single" w:sz="6" w:space="0" w:color="CCCCCC"/>
              <w:left w:val="single" w:sz="6" w:space="0" w:color="CCCCCC"/>
              <w:bottom w:val="single" w:sz="6" w:space="0" w:color="000000"/>
              <w:right w:val="single" w:sz="6" w:space="0" w:color="000000"/>
            </w:tcBorders>
            <w:shd w:val="clear" w:color="auto" w:fill="E06666"/>
            <w:tcMar>
              <w:top w:w="30" w:type="dxa"/>
              <w:left w:w="45" w:type="dxa"/>
              <w:bottom w:w="30" w:type="dxa"/>
              <w:right w:w="45" w:type="dxa"/>
            </w:tcMar>
            <w:hideMark/>
          </w:tcPr>
          <w:p w14:paraId="18C70AB6" w14:textId="77777777" w:rsidR="0051259D" w:rsidRPr="003412ED" w:rsidRDefault="0051259D" w:rsidP="00C33007">
            <w:pPr>
              <w:widowControl w:val="0"/>
              <w:rPr>
                <w:sz w:val="12"/>
                <w:szCs w:val="12"/>
              </w:rPr>
            </w:pPr>
            <w:r w:rsidRPr="003412ED">
              <w:rPr>
                <w:sz w:val="12"/>
                <w:szCs w:val="12"/>
              </w:rPr>
              <w:t>No</w:t>
            </w:r>
          </w:p>
        </w:tc>
        <w:tc>
          <w:tcPr>
            <w:tcW w:w="413" w:type="dxa"/>
            <w:tcBorders>
              <w:top w:val="single" w:sz="6" w:space="0" w:color="CCCCCC"/>
              <w:left w:val="single" w:sz="6" w:space="0" w:color="CCCCCC"/>
              <w:bottom w:val="single" w:sz="6" w:space="0" w:color="000000"/>
              <w:right w:val="single" w:sz="6" w:space="0" w:color="000000"/>
            </w:tcBorders>
            <w:shd w:val="clear" w:color="auto" w:fill="93C47D"/>
            <w:tcMar>
              <w:top w:w="30" w:type="dxa"/>
              <w:left w:w="45" w:type="dxa"/>
              <w:bottom w:w="30" w:type="dxa"/>
              <w:right w:w="45" w:type="dxa"/>
            </w:tcMar>
            <w:hideMark/>
          </w:tcPr>
          <w:p w14:paraId="26F29E4B" w14:textId="77777777" w:rsidR="0051259D" w:rsidRPr="003412ED" w:rsidRDefault="0051259D" w:rsidP="00C33007">
            <w:pPr>
              <w:widowControl w:val="0"/>
              <w:rPr>
                <w:sz w:val="12"/>
                <w:szCs w:val="12"/>
              </w:rPr>
            </w:pPr>
            <w:r w:rsidRPr="003412ED">
              <w:rPr>
                <w:sz w:val="12"/>
                <w:szCs w:val="12"/>
              </w:rPr>
              <w:t>Yes</w:t>
            </w:r>
          </w:p>
        </w:tc>
        <w:tc>
          <w:tcPr>
            <w:tcW w:w="425" w:type="dxa"/>
            <w:tcBorders>
              <w:top w:val="single" w:sz="6" w:space="0" w:color="CCCCCC"/>
              <w:left w:val="single" w:sz="6" w:space="0" w:color="CCCCCC"/>
              <w:bottom w:val="single" w:sz="6" w:space="0" w:color="000000"/>
              <w:right w:val="single" w:sz="6" w:space="0" w:color="000000"/>
            </w:tcBorders>
            <w:shd w:val="clear" w:color="auto" w:fill="E06666"/>
            <w:tcMar>
              <w:top w:w="30" w:type="dxa"/>
              <w:left w:w="45" w:type="dxa"/>
              <w:bottom w:w="30" w:type="dxa"/>
              <w:right w:w="45" w:type="dxa"/>
            </w:tcMar>
            <w:hideMark/>
          </w:tcPr>
          <w:p w14:paraId="44AF633C" w14:textId="77777777" w:rsidR="0051259D" w:rsidRPr="003412ED" w:rsidRDefault="0051259D" w:rsidP="00C33007">
            <w:pPr>
              <w:widowControl w:val="0"/>
              <w:rPr>
                <w:sz w:val="12"/>
                <w:szCs w:val="12"/>
              </w:rPr>
            </w:pPr>
            <w:r w:rsidRPr="003412ED">
              <w:rPr>
                <w:sz w:val="12"/>
                <w:szCs w:val="12"/>
              </w:rPr>
              <w:t>No</w:t>
            </w:r>
          </w:p>
        </w:tc>
        <w:tc>
          <w:tcPr>
            <w:tcW w:w="580" w:type="dxa"/>
            <w:tcBorders>
              <w:top w:val="single" w:sz="6" w:space="0" w:color="CCCCCC"/>
              <w:left w:val="single" w:sz="6" w:space="0" w:color="CCCCCC"/>
              <w:bottom w:val="single" w:sz="6" w:space="0" w:color="000000"/>
              <w:right w:val="single" w:sz="6" w:space="0" w:color="000000"/>
            </w:tcBorders>
            <w:shd w:val="clear" w:color="auto" w:fill="E06666"/>
            <w:tcMar>
              <w:top w:w="30" w:type="dxa"/>
              <w:left w:w="45" w:type="dxa"/>
              <w:bottom w:w="30" w:type="dxa"/>
              <w:right w:w="45" w:type="dxa"/>
            </w:tcMar>
            <w:hideMark/>
          </w:tcPr>
          <w:p w14:paraId="177ED349" w14:textId="77777777" w:rsidR="0051259D" w:rsidRPr="003412ED" w:rsidRDefault="0051259D" w:rsidP="00C33007">
            <w:pPr>
              <w:widowControl w:val="0"/>
              <w:rPr>
                <w:sz w:val="12"/>
                <w:szCs w:val="12"/>
              </w:rPr>
            </w:pPr>
            <w:r w:rsidRPr="003412ED">
              <w:rPr>
                <w:sz w:val="12"/>
                <w:szCs w:val="12"/>
              </w:rPr>
              <w:t>No</w:t>
            </w:r>
          </w:p>
        </w:tc>
        <w:tc>
          <w:tcPr>
            <w:tcW w:w="850" w:type="dxa"/>
            <w:tcBorders>
              <w:top w:val="single" w:sz="6" w:space="0" w:color="CCCCCC"/>
              <w:left w:val="single" w:sz="6" w:space="0" w:color="CCCCCC"/>
              <w:bottom w:val="single" w:sz="6" w:space="0" w:color="000000"/>
              <w:right w:val="single" w:sz="6" w:space="0" w:color="000000"/>
            </w:tcBorders>
            <w:shd w:val="clear" w:color="auto" w:fill="E06666"/>
            <w:tcMar>
              <w:top w:w="30" w:type="dxa"/>
              <w:left w:w="45" w:type="dxa"/>
              <w:bottom w:w="30" w:type="dxa"/>
              <w:right w:w="45" w:type="dxa"/>
            </w:tcMar>
            <w:hideMark/>
          </w:tcPr>
          <w:p w14:paraId="777C4CDE" w14:textId="77777777" w:rsidR="0051259D" w:rsidRPr="003412ED" w:rsidRDefault="0051259D" w:rsidP="00C33007">
            <w:pPr>
              <w:widowControl w:val="0"/>
              <w:rPr>
                <w:sz w:val="12"/>
                <w:szCs w:val="12"/>
              </w:rPr>
            </w:pPr>
            <w:r w:rsidRPr="003412ED">
              <w:rPr>
                <w:sz w:val="12"/>
                <w:szCs w:val="12"/>
              </w:rPr>
              <w:t>No</w:t>
            </w:r>
          </w:p>
        </w:tc>
        <w:tc>
          <w:tcPr>
            <w:tcW w:w="458" w:type="dxa"/>
            <w:tcBorders>
              <w:top w:val="single" w:sz="6" w:space="0" w:color="CCCCCC"/>
              <w:left w:val="single" w:sz="6" w:space="0" w:color="CCCCCC"/>
              <w:bottom w:val="single" w:sz="6" w:space="0" w:color="000000"/>
              <w:right w:val="single" w:sz="6" w:space="0" w:color="000000"/>
            </w:tcBorders>
            <w:shd w:val="clear" w:color="auto" w:fill="E06666"/>
            <w:tcMar>
              <w:top w:w="30" w:type="dxa"/>
              <w:left w:w="45" w:type="dxa"/>
              <w:bottom w:w="30" w:type="dxa"/>
              <w:right w:w="45" w:type="dxa"/>
            </w:tcMar>
            <w:hideMark/>
          </w:tcPr>
          <w:p w14:paraId="769DC713" w14:textId="77777777" w:rsidR="0051259D" w:rsidRPr="003412ED" w:rsidRDefault="0051259D" w:rsidP="00C33007">
            <w:pPr>
              <w:widowControl w:val="0"/>
              <w:rPr>
                <w:sz w:val="12"/>
                <w:szCs w:val="12"/>
              </w:rPr>
            </w:pPr>
            <w:r w:rsidRPr="003412ED">
              <w:rPr>
                <w:sz w:val="12"/>
                <w:szCs w:val="12"/>
              </w:rPr>
              <w:t>No</w:t>
            </w:r>
          </w:p>
        </w:tc>
        <w:tc>
          <w:tcPr>
            <w:tcW w:w="677" w:type="dxa"/>
            <w:tcBorders>
              <w:top w:val="single" w:sz="6" w:space="0" w:color="CCCCCC"/>
              <w:left w:val="single" w:sz="6" w:space="0" w:color="CCCCCC"/>
              <w:bottom w:val="single" w:sz="6" w:space="0" w:color="000000"/>
              <w:right w:val="single" w:sz="6" w:space="0" w:color="000000"/>
            </w:tcBorders>
            <w:shd w:val="clear" w:color="auto" w:fill="E06666"/>
            <w:tcMar>
              <w:top w:w="30" w:type="dxa"/>
              <w:left w:w="45" w:type="dxa"/>
              <w:bottom w:w="30" w:type="dxa"/>
              <w:right w:w="45" w:type="dxa"/>
            </w:tcMar>
            <w:hideMark/>
          </w:tcPr>
          <w:p w14:paraId="1DEB096F" w14:textId="77777777" w:rsidR="0051259D" w:rsidRPr="003412ED" w:rsidRDefault="0051259D" w:rsidP="00C33007">
            <w:pPr>
              <w:widowControl w:val="0"/>
              <w:rPr>
                <w:sz w:val="12"/>
                <w:szCs w:val="12"/>
              </w:rPr>
            </w:pPr>
            <w:r w:rsidRPr="003412ED">
              <w:rPr>
                <w:sz w:val="12"/>
                <w:szCs w:val="12"/>
              </w:rPr>
              <w:t>No</w:t>
            </w:r>
          </w:p>
        </w:tc>
        <w:tc>
          <w:tcPr>
            <w:tcW w:w="567" w:type="dxa"/>
            <w:tcBorders>
              <w:top w:val="single" w:sz="6" w:space="0" w:color="CCCCCC"/>
              <w:left w:val="single" w:sz="6" w:space="0" w:color="CCCCCC"/>
              <w:bottom w:val="single" w:sz="6" w:space="0" w:color="000000"/>
              <w:right w:val="single" w:sz="6" w:space="0" w:color="000000"/>
            </w:tcBorders>
            <w:shd w:val="clear" w:color="auto" w:fill="E06666"/>
            <w:tcMar>
              <w:top w:w="30" w:type="dxa"/>
              <w:left w:w="45" w:type="dxa"/>
              <w:bottom w:w="30" w:type="dxa"/>
              <w:right w:w="45" w:type="dxa"/>
            </w:tcMar>
            <w:hideMark/>
          </w:tcPr>
          <w:p w14:paraId="5CD59F98" w14:textId="77777777" w:rsidR="0051259D" w:rsidRPr="003412ED" w:rsidRDefault="0051259D" w:rsidP="00C33007">
            <w:pPr>
              <w:widowControl w:val="0"/>
              <w:rPr>
                <w:sz w:val="12"/>
                <w:szCs w:val="12"/>
              </w:rPr>
            </w:pPr>
            <w:r w:rsidRPr="003412ED">
              <w:rPr>
                <w:sz w:val="12"/>
                <w:szCs w:val="12"/>
              </w:rPr>
              <w:t>No</w:t>
            </w:r>
          </w:p>
        </w:tc>
        <w:tc>
          <w:tcPr>
            <w:tcW w:w="708" w:type="dxa"/>
            <w:tcBorders>
              <w:top w:val="single" w:sz="6" w:space="0" w:color="CCCCCC"/>
              <w:left w:val="single" w:sz="6" w:space="0" w:color="CCCCCC"/>
              <w:bottom w:val="single" w:sz="6" w:space="0" w:color="000000"/>
              <w:right w:val="single" w:sz="6" w:space="0" w:color="000000"/>
            </w:tcBorders>
            <w:shd w:val="clear" w:color="auto" w:fill="F6B26B"/>
            <w:tcMar>
              <w:top w:w="30" w:type="dxa"/>
              <w:left w:w="45" w:type="dxa"/>
              <w:bottom w:w="30" w:type="dxa"/>
              <w:right w:w="45" w:type="dxa"/>
            </w:tcMar>
            <w:hideMark/>
          </w:tcPr>
          <w:p w14:paraId="0A5873DF" w14:textId="77777777" w:rsidR="0051259D" w:rsidRPr="003412ED" w:rsidRDefault="0051259D" w:rsidP="00C33007">
            <w:pPr>
              <w:widowControl w:val="0"/>
              <w:rPr>
                <w:sz w:val="12"/>
                <w:szCs w:val="12"/>
              </w:rPr>
            </w:pPr>
            <w:r w:rsidRPr="003412ED">
              <w:rPr>
                <w:sz w:val="12"/>
                <w:szCs w:val="12"/>
              </w:rPr>
              <w:t>?</w:t>
            </w:r>
          </w:p>
        </w:tc>
        <w:tc>
          <w:tcPr>
            <w:tcW w:w="579" w:type="dxa"/>
            <w:tcBorders>
              <w:top w:val="single" w:sz="6" w:space="0" w:color="CCCCCC"/>
              <w:left w:val="single" w:sz="6" w:space="0" w:color="CCCCCC"/>
              <w:bottom w:val="single" w:sz="6" w:space="0" w:color="000000"/>
              <w:right w:val="single" w:sz="6" w:space="0" w:color="000000"/>
            </w:tcBorders>
            <w:shd w:val="clear" w:color="auto" w:fill="E06666"/>
            <w:tcMar>
              <w:top w:w="30" w:type="dxa"/>
              <w:left w:w="45" w:type="dxa"/>
              <w:bottom w:w="30" w:type="dxa"/>
              <w:right w:w="45" w:type="dxa"/>
            </w:tcMar>
            <w:hideMark/>
          </w:tcPr>
          <w:p w14:paraId="7E61E9D4" w14:textId="77777777" w:rsidR="0051259D" w:rsidRPr="003412ED" w:rsidRDefault="0051259D" w:rsidP="00C33007">
            <w:pPr>
              <w:widowControl w:val="0"/>
              <w:rPr>
                <w:sz w:val="12"/>
                <w:szCs w:val="12"/>
              </w:rPr>
            </w:pPr>
            <w:r w:rsidRPr="003412ED">
              <w:rPr>
                <w:sz w:val="12"/>
                <w:szCs w:val="12"/>
              </w:rPr>
              <w:t>No</w:t>
            </w:r>
          </w:p>
        </w:tc>
        <w:tc>
          <w:tcPr>
            <w:tcW w:w="697" w:type="dxa"/>
            <w:tcBorders>
              <w:top w:val="single" w:sz="6" w:space="0" w:color="CCCCCC"/>
              <w:left w:val="single" w:sz="6" w:space="0" w:color="CCCCCC"/>
              <w:bottom w:val="single" w:sz="6" w:space="0" w:color="000000"/>
              <w:right w:val="single" w:sz="6" w:space="0" w:color="000000"/>
            </w:tcBorders>
            <w:shd w:val="clear" w:color="auto" w:fill="E06666"/>
            <w:tcMar>
              <w:top w:w="30" w:type="dxa"/>
              <w:left w:w="45" w:type="dxa"/>
              <w:bottom w:w="30" w:type="dxa"/>
              <w:right w:w="45" w:type="dxa"/>
            </w:tcMar>
            <w:hideMark/>
          </w:tcPr>
          <w:p w14:paraId="0D547696" w14:textId="77777777" w:rsidR="0051259D" w:rsidRPr="003412ED" w:rsidRDefault="0051259D" w:rsidP="00C33007">
            <w:pPr>
              <w:widowControl w:val="0"/>
              <w:rPr>
                <w:sz w:val="12"/>
                <w:szCs w:val="12"/>
              </w:rPr>
            </w:pPr>
            <w:r w:rsidRPr="003412ED">
              <w:rPr>
                <w:sz w:val="12"/>
                <w:szCs w:val="12"/>
              </w:rPr>
              <w:t>No</w:t>
            </w:r>
          </w:p>
        </w:tc>
        <w:tc>
          <w:tcPr>
            <w:tcW w:w="851" w:type="dxa"/>
            <w:tcBorders>
              <w:top w:val="single" w:sz="6" w:space="0" w:color="CCCCCC"/>
              <w:left w:val="single" w:sz="6" w:space="0" w:color="CCCCCC"/>
              <w:bottom w:val="single" w:sz="6" w:space="0" w:color="000000"/>
              <w:right w:val="single" w:sz="6" w:space="0" w:color="000000"/>
            </w:tcBorders>
            <w:shd w:val="clear" w:color="auto" w:fill="E06666"/>
            <w:tcMar>
              <w:top w:w="30" w:type="dxa"/>
              <w:left w:w="45" w:type="dxa"/>
              <w:bottom w:w="30" w:type="dxa"/>
              <w:right w:w="45" w:type="dxa"/>
            </w:tcMar>
            <w:hideMark/>
          </w:tcPr>
          <w:p w14:paraId="7C5602AC" w14:textId="77777777" w:rsidR="0051259D" w:rsidRPr="003412ED" w:rsidRDefault="0051259D" w:rsidP="00C33007">
            <w:pPr>
              <w:widowControl w:val="0"/>
              <w:rPr>
                <w:sz w:val="12"/>
                <w:szCs w:val="12"/>
              </w:rPr>
            </w:pPr>
            <w:r w:rsidRPr="003412ED">
              <w:rPr>
                <w:sz w:val="12"/>
                <w:szCs w:val="12"/>
              </w:rPr>
              <w:t>No</w:t>
            </w:r>
          </w:p>
        </w:tc>
        <w:tc>
          <w:tcPr>
            <w:tcW w:w="850" w:type="dxa"/>
            <w:tcBorders>
              <w:top w:val="single" w:sz="6" w:space="0" w:color="CCCCCC"/>
              <w:left w:val="single" w:sz="6" w:space="0" w:color="CCCCCC"/>
              <w:bottom w:val="single" w:sz="6" w:space="0" w:color="000000"/>
              <w:right w:val="single" w:sz="6" w:space="0" w:color="000000"/>
            </w:tcBorders>
            <w:shd w:val="clear" w:color="auto" w:fill="F6B26B"/>
            <w:tcMar>
              <w:top w:w="30" w:type="dxa"/>
              <w:left w:w="45" w:type="dxa"/>
              <w:bottom w:w="30" w:type="dxa"/>
              <w:right w:w="45" w:type="dxa"/>
            </w:tcMar>
            <w:hideMark/>
          </w:tcPr>
          <w:p w14:paraId="0AB18ACE" w14:textId="77777777" w:rsidR="0051259D" w:rsidRPr="003412ED" w:rsidRDefault="0051259D" w:rsidP="00C33007">
            <w:pPr>
              <w:widowControl w:val="0"/>
              <w:rPr>
                <w:sz w:val="12"/>
                <w:szCs w:val="12"/>
              </w:rPr>
            </w:pPr>
            <w:r w:rsidRPr="003412ED">
              <w:rPr>
                <w:sz w:val="12"/>
                <w:szCs w:val="12"/>
              </w:rPr>
              <w:t>?</w:t>
            </w: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826C04D" w14:textId="77777777" w:rsidR="0051259D" w:rsidRPr="0051259D" w:rsidRDefault="0051259D" w:rsidP="00C33007">
            <w:pPr>
              <w:widowControl w:val="0"/>
              <w:rPr>
                <w:b/>
                <w:bCs/>
                <w:sz w:val="12"/>
                <w:szCs w:val="12"/>
              </w:rPr>
            </w:pPr>
          </w:p>
        </w:tc>
        <w:tc>
          <w:tcPr>
            <w:tcW w:w="226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1AC1E0A" w14:textId="77777777" w:rsidR="0051259D" w:rsidRPr="0051259D" w:rsidRDefault="0051259D" w:rsidP="00C33007">
            <w:pPr>
              <w:widowControl w:val="0"/>
              <w:rPr>
                <w:sz w:val="12"/>
                <w:szCs w:val="12"/>
              </w:rPr>
            </w:pPr>
          </w:p>
        </w:tc>
      </w:tr>
      <w:tr w:rsidR="0051259D" w:rsidRPr="0051259D" w14:paraId="21615EC6" w14:textId="77777777" w:rsidTr="00C3623E">
        <w:trPr>
          <w:cantSplit/>
          <w:trHeight w:val="315"/>
        </w:trPr>
        <w:tc>
          <w:tcPr>
            <w:tcW w:w="851"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396F619B" w14:textId="77777777" w:rsidR="0051259D" w:rsidRPr="0051259D" w:rsidRDefault="0051259D" w:rsidP="00C33007">
            <w:pPr>
              <w:widowControl w:val="0"/>
              <w:rPr>
                <w:sz w:val="12"/>
                <w:szCs w:val="12"/>
              </w:rPr>
            </w:pPr>
            <w:r w:rsidRPr="0051259D">
              <w:rPr>
                <w:sz w:val="12"/>
                <w:szCs w:val="12"/>
              </w:rPr>
              <w:t>Channel 4</w:t>
            </w:r>
          </w:p>
        </w:tc>
        <w:tc>
          <w:tcPr>
            <w:tcW w:w="7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1004F0E" w14:textId="77777777" w:rsidR="0051259D" w:rsidRPr="0051259D" w:rsidRDefault="0051259D" w:rsidP="00C33007">
            <w:pPr>
              <w:widowControl w:val="0"/>
              <w:rPr>
                <w:sz w:val="12"/>
                <w:szCs w:val="12"/>
              </w:rPr>
            </w:pPr>
            <w:r w:rsidRPr="0051259D">
              <w:rPr>
                <w:sz w:val="12"/>
                <w:szCs w:val="12"/>
              </w:rPr>
              <w:t>Streaming Service</w:t>
            </w: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3E5741A" w14:textId="77777777" w:rsidR="0051259D" w:rsidRPr="0051259D" w:rsidRDefault="0051259D" w:rsidP="00C33007">
            <w:pPr>
              <w:widowControl w:val="0"/>
              <w:rPr>
                <w:sz w:val="12"/>
                <w:szCs w:val="12"/>
              </w:rPr>
            </w:pPr>
            <w:r w:rsidRPr="0051259D">
              <w:rPr>
                <w:sz w:val="12"/>
                <w:szCs w:val="12"/>
              </w:rPr>
              <w:t>UK</w:t>
            </w:r>
          </w:p>
        </w:tc>
        <w:tc>
          <w:tcPr>
            <w:tcW w:w="8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4A3BCC6" w14:textId="77777777" w:rsidR="0051259D" w:rsidRPr="0051259D" w:rsidRDefault="0051259D" w:rsidP="00C33007">
            <w:pPr>
              <w:widowControl w:val="0"/>
              <w:rPr>
                <w:sz w:val="12"/>
                <w:szCs w:val="12"/>
              </w:rPr>
            </w:pPr>
          </w:p>
        </w:tc>
        <w:tc>
          <w:tcPr>
            <w:tcW w:w="615" w:type="dxa"/>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hideMark/>
          </w:tcPr>
          <w:p w14:paraId="688DC729" w14:textId="77777777" w:rsidR="0051259D" w:rsidRPr="003412ED" w:rsidRDefault="0051259D" w:rsidP="00C33007">
            <w:pPr>
              <w:widowControl w:val="0"/>
              <w:rPr>
                <w:sz w:val="12"/>
                <w:szCs w:val="12"/>
              </w:rPr>
            </w:pPr>
            <w:r w:rsidRPr="003412ED">
              <w:rPr>
                <w:sz w:val="12"/>
                <w:szCs w:val="12"/>
              </w:rPr>
              <w:t>n/a</w:t>
            </w:r>
          </w:p>
        </w:tc>
        <w:tc>
          <w:tcPr>
            <w:tcW w:w="377" w:type="dxa"/>
            <w:tcBorders>
              <w:top w:val="single" w:sz="6" w:space="0" w:color="CCCCCC"/>
              <w:left w:val="single" w:sz="6" w:space="0" w:color="CCCCCC"/>
              <w:bottom w:val="single" w:sz="6" w:space="0" w:color="000000"/>
              <w:right w:val="single" w:sz="6" w:space="0" w:color="000000"/>
            </w:tcBorders>
            <w:shd w:val="clear" w:color="auto" w:fill="F6B26B"/>
            <w:tcMar>
              <w:top w:w="30" w:type="dxa"/>
              <w:left w:w="45" w:type="dxa"/>
              <w:bottom w:w="30" w:type="dxa"/>
              <w:right w:w="45" w:type="dxa"/>
            </w:tcMar>
            <w:hideMark/>
          </w:tcPr>
          <w:p w14:paraId="221E588E" w14:textId="77777777" w:rsidR="0051259D" w:rsidRPr="003412ED" w:rsidRDefault="0051259D" w:rsidP="00C33007">
            <w:pPr>
              <w:widowControl w:val="0"/>
              <w:rPr>
                <w:sz w:val="12"/>
                <w:szCs w:val="12"/>
              </w:rPr>
            </w:pPr>
            <w:r w:rsidRPr="003412ED">
              <w:rPr>
                <w:sz w:val="12"/>
                <w:szCs w:val="12"/>
              </w:rPr>
              <w:t>?</w:t>
            </w:r>
          </w:p>
        </w:tc>
        <w:tc>
          <w:tcPr>
            <w:tcW w:w="413" w:type="dxa"/>
            <w:tcBorders>
              <w:top w:val="single" w:sz="6" w:space="0" w:color="CCCCCC"/>
              <w:left w:val="single" w:sz="6" w:space="0" w:color="CCCCCC"/>
              <w:bottom w:val="single" w:sz="6" w:space="0" w:color="000000"/>
              <w:right w:val="single" w:sz="6" w:space="0" w:color="000000"/>
            </w:tcBorders>
            <w:shd w:val="clear" w:color="auto" w:fill="F6B26B"/>
            <w:tcMar>
              <w:top w:w="30" w:type="dxa"/>
              <w:left w:w="45" w:type="dxa"/>
              <w:bottom w:w="30" w:type="dxa"/>
              <w:right w:w="45" w:type="dxa"/>
            </w:tcMar>
            <w:hideMark/>
          </w:tcPr>
          <w:p w14:paraId="0137F16B" w14:textId="77777777" w:rsidR="0051259D" w:rsidRPr="003412ED" w:rsidRDefault="0051259D" w:rsidP="00C33007">
            <w:pPr>
              <w:widowControl w:val="0"/>
              <w:rPr>
                <w:sz w:val="12"/>
                <w:szCs w:val="12"/>
              </w:rPr>
            </w:pPr>
            <w:r w:rsidRPr="003412ED">
              <w:rPr>
                <w:sz w:val="12"/>
                <w:szCs w:val="12"/>
              </w:rPr>
              <w:t>?</w:t>
            </w:r>
          </w:p>
        </w:tc>
        <w:tc>
          <w:tcPr>
            <w:tcW w:w="425" w:type="dxa"/>
            <w:tcBorders>
              <w:top w:val="single" w:sz="6" w:space="0" w:color="CCCCCC"/>
              <w:left w:val="single" w:sz="6" w:space="0" w:color="CCCCCC"/>
              <w:bottom w:val="single" w:sz="6" w:space="0" w:color="000000"/>
              <w:right w:val="single" w:sz="6" w:space="0" w:color="000000"/>
            </w:tcBorders>
            <w:shd w:val="clear" w:color="auto" w:fill="F6B26B"/>
            <w:tcMar>
              <w:top w:w="30" w:type="dxa"/>
              <w:left w:w="45" w:type="dxa"/>
              <w:bottom w:w="30" w:type="dxa"/>
              <w:right w:w="45" w:type="dxa"/>
            </w:tcMar>
            <w:hideMark/>
          </w:tcPr>
          <w:p w14:paraId="5A354154" w14:textId="77777777" w:rsidR="0051259D" w:rsidRPr="003412ED" w:rsidRDefault="0051259D" w:rsidP="00C33007">
            <w:pPr>
              <w:widowControl w:val="0"/>
              <w:rPr>
                <w:sz w:val="12"/>
                <w:szCs w:val="12"/>
              </w:rPr>
            </w:pPr>
            <w:r w:rsidRPr="003412ED">
              <w:rPr>
                <w:sz w:val="12"/>
                <w:szCs w:val="12"/>
              </w:rPr>
              <w:t>?</w:t>
            </w:r>
          </w:p>
        </w:tc>
        <w:tc>
          <w:tcPr>
            <w:tcW w:w="580" w:type="dxa"/>
            <w:tcBorders>
              <w:top w:val="single" w:sz="6" w:space="0" w:color="CCCCCC"/>
              <w:left w:val="single" w:sz="6" w:space="0" w:color="CCCCCC"/>
              <w:bottom w:val="single" w:sz="6" w:space="0" w:color="000000"/>
              <w:right w:val="single" w:sz="6" w:space="0" w:color="000000"/>
            </w:tcBorders>
            <w:shd w:val="clear" w:color="auto" w:fill="F6B26B"/>
            <w:tcMar>
              <w:top w:w="30" w:type="dxa"/>
              <w:left w:w="45" w:type="dxa"/>
              <w:bottom w:w="30" w:type="dxa"/>
              <w:right w:w="45" w:type="dxa"/>
            </w:tcMar>
            <w:hideMark/>
          </w:tcPr>
          <w:p w14:paraId="48181AD8" w14:textId="77777777" w:rsidR="0051259D" w:rsidRPr="003412ED" w:rsidRDefault="0051259D" w:rsidP="00C33007">
            <w:pPr>
              <w:widowControl w:val="0"/>
              <w:rPr>
                <w:sz w:val="12"/>
                <w:szCs w:val="12"/>
              </w:rPr>
            </w:pPr>
            <w:r w:rsidRPr="003412ED">
              <w:rPr>
                <w:sz w:val="12"/>
                <w:szCs w:val="12"/>
              </w:rPr>
              <w:t>?</w:t>
            </w:r>
          </w:p>
        </w:tc>
        <w:tc>
          <w:tcPr>
            <w:tcW w:w="850" w:type="dxa"/>
            <w:tcBorders>
              <w:top w:val="single" w:sz="6" w:space="0" w:color="CCCCCC"/>
              <w:left w:val="single" w:sz="6" w:space="0" w:color="CCCCCC"/>
              <w:bottom w:val="single" w:sz="6" w:space="0" w:color="000000"/>
              <w:right w:val="single" w:sz="6" w:space="0" w:color="000000"/>
            </w:tcBorders>
            <w:shd w:val="clear" w:color="auto" w:fill="F6B26B"/>
            <w:tcMar>
              <w:top w:w="30" w:type="dxa"/>
              <w:left w:w="45" w:type="dxa"/>
              <w:bottom w:w="30" w:type="dxa"/>
              <w:right w:w="45" w:type="dxa"/>
            </w:tcMar>
            <w:hideMark/>
          </w:tcPr>
          <w:p w14:paraId="5FCAA1EA" w14:textId="77777777" w:rsidR="0051259D" w:rsidRPr="003412ED" w:rsidRDefault="0051259D" w:rsidP="00C33007">
            <w:pPr>
              <w:widowControl w:val="0"/>
              <w:rPr>
                <w:sz w:val="12"/>
                <w:szCs w:val="12"/>
              </w:rPr>
            </w:pPr>
            <w:r w:rsidRPr="003412ED">
              <w:rPr>
                <w:sz w:val="12"/>
                <w:szCs w:val="12"/>
              </w:rPr>
              <w:t>?</w:t>
            </w:r>
          </w:p>
        </w:tc>
        <w:tc>
          <w:tcPr>
            <w:tcW w:w="458" w:type="dxa"/>
            <w:tcBorders>
              <w:top w:val="single" w:sz="6" w:space="0" w:color="CCCCCC"/>
              <w:left w:val="single" w:sz="6" w:space="0" w:color="CCCCCC"/>
              <w:bottom w:val="single" w:sz="6" w:space="0" w:color="000000"/>
              <w:right w:val="single" w:sz="6" w:space="0" w:color="000000"/>
            </w:tcBorders>
            <w:shd w:val="clear" w:color="auto" w:fill="F6B26B"/>
            <w:tcMar>
              <w:top w:w="30" w:type="dxa"/>
              <w:left w:w="45" w:type="dxa"/>
              <w:bottom w:w="30" w:type="dxa"/>
              <w:right w:w="45" w:type="dxa"/>
            </w:tcMar>
            <w:hideMark/>
          </w:tcPr>
          <w:p w14:paraId="7BB278DA" w14:textId="77777777" w:rsidR="0051259D" w:rsidRPr="003412ED" w:rsidRDefault="0051259D" w:rsidP="00C33007">
            <w:pPr>
              <w:widowControl w:val="0"/>
              <w:rPr>
                <w:sz w:val="12"/>
                <w:szCs w:val="12"/>
              </w:rPr>
            </w:pPr>
            <w:r w:rsidRPr="003412ED">
              <w:rPr>
                <w:sz w:val="12"/>
                <w:szCs w:val="12"/>
              </w:rPr>
              <w:t>?</w:t>
            </w:r>
          </w:p>
        </w:tc>
        <w:tc>
          <w:tcPr>
            <w:tcW w:w="677" w:type="dxa"/>
            <w:tcBorders>
              <w:top w:val="single" w:sz="6" w:space="0" w:color="CCCCCC"/>
              <w:left w:val="single" w:sz="6" w:space="0" w:color="CCCCCC"/>
              <w:bottom w:val="single" w:sz="6" w:space="0" w:color="000000"/>
              <w:right w:val="single" w:sz="6" w:space="0" w:color="000000"/>
            </w:tcBorders>
            <w:shd w:val="clear" w:color="auto" w:fill="F6B26B"/>
            <w:tcMar>
              <w:top w:w="30" w:type="dxa"/>
              <w:left w:w="45" w:type="dxa"/>
              <w:bottom w:w="30" w:type="dxa"/>
              <w:right w:w="45" w:type="dxa"/>
            </w:tcMar>
            <w:hideMark/>
          </w:tcPr>
          <w:p w14:paraId="08D34427" w14:textId="77777777" w:rsidR="0051259D" w:rsidRPr="003412ED" w:rsidRDefault="0051259D" w:rsidP="00C33007">
            <w:pPr>
              <w:widowControl w:val="0"/>
              <w:rPr>
                <w:sz w:val="12"/>
                <w:szCs w:val="12"/>
              </w:rPr>
            </w:pPr>
            <w:r w:rsidRPr="003412ED">
              <w:rPr>
                <w:sz w:val="12"/>
                <w:szCs w:val="12"/>
              </w:rPr>
              <w:t>?</w:t>
            </w:r>
          </w:p>
        </w:tc>
        <w:tc>
          <w:tcPr>
            <w:tcW w:w="567" w:type="dxa"/>
            <w:tcBorders>
              <w:top w:val="single" w:sz="6" w:space="0" w:color="CCCCCC"/>
              <w:left w:val="single" w:sz="6" w:space="0" w:color="CCCCCC"/>
              <w:bottom w:val="single" w:sz="6" w:space="0" w:color="000000"/>
              <w:right w:val="single" w:sz="6" w:space="0" w:color="000000"/>
            </w:tcBorders>
            <w:shd w:val="clear" w:color="auto" w:fill="F6B26B"/>
            <w:tcMar>
              <w:top w:w="30" w:type="dxa"/>
              <w:left w:w="45" w:type="dxa"/>
              <w:bottom w:w="30" w:type="dxa"/>
              <w:right w:w="45" w:type="dxa"/>
            </w:tcMar>
            <w:hideMark/>
          </w:tcPr>
          <w:p w14:paraId="2BEA3082" w14:textId="77777777" w:rsidR="0051259D" w:rsidRPr="003412ED" w:rsidRDefault="0051259D" w:rsidP="00C33007">
            <w:pPr>
              <w:widowControl w:val="0"/>
              <w:rPr>
                <w:sz w:val="12"/>
                <w:szCs w:val="12"/>
              </w:rPr>
            </w:pPr>
            <w:r w:rsidRPr="003412ED">
              <w:rPr>
                <w:sz w:val="12"/>
                <w:szCs w:val="12"/>
              </w:rPr>
              <w:t>?</w:t>
            </w:r>
          </w:p>
        </w:tc>
        <w:tc>
          <w:tcPr>
            <w:tcW w:w="708" w:type="dxa"/>
            <w:tcBorders>
              <w:top w:val="single" w:sz="6" w:space="0" w:color="CCCCCC"/>
              <w:left w:val="single" w:sz="6" w:space="0" w:color="CCCCCC"/>
              <w:bottom w:val="single" w:sz="6" w:space="0" w:color="000000"/>
              <w:right w:val="single" w:sz="6" w:space="0" w:color="000000"/>
            </w:tcBorders>
            <w:shd w:val="clear" w:color="auto" w:fill="F6B26B"/>
            <w:tcMar>
              <w:top w:w="30" w:type="dxa"/>
              <w:left w:w="45" w:type="dxa"/>
              <w:bottom w:w="30" w:type="dxa"/>
              <w:right w:w="45" w:type="dxa"/>
            </w:tcMar>
            <w:hideMark/>
          </w:tcPr>
          <w:p w14:paraId="5253C8BC" w14:textId="77777777" w:rsidR="0051259D" w:rsidRPr="003412ED" w:rsidRDefault="0051259D" w:rsidP="00C33007">
            <w:pPr>
              <w:widowControl w:val="0"/>
              <w:rPr>
                <w:sz w:val="12"/>
                <w:szCs w:val="12"/>
              </w:rPr>
            </w:pPr>
            <w:r w:rsidRPr="003412ED">
              <w:rPr>
                <w:sz w:val="12"/>
                <w:szCs w:val="12"/>
              </w:rPr>
              <w:t>?</w:t>
            </w:r>
          </w:p>
        </w:tc>
        <w:tc>
          <w:tcPr>
            <w:tcW w:w="579" w:type="dxa"/>
            <w:tcBorders>
              <w:top w:val="single" w:sz="6" w:space="0" w:color="CCCCCC"/>
              <w:left w:val="single" w:sz="6" w:space="0" w:color="CCCCCC"/>
              <w:bottom w:val="single" w:sz="6" w:space="0" w:color="000000"/>
              <w:right w:val="single" w:sz="6" w:space="0" w:color="000000"/>
            </w:tcBorders>
            <w:shd w:val="clear" w:color="auto" w:fill="E06666"/>
            <w:tcMar>
              <w:top w:w="30" w:type="dxa"/>
              <w:left w:w="45" w:type="dxa"/>
              <w:bottom w:w="30" w:type="dxa"/>
              <w:right w:w="45" w:type="dxa"/>
            </w:tcMar>
            <w:hideMark/>
          </w:tcPr>
          <w:p w14:paraId="7348C882" w14:textId="77777777" w:rsidR="0051259D" w:rsidRPr="003412ED" w:rsidRDefault="0051259D" w:rsidP="00C33007">
            <w:pPr>
              <w:widowControl w:val="0"/>
              <w:rPr>
                <w:sz w:val="12"/>
                <w:szCs w:val="12"/>
              </w:rPr>
            </w:pPr>
            <w:r w:rsidRPr="003412ED">
              <w:rPr>
                <w:sz w:val="12"/>
                <w:szCs w:val="12"/>
              </w:rPr>
              <w:t>No</w:t>
            </w:r>
          </w:p>
        </w:tc>
        <w:tc>
          <w:tcPr>
            <w:tcW w:w="697" w:type="dxa"/>
            <w:tcBorders>
              <w:top w:val="single" w:sz="6" w:space="0" w:color="CCCCCC"/>
              <w:left w:val="single" w:sz="6" w:space="0" w:color="CCCCCC"/>
              <w:bottom w:val="single" w:sz="6" w:space="0" w:color="000000"/>
              <w:right w:val="single" w:sz="6" w:space="0" w:color="000000"/>
            </w:tcBorders>
            <w:shd w:val="clear" w:color="auto" w:fill="F6B26B"/>
            <w:tcMar>
              <w:top w:w="30" w:type="dxa"/>
              <w:left w:w="45" w:type="dxa"/>
              <w:bottom w:w="30" w:type="dxa"/>
              <w:right w:w="45" w:type="dxa"/>
            </w:tcMar>
            <w:hideMark/>
          </w:tcPr>
          <w:p w14:paraId="4A4118DD" w14:textId="77777777" w:rsidR="0051259D" w:rsidRPr="003412ED" w:rsidRDefault="0051259D" w:rsidP="00C33007">
            <w:pPr>
              <w:widowControl w:val="0"/>
              <w:rPr>
                <w:sz w:val="12"/>
                <w:szCs w:val="12"/>
              </w:rPr>
            </w:pPr>
            <w:r w:rsidRPr="003412ED">
              <w:rPr>
                <w:sz w:val="12"/>
                <w:szCs w:val="12"/>
              </w:rPr>
              <w:t>?</w:t>
            </w:r>
          </w:p>
        </w:tc>
        <w:tc>
          <w:tcPr>
            <w:tcW w:w="851" w:type="dxa"/>
            <w:tcBorders>
              <w:top w:val="single" w:sz="6" w:space="0" w:color="CCCCCC"/>
              <w:left w:val="single" w:sz="6" w:space="0" w:color="CCCCCC"/>
              <w:bottom w:val="single" w:sz="6" w:space="0" w:color="000000"/>
              <w:right w:val="single" w:sz="6" w:space="0" w:color="000000"/>
            </w:tcBorders>
            <w:shd w:val="clear" w:color="auto" w:fill="F6B26B"/>
            <w:tcMar>
              <w:top w:w="30" w:type="dxa"/>
              <w:left w:w="45" w:type="dxa"/>
              <w:bottom w:w="30" w:type="dxa"/>
              <w:right w:w="45" w:type="dxa"/>
            </w:tcMar>
            <w:hideMark/>
          </w:tcPr>
          <w:p w14:paraId="3E63B705" w14:textId="77777777" w:rsidR="0051259D" w:rsidRPr="003412ED" w:rsidRDefault="0051259D" w:rsidP="00C33007">
            <w:pPr>
              <w:widowControl w:val="0"/>
              <w:rPr>
                <w:sz w:val="12"/>
                <w:szCs w:val="12"/>
              </w:rPr>
            </w:pPr>
            <w:r w:rsidRPr="003412ED">
              <w:rPr>
                <w:sz w:val="12"/>
                <w:szCs w:val="12"/>
              </w:rPr>
              <w:t>?</w:t>
            </w:r>
          </w:p>
        </w:tc>
        <w:tc>
          <w:tcPr>
            <w:tcW w:w="850" w:type="dxa"/>
            <w:tcBorders>
              <w:top w:val="single" w:sz="6" w:space="0" w:color="CCCCCC"/>
              <w:left w:val="single" w:sz="6" w:space="0" w:color="CCCCCC"/>
              <w:bottom w:val="single" w:sz="6" w:space="0" w:color="000000"/>
              <w:right w:val="single" w:sz="6" w:space="0" w:color="000000"/>
            </w:tcBorders>
            <w:shd w:val="clear" w:color="auto" w:fill="F6B26B"/>
            <w:tcMar>
              <w:top w:w="30" w:type="dxa"/>
              <w:left w:w="45" w:type="dxa"/>
              <w:bottom w:w="30" w:type="dxa"/>
              <w:right w:w="45" w:type="dxa"/>
            </w:tcMar>
            <w:hideMark/>
          </w:tcPr>
          <w:p w14:paraId="12710167" w14:textId="77777777" w:rsidR="0051259D" w:rsidRPr="003412ED" w:rsidRDefault="0051259D" w:rsidP="00C33007">
            <w:pPr>
              <w:widowControl w:val="0"/>
              <w:rPr>
                <w:sz w:val="12"/>
                <w:szCs w:val="12"/>
              </w:rPr>
            </w:pPr>
            <w:r w:rsidRPr="003412ED">
              <w:rPr>
                <w:sz w:val="12"/>
                <w:szCs w:val="12"/>
              </w:rPr>
              <w:t>?</w:t>
            </w: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44F83F1" w14:textId="77777777" w:rsidR="0051259D" w:rsidRPr="0051259D" w:rsidRDefault="0051259D" w:rsidP="00C33007">
            <w:pPr>
              <w:widowControl w:val="0"/>
              <w:rPr>
                <w:b/>
                <w:bCs/>
                <w:sz w:val="12"/>
                <w:szCs w:val="12"/>
              </w:rPr>
            </w:pPr>
          </w:p>
        </w:tc>
        <w:tc>
          <w:tcPr>
            <w:tcW w:w="226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9857EE1" w14:textId="77777777" w:rsidR="0051259D" w:rsidRPr="0051259D" w:rsidRDefault="0051259D" w:rsidP="00C33007">
            <w:pPr>
              <w:widowControl w:val="0"/>
              <w:rPr>
                <w:sz w:val="12"/>
                <w:szCs w:val="12"/>
              </w:rPr>
            </w:pPr>
          </w:p>
        </w:tc>
      </w:tr>
      <w:tr w:rsidR="0051259D" w:rsidRPr="0051259D" w14:paraId="52B63802" w14:textId="77777777" w:rsidTr="00C3623E">
        <w:trPr>
          <w:cantSplit/>
          <w:trHeight w:val="315"/>
        </w:trPr>
        <w:tc>
          <w:tcPr>
            <w:tcW w:w="851"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F7D8E06" w14:textId="77777777" w:rsidR="0051259D" w:rsidRPr="0051259D" w:rsidRDefault="0051259D" w:rsidP="00C33007">
            <w:pPr>
              <w:widowControl w:val="0"/>
              <w:rPr>
                <w:sz w:val="12"/>
                <w:szCs w:val="12"/>
              </w:rPr>
            </w:pPr>
            <w:r w:rsidRPr="0051259D">
              <w:rPr>
                <w:sz w:val="12"/>
                <w:szCs w:val="12"/>
              </w:rPr>
              <w:t>Hulu</w:t>
            </w:r>
          </w:p>
        </w:tc>
        <w:tc>
          <w:tcPr>
            <w:tcW w:w="7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EBE4994" w14:textId="77777777" w:rsidR="0051259D" w:rsidRPr="0051259D" w:rsidRDefault="0051259D" w:rsidP="00C33007">
            <w:pPr>
              <w:widowControl w:val="0"/>
              <w:rPr>
                <w:sz w:val="12"/>
                <w:szCs w:val="12"/>
              </w:rPr>
            </w:pPr>
            <w:r w:rsidRPr="0051259D">
              <w:rPr>
                <w:sz w:val="12"/>
                <w:szCs w:val="12"/>
              </w:rPr>
              <w:t>Streaming Service</w:t>
            </w: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519A4F4" w14:textId="77777777" w:rsidR="0051259D" w:rsidRPr="0051259D" w:rsidRDefault="0051259D" w:rsidP="00C33007">
            <w:pPr>
              <w:widowControl w:val="0"/>
              <w:rPr>
                <w:sz w:val="12"/>
                <w:szCs w:val="12"/>
              </w:rPr>
            </w:pPr>
            <w:r w:rsidRPr="0051259D">
              <w:rPr>
                <w:sz w:val="12"/>
                <w:szCs w:val="12"/>
              </w:rPr>
              <w:t>USA</w:t>
            </w:r>
          </w:p>
        </w:tc>
        <w:tc>
          <w:tcPr>
            <w:tcW w:w="8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3DA1DF4" w14:textId="77777777" w:rsidR="0051259D" w:rsidRPr="0051259D" w:rsidRDefault="0051259D" w:rsidP="00C33007">
            <w:pPr>
              <w:widowControl w:val="0"/>
              <w:rPr>
                <w:sz w:val="12"/>
                <w:szCs w:val="12"/>
              </w:rPr>
            </w:pPr>
          </w:p>
        </w:tc>
        <w:tc>
          <w:tcPr>
            <w:tcW w:w="615" w:type="dxa"/>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hideMark/>
          </w:tcPr>
          <w:p w14:paraId="01BBD00B" w14:textId="77777777" w:rsidR="0051259D" w:rsidRPr="003412ED" w:rsidRDefault="0051259D" w:rsidP="00C33007">
            <w:pPr>
              <w:widowControl w:val="0"/>
              <w:rPr>
                <w:sz w:val="12"/>
                <w:szCs w:val="12"/>
              </w:rPr>
            </w:pPr>
            <w:r w:rsidRPr="003412ED">
              <w:rPr>
                <w:sz w:val="12"/>
                <w:szCs w:val="12"/>
              </w:rPr>
              <w:t>n/a</w:t>
            </w:r>
          </w:p>
        </w:tc>
        <w:tc>
          <w:tcPr>
            <w:tcW w:w="377" w:type="dxa"/>
            <w:tcBorders>
              <w:top w:val="single" w:sz="6" w:space="0" w:color="CCCCCC"/>
              <w:left w:val="single" w:sz="6" w:space="0" w:color="CCCCCC"/>
              <w:bottom w:val="single" w:sz="6" w:space="0" w:color="000000"/>
              <w:right w:val="single" w:sz="6" w:space="0" w:color="000000"/>
            </w:tcBorders>
            <w:shd w:val="clear" w:color="auto" w:fill="93C47D"/>
            <w:tcMar>
              <w:top w:w="30" w:type="dxa"/>
              <w:left w:w="45" w:type="dxa"/>
              <w:bottom w:w="30" w:type="dxa"/>
              <w:right w:w="45" w:type="dxa"/>
            </w:tcMar>
            <w:hideMark/>
          </w:tcPr>
          <w:p w14:paraId="1D28E487" w14:textId="77777777" w:rsidR="0051259D" w:rsidRPr="003412ED" w:rsidRDefault="0051259D" w:rsidP="00C33007">
            <w:pPr>
              <w:widowControl w:val="0"/>
              <w:rPr>
                <w:sz w:val="12"/>
                <w:szCs w:val="12"/>
              </w:rPr>
            </w:pPr>
            <w:r w:rsidRPr="003412ED">
              <w:rPr>
                <w:sz w:val="12"/>
                <w:szCs w:val="12"/>
              </w:rPr>
              <w:t>Yes</w:t>
            </w:r>
          </w:p>
        </w:tc>
        <w:tc>
          <w:tcPr>
            <w:tcW w:w="413" w:type="dxa"/>
            <w:tcBorders>
              <w:top w:val="single" w:sz="6" w:space="0" w:color="CCCCCC"/>
              <w:left w:val="single" w:sz="6" w:space="0" w:color="CCCCCC"/>
              <w:bottom w:val="single" w:sz="6" w:space="0" w:color="000000"/>
              <w:right w:val="single" w:sz="6" w:space="0" w:color="000000"/>
            </w:tcBorders>
            <w:shd w:val="clear" w:color="auto" w:fill="93C47D"/>
            <w:tcMar>
              <w:top w:w="30" w:type="dxa"/>
              <w:left w:w="45" w:type="dxa"/>
              <w:bottom w:w="30" w:type="dxa"/>
              <w:right w:w="45" w:type="dxa"/>
            </w:tcMar>
            <w:hideMark/>
          </w:tcPr>
          <w:p w14:paraId="44D3E12B" w14:textId="77777777" w:rsidR="0051259D" w:rsidRPr="003412ED" w:rsidRDefault="0051259D" w:rsidP="00C33007">
            <w:pPr>
              <w:widowControl w:val="0"/>
              <w:rPr>
                <w:sz w:val="12"/>
                <w:szCs w:val="12"/>
              </w:rPr>
            </w:pPr>
            <w:r w:rsidRPr="003412ED">
              <w:rPr>
                <w:sz w:val="12"/>
                <w:szCs w:val="12"/>
              </w:rPr>
              <w:t>Yes</w:t>
            </w:r>
          </w:p>
        </w:tc>
        <w:tc>
          <w:tcPr>
            <w:tcW w:w="425" w:type="dxa"/>
            <w:tcBorders>
              <w:top w:val="single" w:sz="6" w:space="0" w:color="CCCCCC"/>
              <w:left w:val="single" w:sz="6" w:space="0" w:color="CCCCCC"/>
              <w:bottom w:val="single" w:sz="6" w:space="0" w:color="000000"/>
              <w:right w:val="single" w:sz="6" w:space="0" w:color="000000"/>
            </w:tcBorders>
            <w:shd w:val="clear" w:color="auto" w:fill="F6B26B"/>
            <w:tcMar>
              <w:top w:w="30" w:type="dxa"/>
              <w:left w:w="45" w:type="dxa"/>
              <w:bottom w:w="30" w:type="dxa"/>
              <w:right w:w="45" w:type="dxa"/>
            </w:tcMar>
            <w:hideMark/>
          </w:tcPr>
          <w:p w14:paraId="0F71FC1A" w14:textId="77777777" w:rsidR="0051259D" w:rsidRPr="003412ED" w:rsidRDefault="0051259D" w:rsidP="00C33007">
            <w:pPr>
              <w:widowControl w:val="0"/>
              <w:rPr>
                <w:sz w:val="12"/>
                <w:szCs w:val="12"/>
              </w:rPr>
            </w:pPr>
            <w:r w:rsidRPr="003412ED">
              <w:rPr>
                <w:sz w:val="12"/>
                <w:szCs w:val="12"/>
              </w:rPr>
              <w:t>?</w:t>
            </w:r>
          </w:p>
        </w:tc>
        <w:tc>
          <w:tcPr>
            <w:tcW w:w="580" w:type="dxa"/>
            <w:tcBorders>
              <w:top w:val="single" w:sz="6" w:space="0" w:color="CCCCCC"/>
              <w:left w:val="single" w:sz="6" w:space="0" w:color="CCCCCC"/>
              <w:bottom w:val="single" w:sz="6" w:space="0" w:color="000000"/>
              <w:right w:val="single" w:sz="6" w:space="0" w:color="000000"/>
            </w:tcBorders>
            <w:shd w:val="clear" w:color="auto" w:fill="93C47D"/>
            <w:tcMar>
              <w:top w:w="30" w:type="dxa"/>
              <w:left w:w="45" w:type="dxa"/>
              <w:bottom w:w="30" w:type="dxa"/>
              <w:right w:w="45" w:type="dxa"/>
            </w:tcMar>
            <w:hideMark/>
          </w:tcPr>
          <w:p w14:paraId="22E11DE1" w14:textId="77777777" w:rsidR="0051259D" w:rsidRPr="003412ED" w:rsidRDefault="0051259D" w:rsidP="00C33007">
            <w:pPr>
              <w:widowControl w:val="0"/>
              <w:rPr>
                <w:sz w:val="12"/>
                <w:szCs w:val="12"/>
              </w:rPr>
            </w:pPr>
            <w:r w:rsidRPr="003412ED">
              <w:rPr>
                <w:sz w:val="12"/>
                <w:szCs w:val="12"/>
              </w:rPr>
              <w:t>Yes</w:t>
            </w:r>
          </w:p>
        </w:tc>
        <w:tc>
          <w:tcPr>
            <w:tcW w:w="850" w:type="dxa"/>
            <w:tcBorders>
              <w:top w:val="single" w:sz="6" w:space="0" w:color="CCCCCC"/>
              <w:left w:val="single" w:sz="6" w:space="0" w:color="CCCCCC"/>
              <w:bottom w:val="single" w:sz="6" w:space="0" w:color="000000"/>
              <w:right w:val="single" w:sz="6" w:space="0" w:color="000000"/>
            </w:tcBorders>
            <w:shd w:val="clear" w:color="auto" w:fill="93C47D"/>
            <w:tcMar>
              <w:top w:w="30" w:type="dxa"/>
              <w:left w:w="45" w:type="dxa"/>
              <w:bottom w:w="30" w:type="dxa"/>
              <w:right w:w="45" w:type="dxa"/>
            </w:tcMar>
            <w:hideMark/>
          </w:tcPr>
          <w:p w14:paraId="31440F90" w14:textId="77777777" w:rsidR="0051259D" w:rsidRPr="003412ED" w:rsidRDefault="0051259D" w:rsidP="00C33007">
            <w:pPr>
              <w:widowControl w:val="0"/>
              <w:rPr>
                <w:sz w:val="12"/>
                <w:szCs w:val="12"/>
              </w:rPr>
            </w:pPr>
            <w:r w:rsidRPr="003412ED">
              <w:rPr>
                <w:sz w:val="12"/>
                <w:szCs w:val="12"/>
              </w:rPr>
              <w:t>Yes</w:t>
            </w:r>
          </w:p>
        </w:tc>
        <w:tc>
          <w:tcPr>
            <w:tcW w:w="458" w:type="dxa"/>
            <w:tcBorders>
              <w:top w:val="single" w:sz="6" w:space="0" w:color="CCCCCC"/>
              <w:left w:val="single" w:sz="6" w:space="0" w:color="CCCCCC"/>
              <w:bottom w:val="single" w:sz="6" w:space="0" w:color="000000"/>
              <w:right w:val="single" w:sz="6" w:space="0" w:color="000000"/>
            </w:tcBorders>
            <w:shd w:val="clear" w:color="auto" w:fill="93C47D"/>
            <w:tcMar>
              <w:top w:w="30" w:type="dxa"/>
              <w:left w:w="45" w:type="dxa"/>
              <w:bottom w:w="30" w:type="dxa"/>
              <w:right w:w="45" w:type="dxa"/>
            </w:tcMar>
            <w:hideMark/>
          </w:tcPr>
          <w:p w14:paraId="1B15E473" w14:textId="77777777" w:rsidR="0051259D" w:rsidRPr="003412ED" w:rsidRDefault="0051259D" w:rsidP="00C33007">
            <w:pPr>
              <w:widowControl w:val="0"/>
              <w:rPr>
                <w:sz w:val="12"/>
                <w:szCs w:val="12"/>
              </w:rPr>
            </w:pPr>
            <w:r w:rsidRPr="003412ED">
              <w:rPr>
                <w:sz w:val="12"/>
                <w:szCs w:val="12"/>
              </w:rPr>
              <w:t>Yes</w:t>
            </w:r>
          </w:p>
        </w:tc>
        <w:tc>
          <w:tcPr>
            <w:tcW w:w="677" w:type="dxa"/>
            <w:tcBorders>
              <w:top w:val="single" w:sz="6" w:space="0" w:color="CCCCCC"/>
              <w:left w:val="single" w:sz="6" w:space="0" w:color="CCCCCC"/>
              <w:bottom w:val="single" w:sz="6" w:space="0" w:color="000000"/>
              <w:right w:val="single" w:sz="6" w:space="0" w:color="000000"/>
            </w:tcBorders>
            <w:shd w:val="clear" w:color="auto" w:fill="E06666"/>
            <w:tcMar>
              <w:top w:w="30" w:type="dxa"/>
              <w:left w:w="45" w:type="dxa"/>
              <w:bottom w:w="30" w:type="dxa"/>
              <w:right w:w="45" w:type="dxa"/>
            </w:tcMar>
            <w:hideMark/>
          </w:tcPr>
          <w:p w14:paraId="31E9E127" w14:textId="77777777" w:rsidR="0051259D" w:rsidRPr="003412ED" w:rsidRDefault="0051259D" w:rsidP="00C33007">
            <w:pPr>
              <w:widowControl w:val="0"/>
              <w:rPr>
                <w:sz w:val="12"/>
                <w:szCs w:val="12"/>
              </w:rPr>
            </w:pPr>
            <w:r w:rsidRPr="003412ED">
              <w:rPr>
                <w:sz w:val="12"/>
                <w:szCs w:val="12"/>
              </w:rPr>
              <w:t>No</w:t>
            </w:r>
          </w:p>
        </w:tc>
        <w:tc>
          <w:tcPr>
            <w:tcW w:w="567" w:type="dxa"/>
            <w:tcBorders>
              <w:top w:val="single" w:sz="6" w:space="0" w:color="CCCCCC"/>
              <w:left w:val="single" w:sz="6" w:space="0" w:color="CCCCCC"/>
              <w:bottom w:val="single" w:sz="6" w:space="0" w:color="000000"/>
              <w:right w:val="single" w:sz="6" w:space="0" w:color="000000"/>
            </w:tcBorders>
            <w:shd w:val="clear" w:color="auto" w:fill="93C47D"/>
            <w:tcMar>
              <w:top w:w="30" w:type="dxa"/>
              <w:left w:w="45" w:type="dxa"/>
              <w:bottom w:w="30" w:type="dxa"/>
              <w:right w:w="45" w:type="dxa"/>
            </w:tcMar>
            <w:hideMark/>
          </w:tcPr>
          <w:p w14:paraId="746F52AE" w14:textId="77777777" w:rsidR="0051259D" w:rsidRPr="003412ED" w:rsidRDefault="0051259D" w:rsidP="00C33007">
            <w:pPr>
              <w:widowControl w:val="0"/>
              <w:rPr>
                <w:sz w:val="12"/>
                <w:szCs w:val="12"/>
              </w:rPr>
            </w:pPr>
            <w:r w:rsidRPr="003412ED">
              <w:rPr>
                <w:sz w:val="12"/>
                <w:szCs w:val="12"/>
              </w:rPr>
              <w:t>Yes</w:t>
            </w:r>
          </w:p>
        </w:tc>
        <w:tc>
          <w:tcPr>
            <w:tcW w:w="708" w:type="dxa"/>
            <w:tcBorders>
              <w:top w:val="single" w:sz="6" w:space="0" w:color="CCCCCC"/>
              <w:left w:val="single" w:sz="6" w:space="0" w:color="CCCCCC"/>
              <w:bottom w:val="single" w:sz="6" w:space="0" w:color="000000"/>
              <w:right w:val="single" w:sz="6" w:space="0" w:color="000000"/>
            </w:tcBorders>
            <w:shd w:val="clear" w:color="auto" w:fill="93C47D"/>
            <w:tcMar>
              <w:top w:w="30" w:type="dxa"/>
              <w:left w:w="45" w:type="dxa"/>
              <w:bottom w:w="30" w:type="dxa"/>
              <w:right w:w="45" w:type="dxa"/>
            </w:tcMar>
            <w:hideMark/>
          </w:tcPr>
          <w:p w14:paraId="6DC3E248" w14:textId="77777777" w:rsidR="0051259D" w:rsidRPr="003412ED" w:rsidRDefault="0051259D" w:rsidP="00C33007">
            <w:pPr>
              <w:widowControl w:val="0"/>
              <w:rPr>
                <w:sz w:val="12"/>
                <w:szCs w:val="12"/>
              </w:rPr>
            </w:pPr>
            <w:r w:rsidRPr="003412ED">
              <w:rPr>
                <w:sz w:val="12"/>
                <w:szCs w:val="12"/>
              </w:rPr>
              <w:t>Yes</w:t>
            </w:r>
          </w:p>
        </w:tc>
        <w:tc>
          <w:tcPr>
            <w:tcW w:w="579" w:type="dxa"/>
            <w:tcBorders>
              <w:top w:val="single" w:sz="6" w:space="0" w:color="CCCCCC"/>
              <w:left w:val="single" w:sz="6" w:space="0" w:color="CCCCCC"/>
              <w:bottom w:val="single" w:sz="6" w:space="0" w:color="000000"/>
              <w:right w:val="single" w:sz="6" w:space="0" w:color="000000"/>
            </w:tcBorders>
            <w:shd w:val="clear" w:color="auto" w:fill="F6B26B"/>
            <w:tcMar>
              <w:top w:w="30" w:type="dxa"/>
              <w:left w:w="45" w:type="dxa"/>
              <w:bottom w:w="30" w:type="dxa"/>
              <w:right w:w="45" w:type="dxa"/>
            </w:tcMar>
            <w:hideMark/>
          </w:tcPr>
          <w:p w14:paraId="0ECCD4C7" w14:textId="77777777" w:rsidR="0051259D" w:rsidRPr="003412ED" w:rsidRDefault="0051259D" w:rsidP="00C33007">
            <w:pPr>
              <w:widowControl w:val="0"/>
              <w:rPr>
                <w:sz w:val="12"/>
                <w:szCs w:val="12"/>
              </w:rPr>
            </w:pPr>
            <w:r w:rsidRPr="003412ED">
              <w:rPr>
                <w:sz w:val="12"/>
                <w:szCs w:val="12"/>
              </w:rPr>
              <w:t>?</w:t>
            </w:r>
          </w:p>
        </w:tc>
        <w:tc>
          <w:tcPr>
            <w:tcW w:w="697" w:type="dxa"/>
            <w:tcBorders>
              <w:top w:val="single" w:sz="6" w:space="0" w:color="CCCCCC"/>
              <w:left w:val="single" w:sz="6" w:space="0" w:color="CCCCCC"/>
              <w:bottom w:val="single" w:sz="6" w:space="0" w:color="000000"/>
              <w:right w:val="single" w:sz="6" w:space="0" w:color="000000"/>
            </w:tcBorders>
            <w:shd w:val="clear" w:color="auto" w:fill="E06666"/>
            <w:tcMar>
              <w:top w:w="30" w:type="dxa"/>
              <w:left w:w="45" w:type="dxa"/>
              <w:bottom w:w="30" w:type="dxa"/>
              <w:right w:w="45" w:type="dxa"/>
            </w:tcMar>
            <w:hideMark/>
          </w:tcPr>
          <w:p w14:paraId="630B8A11" w14:textId="77777777" w:rsidR="0051259D" w:rsidRPr="003412ED" w:rsidRDefault="0051259D" w:rsidP="00C33007">
            <w:pPr>
              <w:widowControl w:val="0"/>
              <w:rPr>
                <w:sz w:val="12"/>
                <w:szCs w:val="12"/>
              </w:rPr>
            </w:pPr>
            <w:r w:rsidRPr="003412ED">
              <w:rPr>
                <w:sz w:val="12"/>
                <w:szCs w:val="12"/>
              </w:rPr>
              <w:t>No</w:t>
            </w:r>
          </w:p>
        </w:tc>
        <w:tc>
          <w:tcPr>
            <w:tcW w:w="851" w:type="dxa"/>
            <w:tcBorders>
              <w:top w:val="single" w:sz="6" w:space="0" w:color="CCCCCC"/>
              <w:left w:val="single" w:sz="6" w:space="0" w:color="CCCCCC"/>
              <w:bottom w:val="single" w:sz="6" w:space="0" w:color="000000"/>
              <w:right w:val="single" w:sz="6" w:space="0" w:color="000000"/>
            </w:tcBorders>
            <w:shd w:val="clear" w:color="auto" w:fill="F6B26B"/>
            <w:tcMar>
              <w:top w:w="30" w:type="dxa"/>
              <w:left w:w="45" w:type="dxa"/>
              <w:bottom w:w="30" w:type="dxa"/>
              <w:right w:w="45" w:type="dxa"/>
            </w:tcMar>
            <w:hideMark/>
          </w:tcPr>
          <w:p w14:paraId="4CBC9BB8" w14:textId="77777777" w:rsidR="0051259D" w:rsidRPr="003412ED" w:rsidRDefault="0051259D" w:rsidP="00C33007">
            <w:pPr>
              <w:widowControl w:val="0"/>
              <w:rPr>
                <w:sz w:val="12"/>
                <w:szCs w:val="12"/>
              </w:rPr>
            </w:pPr>
            <w:r w:rsidRPr="003412ED">
              <w:rPr>
                <w:sz w:val="12"/>
                <w:szCs w:val="12"/>
              </w:rPr>
              <w:t>?</w:t>
            </w:r>
          </w:p>
        </w:tc>
        <w:tc>
          <w:tcPr>
            <w:tcW w:w="850" w:type="dxa"/>
            <w:tcBorders>
              <w:top w:val="single" w:sz="6" w:space="0" w:color="CCCCCC"/>
              <w:left w:val="single" w:sz="6" w:space="0" w:color="CCCCCC"/>
              <w:bottom w:val="single" w:sz="6" w:space="0" w:color="000000"/>
              <w:right w:val="single" w:sz="6" w:space="0" w:color="000000"/>
            </w:tcBorders>
            <w:shd w:val="clear" w:color="auto" w:fill="F6B26B"/>
            <w:tcMar>
              <w:top w:w="30" w:type="dxa"/>
              <w:left w:w="45" w:type="dxa"/>
              <w:bottom w:w="30" w:type="dxa"/>
              <w:right w:w="45" w:type="dxa"/>
            </w:tcMar>
            <w:hideMark/>
          </w:tcPr>
          <w:p w14:paraId="7AAED11C" w14:textId="77777777" w:rsidR="0051259D" w:rsidRPr="003412ED" w:rsidRDefault="0051259D" w:rsidP="00C33007">
            <w:pPr>
              <w:widowControl w:val="0"/>
              <w:rPr>
                <w:sz w:val="12"/>
                <w:szCs w:val="12"/>
              </w:rPr>
            </w:pPr>
            <w:r w:rsidRPr="003412ED">
              <w:rPr>
                <w:sz w:val="12"/>
                <w:szCs w:val="12"/>
              </w:rPr>
              <w:t>?</w:t>
            </w: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F991543" w14:textId="77777777" w:rsidR="0051259D" w:rsidRPr="0051259D" w:rsidRDefault="0051259D" w:rsidP="00C33007">
            <w:pPr>
              <w:widowControl w:val="0"/>
              <w:rPr>
                <w:b/>
                <w:bCs/>
                <w:sz w:val="12"/>
                <w:szCs w:val="12"/>
              </w:rPr>
            </w:pPr>
          </w:p>
        </w:tc>
        <w:tc>
          <w:tcPr>
            <w:tcW w:w="226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ED16901" w14:textId="77777777" w:rsidR="0051259D" w:rsidRPr="0051259D" w:rsidRDefault="0051259D" w:rsidP="00C33007">
            <w:pPr>
              <w:widowControl w:val="0"/>
              <w:rPr>
                <w:sz w:val="12"/>
                <w:szCs w:val="12"/>
              </w:rPr>
            </w:pPr>
          </w:p>
        </w:tc>
      </w:tr>
      <w:tr w:rsidR="0051259D" w:rsidRPr="0051259D" w14:paraId="3DE17520" w14:textId="77777777" w:rsidTr="00C33007">
        <w:trPr>
          <w:cantSplit/>
          <w:trHeight w:val="315"/>
        </w:trPr>
        <w:tc>
          <w:tcPr>
            <w:tcW w:w="851" w:type="dxa"/>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hideMark/>
          </w:tcPr>
          <w:p w14:paraId="338F8D1A" w14:textId="77777777" w:rsidR="0051259D" w:rsidRPr="0051259D" w:rsidRDefault="0051259D" w:rsidP="00C33007">
            <w:pPr>
              <w:widowControl w:val="0"/>
              <w:rPr>
                <w:sz w:val="12"/>
                <w:szCs w:val="12"/>
              </w:rPr>
            </w:pPr>
            <w:r w:rsidRPr="0051259D">
              <w:rPr>
                <w:sz w:val="12"/>
                <w:szCs w:val="12"/>
              </w:rPr>
              <w:t>Roku</w:t>
            </w:r>
          </w:p>
        </w:tc>
        <w:tc>
          <w:tcPr>
            <w:tcW w:w="7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524F943" w14:textId="77777777" w:rsidR="0051259D" w:rsidRPr="0051259D" w:rsidRDefault="0051259D" w:rsidP="00C33007">
            <w:pPr>
              <w:widowControl w:val="0"/>
              <w:rPr>
                <w:sz w:val="12"/>
                <w:szCs w:val="12"/>
              </w:rPr>
            </w:pPr>
            <w:r w:rsidRPr="0051259D">
              <w:rPr>
                <w:sz w:val="12"/>
                <w:szCs w:val="12"/>
              </w:rPr>
              <w:t>Streaming Service</w:t>
            </w: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67B3883" w14:textId="77777777" w:rsidR="0051259D" w:rsidRPr="0051259D" w:rsidRDefault="0051259D" w:rsidP="00C33007">
            <w:pPr>
              <w:widowControl w:val="0"/>
              <w:rPr>
                <w:sz w:val="12"/>
                <w:szCs w:val="12"/>
              </w:rPr>
            </w:pPr>
            <w:r w:rsidRPr="0051259D">
              <w:rPr>
                <w:sz w:val="12"/>
                <w:szCs w:val="12"/>
              </w:rPr>
              <w:t>Worldwide</w:t>
            </w:r>
          </w:p>
        </w:tc>
        <w:tc>
          <w:tcPr>
            <w:tcW w:w="8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033C3C6" w14:textId="77777777" w:rsidR="0051259D" w:rsidRPr="0051259D" w:rsidRDefault="0051259D" w:rsidP="00C33007">
            <w:pPr>
              <w:widowControl w:val="0"/>
              <w:rPr>
                <w:sz w:val="12"/>
                <w:szCs w:val="12"/>
              </w:rPr>
            </w:pPr>
          </w:p>
        </w:tc>
        <w:tc>
          <w:tcPr>
            <w:tcW w:w="615" w:type="dxa"/>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hideMark/>
          </w:tcPr>
          <w:p w14:paraId="2CEA2FAA" w14:textId="77777777" w:rsidR="0051259D" w:rsidRPr="003412ED" w:rsidRDefault="0051259D" w:rsidP="00C33007">
            <w:pPr>
              <w:widowControl w:val="0"/>
              <w:rPr>
                <w:sz w:val="12"/>
                <w:szCs w:val="12"/>
              </w:rPr>
            </w:pPr>
            <w:r w:rsidRPr="003412ED">
              <w:rPr>
                <w:sz w:val="12"/>
                <w:szCs w:val="12"/>
              </w:rPr>
              <w:t>n/a</w:t>
            </w:r>
          </w:p>
        </w:tc>
        <w:tc>
          <w:tcPr>
            <w:tcW w:w="377" w:type="dxa"/>
            <w:tcBorders>
              <w:top w:val="single" w:sz="6" w:space="0" w:color="CCCCCC"/>
              <w:left w:val="single" w:sz="6" w:space="0" w:color="CCCCCC"/>
              <w:bottom w:val="single" w:sz="6" w:space="0" w:color="000000"/>
              <w:right w:val="single" w:sz="6" w:space="0" w:color="000000"/>
            </w:tcBorders>
            <w:shd w:val="clear" w:color="auto" w:fill="93C47D"/>
            <w:tcMar>
              <w:top w:w="30" w:type="dxa"/>
              <w:left w:w="45" w:type="dxa"/>
              <w:bottom w:w="30" w:type="dxa"/>
              <w:right w:w="45" w:type="dxa"/>
            </w:tcMar>
            <w:hideMark/>
          </w:tcPr>
          <w:p w14:paraId="2F335118" w14:textId="77777777" w:rsidR="0051259D" w:rsidRPr="003412ED" w:rsidRDefault="0051259D" w:rsidP="00C33007">
            <w:pPr>
              <w:widowControl w:val="0"/>
              <w:rPr>
                <w:sz w:val="12"/>
                <w:szCs w:val="12"/>
              </w:rPr>
            </w:pPr>
            <w:r w:rsidRPr="003412ED">
              <w:rPr>
                <w:sz w:val="12"/>
                <w:szCs w:val="12"/>
              </w:rPr>
              <w:t>Yes</w:t>
            </w:r>
          </w:p>
        </w:tc>
        <w:tc>
          <w:tcPr>
            <w:tcW w:w="413" w:type="dxa"/>
            <w:tcBorders>
              <w:top w:val="single" w:sz="6" w:space="0" w:color="CCCCCC"/>
              <w:left w:val="single" w:sz="6" w:space="0" w:color="CCCCCC"/>
              <w:bottom w:val="single" w:sz="6" w:space="0" w:color="000000"/>
              <w:right w:val="single" w:sz="6" w:space="0" w:color="000000"/>
            </w:tcBorders>
            <w:shd w:val="clear" w:color="auto" w:fill="93C47D"/>
            <w:tcMar>
              <w:top w:w="30" w:type="dxa"/>
              <w:left w:w="45" w:type="dxa"/>
              <w:bottom w:w="30" w:type="dxa"/>
              <w:right w:w="45" w:type="dxa"/>
            </w:tcMar>
            <w:hideMark/>
          </w:tcPr>
          <w:p w14:paraId="5EBAD25E" w14:textId="77777777" w:rsidR="0051259D" w:rsidRPr="003412ED" w:rsidRDefault="0051259D" w:rsidP="00C33007">
            <w:pPr>
              <w:widowControl w:val="0"/>
              <w:rPr>
                <w:sz w:val="12"/>
                <w:szCs w:val="12"/>
              </w:rPr>
            </w:pPr>
            <w:r w:rsidRPr="003412ED">
              <w:rPr>
                <w:sz w:val="12"/>
                <w:szCs w:val="12"/>
              </w:rPr>
              <w:t>Yes</w:t>
            </w:r>
          </w:p>
        </w:tc>
        <w:tc>
          <w:tcPr>
            <w:tcW w:w="425" w:type="dxa"/>
            <w:tcBorders>
              <w:top w:val="single" w:sz="6" w:space="0" w:color="CCCCCC"/>
              <w:left w:val="single" w:sz="6" w:space="0" w:color="CCCCCC"/>
              <w:bottom w:val="single" w:sz="6" w:space="0" w:color="000000"/>
              <w:right w:val="single" w:sz="6" w:space="0" w:color="000000"/>
            </w:tcBorders>
            <w:shd w:val="clear" w:color="auto" w:fill="F6B26B"/>
            <w:tcMar>
              <w:top w:w="30" w:type="dxa"/>
              <w:left w:w="45" w:type="dxa"/>
              <w:bottom w:w="30" w:type="dxa"/>
              <w:right w:w="45" w:type="dxa"/>
            </w:tcMar>
            <w:hideMark/>
          </w:tcPr>
          <w:p w14:paraId="40255962" w14:textId="77777777" w:rsidR="0051259D" w:rsidRPr="003412ED" w:rsidRDefault="0051259D" w:rsidP="00C33007">
            <w:pPr>
              <w:widowControl w:val="0"/>
              <w:rPr>
                <w:sz w:val="12"/>
                <w:szCs w:val="12"/>
              </w:rPr>
            </w:pPr>
            <w:r w:rsidRPr="003412ED">
              <w:rPr>
                <w:sz w:val="12"/>
                <w:szCs w:val="12"/>
              </w:rPr>
              <w:t>?</w:t>
            </w:r>
          </w:p>
        </w:tc>
        <w:tc>
          <w:tcPr>
            <w:tcW w:w="580" w:type="dxa"/>
            <w:tcBorders>
              <w:top w:val="single" w:sz="6" w:space="0" w:color="CCCCCC"/>
              <w:left w:val="single" w:sz="6" w:space="0" w:color="CCCCCC"/>
              <w:bottom w:val="single" w:sz="6" w:space="0" w:color="000000"/>
              <w:right w:val="single" w:sz="6" w:space="0" w:color="000000"/>
            </w:tcBorders>
            <w:shd w:val="clear" w:color="auto" w:fill="93C47D"/>
            <w:tcMar>
              <w:top w:w="30" w:type="dxa"/>
              <w:left w:w="45" w:type="dxa"/>
              <w:bottom w:w="30" w:type="dxa"/>
              <w:right w:w="45" w:type="dxa"/>
            </w:tcMar>
            <w:hideMark/>
          </w:tcPr>
          <w:p w14:paraId="73E2DA64" w14:textId="77777777" w:rsidR="0051259D" w:rsidRPr="003412ED" w:rsidRDefault="0051259D" w:rsidP="00C33007">
            <w:pPr>
              <w:widowControl w:val="0"/>
              <w:rPr>
                <w:sz w:val="12"/>
                <w:szCs w:val="12"/>
              </w:rPr>
            </w:pPr>
            <w:r w:rsidRPr="003412ED">
              <w:rPr>
                <w:sz w:val="12"/>
                <w:szCs w:val="12"/>
              </w:rPr>
              <w:t>Yes</w:t>
            </w:r>
          </w:p>
        </w:tc>
        <w:tc>
          <w:tcPr>
            <w:tcW w:w="850" w:type="dxa"/>
            <w:tcBorders>
              <w:top w:val="single" w:sz="6" w:space="0" w:color="CCCCCC"/>
              <w:left w:val="single" w:sz="6" w:space="0" w:color="CCCCCC"/>
              <w:bottom w:val="single" w:sz="6" w:space="0" w:color="000000"/>
              <w:right w:val="single" w:sz="6" w:space="0" w:color="000000"/>
            </w:tcBorders>
            <w:shd w:val="clear" w:color="auto" w:fill="93C47D"/>
            <w:tcMar>
              <w:top w:w="30" w:type="dxa"/>
              <w:left w:w="45" w:type="dxa"/>
              <w:bottom w:w="30" w:type="dxa"/>
              <w:right w:w="45" w:type="dxa"/>
            </w:tcMar>
            <w:hideMark/>
          </w:tcPr>
          <w:p w14:paraId="60E12DB4" w14:textId="77777777" w:rsidR="0051259D" w:rsidRPr="003412ED" w:rsidRDefault="0051259D" w:rsidP="00C33007">
            <w:pPr>
              <w:widowControl w:val="0"/>
              <w:rPr>
                <w:sz w:val="12"/>
                <w:szCs w:val="12"/>
              </w:rPr>
            </w:pPr>
            <w:r w:rsidRPr="003412ED">
              <w:rPr>
                <w:sz w:val="12"/>
                <w:szCs w:val="12"/>
              </w:rPr>
              <w:t>Yes</w:t>
            </w:r>
          </w:p>
        </w:tc>
        <w:tc>
          <w:tcPr>
            <w:tcW w:w="458" w:type="dxa"/>
            <w:tcBorders>
              <w:top w:val="single" w:sz="6" w:space="0" w:color="CCCCCC"/>
              <w:left w:val="single" w:sz="6" w:space="0" w:color="CCCCCC"/>
              <w:bottom w:val="single" w:sz="6" w:space="0" w:color="000000"/>
              <w:right w:val="single" w:sz="6" w:space="0" w:color="000000"/>
            </w:tcBorders>
            <w:shd w:val="clear" w:color="auto" w:fill="93C47D"/>
            <w:tcMar>
              <w:top w:w="30" w:type="dxa"/>
              <w:left w:w="45" w:type="dxa"/>
              <w:bottom w:w="30" w:type="dxa"/>
              <w:right w:w="45" w:type="dxa"/>
            </w:tcMar>
            <w:hideMark/>
          </w:tcPr>
          <w:p w14:paraId="39A34A80" w14:textId="77777777" w:rsidR="0051259D" w:rsidRPr="003412ED" w:rsidRDefault="0051259D" w:rsidP="00C33007">
            <w:pPr>
              <w:widowControl w:val="0"/>
              <w:rPr>
                <w:sz w:val="12"/>
                <w:szCs w:val="12"/>
              </w:rPr>
            </w:pPr>
            <w:r w:rsidRPr="003412ED">
              <w:rPr>
                <w:sz w:val="12"/>
                <w:szCs w:val="12"/>
              </w:rPr>
              <w:t>Yes</w:t>
            </w:r>
          </w:p>
        </w:tc>
        <w:tc>
          <w:tcPr>
            <w:tcW w:w="677" w:type="dxa"/>
            <w:tcBorders>
              <w:top w:val="single" w:sz="6" w:space="0" w:color="CCCCCC"/>
              <w:left w:val="single" w:sz="6" w:space="0" w:color="CCCCCC"/>
              <w:bottom w:val="single" w:sz="6" w:space="0" w:color="000000"/>
              <w:right w:val="single" w:sz="6" w:space="0" w:color="000000"/>
            </w:tcBorders>
            <w:shd w:val="clear" w:color="auto" w:fill="E06666"/>
            <w:tcMar>
              <w:top w:w="30" w:type="dxa"/>
              <w:left w:w="45" w:type="dxa"/>
              <w:bottom w:w="30" w:type="dxa"/>
              <w:right w:w="45" w:type="dxa"/>
            </w:tcMar>
            <w:hideMark/>
          </w:tcPr>
          <w:p w14:paraId="486DF0DC" w14:textId="77777777" w:rsidR="0051259D" w:rsidRPr="003412ED" w:rsidRDefault="0051259D" w:rsidP="00C33007">
            <w:pPr>
              <w:widowControl w:val="0"/>
              <w:rPr>
                <w:sz w:val="12"/>
                <w:szCs w:val="12"/>
              </w:rPr>
            </w:pPr>
            <w:r w:rsidRPr="003412ED">
              <w:rPr>
                <w:sz w:val="12"/>
                <w:szCs w:val="12"/>
              </w:rPr>
              <w:t>No</w:t>
            </w:r>
          </w:p>
        </w:tc>
        <w:tc>
          <w:tcPr>
            <w:tcW w:w="567" w:type="dxa"/>
            <w:tcBorders>
              <w:top w:val="single" w:sz="6" w:space="0" w:color="CCCCCC"/>
              <w:left w:val="single" w:sz="6" w:space="0" w:color="CCCCCC"/>
              <w:bottom w:val="single" w:sz="6" w:space="0" w:color="000000"/>
              <w:right w:val="single" w:sz="6" w:space="0" w:color="000000"/>
            </w:tcBorders>
            <w:shd w:val="clear" w:color="auto" w:fill="93C47D"/>
            <w:tcMar>
              <w:top w:w="30" w:type="dxa"/>
              <w:left w:w="45" w:type="dxa"/>
              <w:bottom w:w="30" w:type="dxa"/>
              <w:right w:w="45" w:type="dxa"/>
            </w:tcMar>
            <w:hideMark/>
          </w:tcPr>
          <w:p w14:paraId="3CBDF207" w14:textId="77777777" w:rsidR="0051259D" w:rsidRPr="003412ED" w:rsidRDefault="0051259D" w:rsidP="00C33007">
            <w:pPr>
              <w:widowControl w:val="0"/>
              <w:rPr>
                <w:sz w:val="12"/>
                <w:szCs w:val="12"/>
              </w:rPr>
            </w:pPr>
            <w:r w:rsidRPr="003412ED">
              <w:rPr>
                <w:sz w:val="12"/>
                <w:szCs w:val="12"/>
              </w:rPr>
              <w:t>Yes</w:t>
            </w:r>
          </w:p>
        </w:tc>
        <w:tc>
          <w:tcPr>
            <w:tcW w:w="708" w:type="dxa"/>
            <w:tcBorders>
              <w:top w:val="single" w:sz="6" w:space="0" w:color="CCCCCC"/>
              <w:left w:val="single" w:sz="6" w:space="0" w:color="CCCCCC"/>
              <w:bottom w:val="single" w:sz="6" w:space="0" w:color="000000"/>
              <w:right w:val="single" w:sz="6" w:space="0" w:color="000000"/>
            </w:tcBorders>
            <w:shd w:val="clear" w:color="auto" w:fill="93C47D"/>
            <w:tcMar>
              <w:top w:w="30" w:type="dxa"/>
              <w:left w:w="45" w:type="dxa"/>
              <w:bottom w:w="30" w:type="dxa"/>
              <w:right w:w="45" w:type="dxa"/>
            </w:tcMar>
            <w:hideMark/>
          </w:tcPr>
          <w:p w14:paraId="5DFAC2AB" w14:textId="77777777" w:rsidR="0051259D" w:rsidRPr="003412ED" w:rsidRDefault="0051259D" w:rsidP="00C33007">
            <w:pPr>
              <w:widowControl w:val="0"/>
              <w:rPr>
                <w:sz w:val="12"/>
                <w:szCs w:val="12"/>
              </w:rPr>
            </w:pPr>
            <w:r w:rsidRPr="003412ED">
              <w:rPr>
                <w:sz w:val="12"/>
                <w:szCs w:val="12"/>
              </w:rPr>
              <w:t>Yes</w:t>
            </w:r>
          </w:p>
        </w:tc>
        <w:tc>
          <w:tcPr>
            <w:tcW w:w="579" w:type="dxa"/>
            <w:tcBorders>
              <w:top w:val="single" w:sz="6" w:space="0" w:color="CCCCCC"/>
              <w:left w:val="single" w:sz="6" w:space="0" w:color="CCCCCC"/>
              <w:bottom w:val="single" w:sz="6" w:space="0" w:color="000000"/>
              <w:right w:val="single" w:sz="6" w:space="0" w:color="000000"/>
            </w:tcBorders>
            <w:shd w:val="clear" w:color="auto" w:fill="F6B26B"/>
            <w:tcMar>
              <w:top w:w="30" w:type="dxa"/>
              <w:left w:w="45" w:type="dxa"/>
              <w:bottom w:w="30" w:type="dxa"/>
              <w:right w:w="45" w:type="dxa"/>
            </w:tcMar>
            <w:hideMark/>
          </w:tcPr>
          <w:p w14:paraId="780B08F0" w14:textId="77777777" w:rsidR="0051259D" w:rsidRPr="003412ED" w:rsidRDefault="0051259D" w:rsidP="00C33007">
            <w:pPr>
              <w:widowControl w:val="0"/>
              <w:rPr>
                <w:sz w:val="12"/>
                <w:szCs w:val="12"/>
              </w:rPr>
            </w:pPr>
            <w:r w:rsidRPr="003412ED">
              <w:rPr>
                <w:sz w:val="12"/>
                <w:szCs w:val="12"/>
              </w:rPr>
              <w:t>?</w:t>
            </w:r>
          </w:p>
        </w:tc>
        <w:tc>
          <w:tcPr>
            <w:tcW w:w="697" w:type="dxa"/>
            <w:tcBorders>
              <w:top w:val="single" w:sz="6" w:space="0" w:color="CCCCCC"/>
              <w:left w:val="single" w:sz="6" w:space="0" w:color="CCCCCC"/>
              <w:bottom w:val="single" w:sz="6" w:space="0" w:color="000000"/>
              <w:right w:val="single" w:sz="6" w:space="0" w:color="000000"/>
            </w:tcBorders>
            <w:shd w:val="clear" w:color="auto" w:fill="E06666"/>
            <w:tcMar>
              <w:top w:w="30" w:type="dxa"/>
              <w:left w:w="45" w:type="dxa"/>
              <w:bottom w:w="30" w:type="dxa"/>
              <w:right w:w="45" w:type="dxa"/>
            </w:tcMar>
            <w:hideMark/>
          </w:tcPr>
          <w:p w14:paraId="5A62D1D4" w14:textId="77777777" w:rsidR="0051259D" w:rsidRPr="003412ED" w:rsidRDefault="0051259D" w:rsidP="00C33007">
            <w:pPr>
              <w:widowControl w:val="0"/>
              <w:rPr>
                <w:sz w:val="12"/>
                <w:szCs w:val="12"/>
              </w:rPr>
            </w:pPr>
            <w:r w:rsidRPr="003412ED">
              <w:rPr>
                <w:sz w:val="12"/>
                <w:szCs w:val="12"/>
              </w:rPr>
              <w:t>No</w:t>
            </w:r>
          </w:p>
        </w:tc>
        <w:tc>
          <w:tcPr>
            <w:tcW w:w="851" w:type="dxa"/>
            <w:tcBorders>
              <w:top w:val="single" w:sz="6" w:space="0" w:color="CCCCCC"/>
              <w:left w:val="single" w:sz="6" w:space="0" w:color="CCCCCC"/>
              <w:bottom w:val="single" w:sz="6" w:space="0" w:color="000000"/>
              <w:right w:val="single" w:sz="6" w:space="0" w:color="000000"/>
            </w:tcBorders>
            <w:shd w:val="clear" w:color="auto" w:fill="F6B26B"/>
            <w:tcMar>
              <w:top w:w="30" w:type="dxa"/>
              <w:left w:w="45" w:type="dxa"/>
              <w:bottom w:w="30" w:type="dxa"/>
              <w:right w:w="45" w:type="dxa"/>
            </w:tcMar>
            <w:hideMark/>
          </w:tcPr>
          <w:p w14:paraId="1C18888F" w14:textId="77777777" w:rsidR="0051259D" w:rsidRPr="003412ED" w:rsidRDefault="0051259D" w:rsidP="00C33007">
            <w:pPr>
              <w:widowControl w:val="0"/>
              <w:rPr>
                <w:sz w:val="12"/>
                <w:szCs w:val="12"/>
              </w:rPr>
            </w:pPr>
            <w:r w:rsidRPr="003412ED">
              <w:rPr>
                <w:sz w:val="12"/>
                <w:szCs w:val="12"/>
              </w:rPr>
              <w:t>?</w:t>
            </w:r>
          </w:p>
        </w:tc>
        <w:tc>
          <w:tcPr>
            <w:tcW w:w="850" w:type="dxa"/>
            <w:tcBorders>
              <w:top w:val="single" w:sz="6" w:space="0" w:color="CCCCCC"/>
              <w:left w:val="single" w:sz="6" w:space="0" w:color="CCCCCC"/>
              <w:bottom w:val="single" w:sz="6" w:space="0" w:color="000000"/>
              <w:right w:val="single" w:sz="6" w:space="0" w:color="000000"/>
            </w:tcBorders>
            <w:shd w:val="clear" w:color="auto" w:fill="F6B26B"/>
            <w:tcMar>
              <w:top w:w="30" w:type="dxa"/>
              <w:left w:w="45" w:type="dxa"/>
              <w:bottom w:w="30" w:type="dxa"/>
              <w:right w:w="45" w:type="dxa"/>
            </w:tcMar>
            <w:hideMark/>
          </w:tcPr>
          <w:p w14:paraId="743BA7EB" w14:textId="77777777" w:rsidR="0051259D" w:rsidRPr="003412ED" w:rsidRDefault="0051259D" w:rsidP="00C33007">
            <w:pPr>
              <w:widowControl w:val="0"/>
              <w:rPr>
                <w:sz w:val="12"/>
                <w:szCs w:val="12"/>
              </w:rPr>
            </w:pPr>
            <w:r w:rsidRPr="003412ED">
              <w:rPr>
                <w:sz w:val="12"/>
                <w:szCs w:val="12"/>
              </w:rPr>
              <w:t>?</w:t>
            </w: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FA5D7A3" w14:textId="77777777" w:rsidR="0051259D" w:rsidRPr="0051259D" w:rsidRDefault="0051259D" w:rsidP="00C33007">
            <w:pPr>
              <w:widowControl w:val="0"/>
              <w:rPr>
                <w:sz w:val="12"/>
                <w:szCs w:val="12"/>
              </w:rPr>
            </w:pPr>
            <w:r w:rsidRPr="0051259D">
              <w:rPr>
                <w:sz w:val="12"/>
                <w:szCs w:val="12"/>
              </w:rPr>
              <w:t>ROKU has Select Captions mode:</w:t>
            </w:r>
            <w:r w:rsidRPr="0051259D">
              <w:rPr>
                <w:sz w:val="12"/>
                <w:szCs w:val="12"/>
              </w:rPr>
              <w:br/>
              <w:t>On always</w:t>
            </w:r>
            <w:r w:rsidRPr="0051259D">
              <w:rPr>
                <w:sz w:val="12"/>
                <w:szCs w:val="12"/>
              </w:rPr>
              <w:br/>
              <w:t>On replay</w:t>
            </w:r>
            <w:r w:rsidRPr="0051259D">
              <w:rPr>
                <w:sz w:val="12"/>
                <w:szCs w:val="12"/>
              </w:rPr>
              <w:br/>
              <w:t>On mute</w:t>
            </w:r>
            <w:r w:rsidRPr="0051259D">
              <w:rPr>
                <w:sz w:val="12"/>
                <w:szCs w:val="12"/>
              </w:rPr>
              <w:br/>
              <w:t>Off</w:t>
            </w:r>
          </w:p>
        </w:tc>
        <w:tc>
          <w:tcPr>
            <w:tcW w:w="226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84E4609" w14:textId="77777777" w:rsidR="0051259D" w:rsidRPr="0051259D" w:rsidRDefault="0051259D" w:rsidP="00C33007">
            <w:pPr>
              <w:widowControl w:val="0"/>
              <w:rPr>
                <w:sz w:val="12"/>
                <w:szCs w:val="12"/>
              </w:rPr>
            </w:pPr>
          </w:p>
        </w:tc>
      </w:tr>
    </w:tbl>
    <w:p w14:paraId="228987FF" w14:textId="77777777" w:rsidR="00320922" w:rsidRDefault="00320922" w:rsidP="00D81DA6">
      <w:pPr>
        <w:keepNext/>
      </w:pPr>
    </w:p>
    <w:p w14:paraId="5C0FB9EE" w14:textId="77777777" w:rsidR="00A07E63" w:rsidRDefault="00A07E63" w:rsidP="00D81DA6">
      <w:pPr>
        <w:keepNext/>
        <w:sectPr w:rsidR="00A07E63" w:rsidSect="00C227E8">
          <w:pgSz w:w="15840" w:h="12240" w:orient="landscape"/>
          <w:pgMar w:top="1440" w:right="1440" w:bottom="1440" w:left="1440" w:header="11" w:footer="720" w:gutter="0"/>
          <w:cols w:space="720"/>
          <w:docGrid w:linePitch="299"/>
        </w:sectPr>
      </w:pPr>
    </w:p>
    <w:p w14:paraId="369D8A07" w14:textId="4E8339E0" w:rsidR="00744904" w:rsidRDefault="00744904" w:rsidP="00A07E63">
      <w:pPr>
        <w:pStyle w:val="Heading3"/>
        <w:keepNext/>
      </w:pPr>
      <w:bookmarkStart w:id="37" w:name="_Toc175655003"/>
      <w:r>
        <w:t>Competitors caption menu</w:t>
      </w:r>
      <w:r w:rsidR="00A07E63">
        <w:t>s</w:t>
      </w:r>
      <w:bookmarkEnd w:id="37"/>
    </w:p>
    <w:p w14:paraId="6C6F29F6" w14:textId="77777777" w:rsidR="00A07E63" w:rsidRPr="00A07E63" w:rsidRDefault="00A07E63" w:rsidP="00A07E63">
      <w:pPr>
        <w:keepN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A22F5F" w:rsidRPr="0057213D" w14:paraId="40D247CA" w14:textId="77777777" w:rsidTr="00B116E6">
        <w:tc>
          <w:tcPr>
            <w:tcW w:w="9350" w:type="dxa"/>
          </w:tcPr>
          <w:p w14:paraId="27C98C67" w14:textId="77777777" w:rsidR="00A22F5F" w:rsidRPr="0057213D" w:rsidRDefault="00A22F5F" w:rsidP="0057213D">
            <w:pPr>
              <w:keepNext/>
              <w:rPr>
                <w:noProof/>
              </w:rPr>
            </w:pPr>
            <w:r w:rsidRPr="0057213D">
              <w:rPr>
                <w:noProof/>
              </w:rPr>
              <w:t>Apple TV caption menu (</w:t>
            </w:r>
            <w:r w:rsidR="00397B7A" w:rsidRPr="0057213D">
              <w:rPr>
                <w:noProof/>
              </w:rPr>
              <w:t>Hollington 2021</w:t>
            </w:r>
            <w:r w:rsidRPr="0057213D">
              <w:rPr>
                <w:noProof/>
              </w:rPr>
              <w:t>)</w:t>
            </w:r>
          </w:p>
          <w:p w14:paraId="227E014B" w14:textId="77777777" w:rsidR="0057213D" w:rsidRPr="0057213D" w:rsidRDefault="0057213D" w:rsidP="0057213D">
            <w:pPr>
              <w:keepNext/>
              <w:rPr>
                <w:noProof/>
              </w:rPr>
            </w:pPr>
          </w:p>
          <w:p w14:paraId="2D30B667" w14:textId="6DB65C1D" w:rsidR="0057213D" w:rsidRPr="0057213D" w:rsidRDefault="0057213D" w:rsidP="00AB70CA">
            <w:pPr>
              <w:pStyle w:val="ListParagraph"/>
              <w:keepNext/>
              <w:numPr>
                <w:ilvl w:val="0"/>
                <w:numId w:val="7"/>
              </w:numPr>
              <w:spacing w:after="0" w:line="240" w:lineRule="auto"/>
              <w:rPr>
                <w:rFonts w:ascii="Aptos" w:hAnsi="Aptos"/>
                <w:noProof/>
              </w:rPr>
            </w:pPr>
            <w:r w:rsidRPr="0057213D">
              <w:rPr>
                <w:rFonts w:ascii="Aptos" w:hAnsi="Aptos"/>
                <w:noProof/>
              </w:rPr>
              <w:t xml:space="preserve">Apple TV: Accessibility options </w:t>
            </w:r>
          </w:p>
        </w:tc>
      </w:tr>
      <w:tr w:rsidR="00A22F5F" w:rsidRPr="0057213D" w14:paraId="709D0358" w14:textId="77777777" w:rsidTr="00B116E6">
        <w:tc>
          <w:tcPr>
            <w:tcW w:w="9350" w:type="dxa"/>
          </w:tcPr>
          <w:p w14:paraId="485499CC" w14:textId="12A3A47D" w:rsidR="00A22F5F" w:rsidRPr="0057213D" w:rsidRDefault="00A22F5F" w:rsidP="0057213D">
            <w:r w:rsidRPr="0057213D">
              <w:rPr>
                <w:noProof/>
              </w:rPr>
              <w:drawing>
                <wp:inline distT="0" distB="0" distL="0" distR="0" wp14:anchorId="2AEA0D14" wp14:editId="70047E8C">
                  <wp:extent cx="5943600" cy="3566160"/>
                  <wp:effectExtent l="0" t="0" r="0" b="0"/>
                  <wp:docPr id="8858002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800237" name="Picture 1" descr="A screenshot of a computer&#10;&#10;Description automatically generated"/>
                          <pic:cNvPicPr/>
                        </pic:nvPicPr>
                        <pic:blipFill>
                          <a:blip r:embed="rId53"/>
                          <a:stretch>
                            <a:fillRect/>
                          </a:stretch>
                        </pic:blipFill>
                        <pic:spPr>
                          <a:xfrm>
                            <a:off x="0" y="0"/>
                            <a:ext cx="5943600" cy="3566160"/>
                          </a:xfrm>
                          <a:prstGeom prst="rect">
                            <a:avLst/>
                          </a:prstGeom>
                        </pic:spPr>
                      </pic:pic>
                    </a:graphicData>
                  </a:graphic>
                </wp:inline>
              </w:drawing>
            </w:r>
          </w:p>
        </w:tc>
      </w:tr>
      <w:tr w:rsidR="00A22F5F" w:rsidRPr="0057213D" w14:paraId="67E7EF51" w14:textId="77777777" w:rsidTr="00B116E6">
        <w:tc>
          <w:tcPr>
            <w:tcW w:w="9350" w:type="dxa"/>
          </w:tcPr>
          <w:p w14:paraId="3CB622E6" w14:textId="77777777" w:rsidR="00B116E6" w:rsidRPr="0057213D" w:rsidRDefault="00B116E6" w:rsidP="0057213D"/>
          <w:p w14:paraId="25EDB702" w14:textId="2F259C6B" w:rsidR="0057213D" w:rsidRPr="0057213D" w:rsidRDefault="0057213D" w:rsidP="00AB70CA">
            <w:pPr>
              <w:pStyle w:val="ListParagraph"/>
              <w:numPr>
                <w:ilvl w:val="0"/>
                <w:numId w:val="7"/>
              </w:numPr>
              <w:spacing w:after="0" w:line="240" w:lineRule="auto"/>
              <w:rPr>
                <w:rFonts w:ascii="Aptos" w:hAnsi="Aptos"/>
              </w:rPr>
            </w:pPr>
            <w:r w:rsidRPr="0057213D">
              <w:rPr>
                <w:rFonts w:ascii="Aptos" w:hAnsi="Aptos"/>
                <w:noProof/>
              </w:rPr>
              <w:t>Apple TV: Caption size options</w:t>
            </w:r>
          </w:p>
          <w:p w14:paraId="529637CF" w14:textId="143B2990" w:rsidR="00A22F5F" w:rsidRPr="0057213D" w:rsidRDefault="00A22F5F" w:rsidP="0057213D">
            <w:r w:rsidRPr="0057213D">
              <w:rPr>
                <w:noProof/>
              </w:rPr>
              <w:drawing>
                <wp:inline distT="0" distB="0" distL="0" distR="0" wp14:anchorId="5F47DB15" wp14:editId="62AC9F2D">
                  <wp:extent cx="5943600" cy="3354705"/>
                  <wp:effectExtent l="0" t="0" r="0" b="0"/>
                  <wp:docPr id="20197473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747339" name="Picture 1" descr="A screenshot of a computer&#10;&#10;Description automatically generated"/>
                          <pic:cNvPicPr/>
                        </pic:nvPicPr>
                        <pic:blipFill>
                          <a:blip r:embed="rId54"/>
                          <a:stretch>
                            <a:fillRect/>
                          </a:stretch>
                        </pic:blipFill>
                        <pic:spPr>
                          <a:xfrm>
                            <a:off x="0" y="0"/>
                            <a:ext cx="5943600" cy="3354705"/>
                          </a:xfrm>
                          <a:prstGeom prst="rect">
                            <a:avLst/>
                          </a:prstGeom>
                        </pic:spPr>
                      </pic:pic>
                    </a:graphicData>
                  </a:graphic>
                </wp:inline>
              </w:drawing>
            </w:r>
          </w:p>
        </w:tc>
      </w:tr>
      <w:tr w:rsidR="00B116E6" w:rsidRPr="0057213D" w14:paraId="2D293978" w14:textId="77777777" w:rsidTr="00B116E6">
        <w:tc>
          <w:tcPr>
            <w:tcW w:w="9350" w:type="dxa"/>
          </w:tcPr>
          <w:p w14:paraId="10F25CA7" w14:textId="3D06BA99" w:rsidR="0057213D" w:rsidRPr="0057213D" w:rsidRDefault="0057213D" w:rsidP="00AB70CA">
            <w:pPr>
              <w:pStyle w:val="ListParagraph"/>
              <w:numPr>
                <w:ilvl w:val="0"/>
                <w:numId w:val="7"/>
              </w:numPr>
              <w:spacing w:after="0" w:line="240" w:lineRule="auto"/>
              <w:rPr>
                <w:rFonts w:ascii="Aptos" w:hAnsi="Aptos"/>
              </w:rPr>
            </w:pPr>
            <w:r w:rsidRPr="0057213D">
              <w:rPr>
                <w:rFonts w:ascii="Aptos" w:hAnsi="Aptos"/>
                <w:noProof/>
              </w:rPr>
              <w:t>Apple TV: Caption style setup options</w:t>
            </w:r>
          </w:p>
          <w:p w14:paraId="00B0553A" w14:textId="77777777" w:rsidR="00B116E6" w:rsidRPr="0057213D" w:rsidRDefault="00B116E6" w:rsidP="00A22F5F">
            <w:pPr>
              <w:rPr>
                <w:noProof/>
              </w:rPr>
            </w:pPr>
            <w:r w:rsidRPr="0057213D">
              <w:rPr>
                <w:noProof/>
              </w:rPr>
              <w:drawing>
                <wp:inline distT="0" distB="0" distL="0" distR="0" wp14:anchorId="74C63177" wp14:editId="7264AB32">
                  <wp:extent cx="5943600" cy="3340735"/>
                  <wp:effectExtent l="0" t="0" r="0" b="0"/>
                  <wp:docPr id="11183116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311680" name="Picture 1" descr="A screenshot of a computer&#10;&#10;Description automatically generated"/>
                          <pic:cNvPicPr/>
                        </pic:nvPicPr>
                        <pic:blipFill>
                          <a:blip r:embed="rId55"/>
                          <a:stretch>
                            <a:fillRect/>
                          </a:stretch>
                        </pic:blipFill>
                        <pic:spPr>
                          <a:xfrm>
                            <a:off x="0" y="0"/>
                            <a:ext cx="5943600" cy="3340735"/>
                          </a:xfrm>
                          <a:prstGeom prst="rect">
                            <a:avLst/>
                          </a:prstGeom>
                        </pic:spPr>
                      </pic:pic>
                    </a:graphicData>
                  </a:graphic>
                </wp:inline>
              </w:drawing>
            </w:r>
          </w:p>
          <w:p w14:paraId="5ACE0882" w14:textId="218E8D0F" w:rsidR="0057213D" w:rsidRPr="0057213D" w:rsidRDefault="0057213D" w:rsidP="00A22F5F">
            <w:pPr>
              <w:rPr>
                <w:noProof/>
              </w:rPr>
            </w:pPr>
          </w:p>
        </w:tc>
      </w:tr>
    </w:tbl>
    <w:p w14:paraId="6089DE2B" w14:textId="58E858B9" w:rsidR="00B116E6" w:rsidRDefault="00B116E6" w:rsidP="00A22F5F"/>
    <w:p w14:paraId="64A09995" w14:textId="77777777" w:rsidR="00B116E6" w:rsidRDefault="00B116E6">
      <w:pPr>
        <w:spacing w:line="276" w:lineRule="auto"/>
        <w:outlineLvl w:val="9"/>
      </w:pPr>
      <w:r>
        <w:br w:type="page"/>
      </w:r>
    </w:p>
    <w:p w14:paraId="75B5C235" w14:textId="77777777" w:rsidR="00A22F5F" w:rsidRPr="00A22F5F" w:rsidRDefault="00A22F5F" w:rsidP="00A22F5F"/>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B116E6" w14:paraId="1BD64098" w14:textId="77777777" w:rsidTr="00B116E6">
        <w:tc>
          <w:tcPr>
            <w:tcW w:w="9360" w:type="dxa"/>
          </w:tcPr>
          <w:p w14:paraId="1E5F9FDA" w14:textId="3CB934B7" w:rsidR="00B116E6" w:rsidRDefault="00B116E6" w:rsidP="00B116E6">
            <w:pPr>
              <w:keepNext/>
            </w:pPr>
            <w:r>
              <w:t xml:space="preserve">Amazon Prime </w:t>
            </w:r>
            <w:r w:rsidR="00807494">
              <w:t xml:space="preserve">closed </w:t>
            </w:r>
            <w:r>
              <w:t>caption menu (</w:t>
            </w:r>
            <w:r w:rsidR="00D1764D">
              <w:t>Arch 2020</w:t>
            </w:r>
            <w:r>
              <w:t>)</w:t>
            </w:r>
          </w:p>
          <w:p w14:paraId="213EAE3B" w14:textId="77777777" w:rsidR="0057213D" w:rsidRDefault="0057213D" w:rsidP="0057213D">
            <w:pPr>
              <w:rPr>
                <w:noProof/>
              </w:rPr>
            </w:pPr>
          </w:p>
          <w:p w14:paraId="63E32383" w14:textId="5BF86E45" w:rsidR="0057213D" w:rsidRDefault="0057213D" w:rsidP="0057213D">
            <w:r>
              <w:rPr>
                <w:noProof/>
              </w:rPr>
              <w:t>1) Amazon Prime</w:t>
            </w:r>
            <w:r w:rsidRPr="0057213D">
              <w:rPr>
                <w:noProof/>
              </w:rPr>
              <w:t xml:space="preserve">: </w:t>
            </w:r>
            <w:r>
              <w:rPr>
                <w:noProof/>
              </w:rPr>
              <w:t>Subtitle setting menu</w:t>
            </w:r>
          </w:p>
        </w:tc>
      </w:tr>
      <w:tr w:rsidR="00B116E6" w14:paraId="044B8895" w14:textId="77777777" w:rsidTr="00B116E6">
        <w:tc>
          <w:tcPr>
            <w:tcW w:w="9360" w:type="dxa"/>
          </w:tcPr>
          <w:p w14:paraId="0578BF32" w14:textId="19F73A02" w:rsidR="00B116E6" w:rsidRDefault="00B116E6" w:rsidP="00744904">
            <w:r>
              <w:rPr>
                <w:noProof/>
              </w:rPr>
              <w:drawing>
                <wp:inline distT="0" distB="0" distL="0" distR="0" wp14:anchorId="3C79192C" wp14:editId="1E36F578">
                  <wp:extent cx="5605153" cy="3508610"/>
                  <wp:effectExtent l="0" t="0" r="0" b="0"/>
                  <wp:docPr id="1590928342"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928342" name="Picture 1" descr="A screenshot of a video game&#10;&#10;Description automatically generated"/>
                          <pic:cNvPicPr/>
                        </pic:nvPicPr>
                        <pic:blipFill>
                          <a:blip r:embed="rId56"/>
                          <a:stretch>
                            <a:fillRect/>
                          </a:stretch>
                        </pic:blipFill>
                        <pic:spPr>
                          <a:xfrm>
                            <a:off x="0" y="0"/>
                            <a:ext cx="5614499" cy="3514460"/>
                          </a:xfrm>
                          <a:prstGeom prst="rect">
                            <a:avLst/>
                          </a:prstGeom>
                        </pic:spPr>
                      </pic:pic>
                    </a:graphicData>
                  </a:graphic>
                </wp:inline>
              </w:drawing>
            </w:r>
          </w:p>
        </w:tc>
      </w:tr>
      <w:tr w:rsidR="00B116E6" w14:paraId="41FCBD3E" w14:textId="77777777" w:rsidTr="00B116E6">
        <w:tc>
          <w:tcPr>
            <w:tcW w:w="9360" w:type="dxa"/>
          </w:tcPr>
          <w:p w14:paraId="1C2E2895" w14:textId="77777777" w:rsidR="00B116E6" w:rsidRDefault="00B116E6" w:rsidP="00744904">
            <w:pPr>
              <w:rPr>
                <w:noProof/>
              </w:rPr>
            </w:pPr>
          </w:p>
          <w:p w14:paraId="3FAE480C" w14:textId="3076E566" w:rsidR="0057213D" w:rsidRDefault="0057213D" w:rsidP="00744904">
            <w:pPr>
              <w:rPr>
                <w:noProof/>
              </w:rPr>
            </w:pPr>
            <w:r>
              <w:rPr>
                <w:noProof/>
              </w:rPr>
              <w:t>2) Amazon Prime</w:t>
            </w:r>
            <w:r w:rsidRPr="0057213D">
              <w:rPr>
                <w:noProof/>
              </w:rPr>
              <w:t xml:space="preserve">: </w:t>
            </w:r>
            <w:r>
              <w:rPr>
                <w:noProof/>
              </w:rPr>
              <w:t>Subtitle format menu</w:t>
            </w:r>
          </w:p>
          <w:p w14:paraId="60C35E12" w14:textId="7564195E" w:rsidR="00B116E6" w:rsidRDefault="00B116E6" w:rsidP="00744904">
            <w:r>
              <w:rPr>
                <w:noProof/>
              </w:rPr>
              <w:drawing>
                <wp:inline distT="0" distB="0" distL="0" distR="0" wp14:anchorId="6E9D1965" wp14:editId="73B410FD">
                  <wp:extent cx="5617029" cy="3486039"/>
                  <wp:effectExtent l="0" t="0" r="3175" b="635"/>
                  <wp:docPr id="1758501878"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501878" name="Picture 1" descr="A screen shot of a computer screen&#10;&#10;Description automatically generated"/>
                          <pic:cNvPicPr/>
                        </pic:nvPicPr>
                        <pic:blipFill>
                          <a:blip r:embed="rId57"/>
                          <a:stretch>
                            <a:fillRect/>
                          </a:stretch>
                        </pic:blipFill>
                        <pic:spPr>
                          <a:xfrm>
                            <a:off x="0" y="0"/>
                            <a:ext cx="5622940" cy="3489708"/>
                          </a:xfrm>
                          <a:prstGeom prst="rect">
                            <a:avLst/>
                          </a:prstGeom>
                        </pic:spPr>
                      </pic:pic>
                    </a:graphicData>
                  </a:graphic>
                </wp:inline>
              </w:drawing>
            </w:r>
          </w:p>
        </w:tc>
      </w:tr>
    </w:tbl>
    <w:p w14:paraId="04EDAEF1" w14:textId="77777777" w:rsidR="0094505F" w:rsidRDefault="0094505F" w:rsidP="0074490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2F4234" w14:paraId="4BFD81AA" w14:textId="77777777">
        <w:tc>
          <w:tcPr>
            <w:tcW w:w="9350" w:type="dxa"/>
          </w:tcPr>
          <w:p w14:paraId="56372C6D" w14:textId="79258EAE" w:rsidR="002F4234" w:rsidRDefault="002F4234">
            <w:pPr>
              <w:keepNext/>
            </w:pPr>
            <w:r>
              <w:t xml:space="preserve">BBC iPlayer </w:t>
            </w:r>
            <w:r w:rsidR="00807494">
              <w:t xml:space="preserve">closed caption menus </w:t>
            </w:r>
            <w:r>
              <w:t>(BBC 2024)</w:t>
            </w:r>
          </w:p>
          <w:p w14:paraId="09E6E038" w14:textId="77777777" w:rsidR="002F4234" w:rsidRDefault="002F4234">
            <w:pPr>
              <w:keepNext/>
            </w:pPr>
          </w:p>
          <w:p w14:paraId="30190C66" w14:textId="7EB123CF" w:rsidR="002F4234" w:rsidRDefault="002F4234">
            <w:pPr>
              <w:keepNext/>
            </w:pPr>
            <w:r>
              <w:t xml:space="preserve">1) </w:t>
            </w:r>
            <w:r w:rsidR="00CC5767">
              <w:t xml:space="preserve">Closed caption </w:t>
            </w:r>
            <w:r w:rsidR="00EA3BE6">
              <w:t>formatting menu – from video</w:t>
            </w:r>
          </w:p>
        </w:tc>
      </w:tr>
      <w:tr w:rsidR="002F4234" w14:paraId="3C948DA1" w14:textId="77777777">
        <w:tc>
          <w:tcPr>
            <w:tcW w:w="9350" w:type="dxa"/>
          </w:tcPr>
          <w:p w14:paraId="57644414" w14:textId="77777777" w:rsidR="002F4234" w:rsidRDefault="002F4234">
            <w:r>
              <w:rPr>
                <w:noProof/>
              </w:rPr>
              <w:drawing>
                <wp:inline distT="0" distB="0" distL="0" distR="0" wp14:anchorId="41A74253" wp14:editId="48A83F58">
                  <wp:extent cx="5943600" cy="3352800"/>
                  <wp:effectExtent l="0" t="0" r="0" b="0"/>
                  <wp:docPr id="577698025" name="Picture 1" descr="A person sitting on a cou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698025" name="Picture 1" descr="A person sitting on a couch&#10;&#10;Description automatically generated"/>
                          <pic:cNvPicPr/>
                        </pic:nvPicPr>
                        <pic:blipFill>
                          <a:blip r:embed="rId58"/>
                          <a:stretch>
                            <a:fillRect/>
                          </a:stretch>
                        </pic:blipFill>
                        <pic:spPr>
                          <a:xfrm>
                            <a:off x="0" y="0"/>
                            <a:ext cx="5943600" cy="3352800"/>
                          </a:xfrm>
                          <a:prstGeom prst="rect">
                            <a:avLst/>
                          </a:prstGeom>
                        </pic:spPr>
                      </pic:pic>
                    </a:graphicData>
                  </a:graphic>
                </wp:inline>
              </w:drawing>
            </w:r>
          </w:p>
        </w:tc>
      </w:tr>
      <w:tr w:rsidR="002F4234" w14:paraId="3BA8468C" w14:textId="77777777">
        <w:tc>
          <w:tcPr>
            <w:tcW w:w="9350" w:type="dxa"/>
          </w:tcPr>
          <w:p w14:paraId="2A0A3594" w14:textId="77777777" w:rsidR="002F4234" w:rsidRDefault="002F4234"/>
          <w:p w14:paraId="078597CB" w14:textId="13470CE8" w:rsidR="00EA3BE6" w:rsidRDefault="00EA3BE6">
            <w:r>
              <w:t>2) Closed caption formatting – setting menu</w:t>
            </w:r>
          </w:p>
          <w:p w14:paraId="64B62B4E" w14:textId="77777777" w:rsidR="002F4234" w:rsidRDefault="002F4234">
            <w:r>
              <w:rPr>
                <w:noProof/>
              </w:rPr>
              <w:drawing>
                <wp:inline distT="0" distB="0" distL="0" distR="0" wp14:anchorId="799300F6" wp14:editId="1798D016">
                  <wp:extent cx="5943600" cy="3462655"/>
                  <wp:effectExtent l="0" t="0" r="0" b="4445"/>
                  <wp:docPr id="5096836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683648" name="Picture 1" descr="A screenshot of a computer&#10;&#10;Description automatically generated"/>
                          <pic:cNvPicPr/>
                        </pic:nvPicPr>
                        <pic:blipFill>
                          <a:blip r:embed="rId59"/>
                          <a:stretch>
                            <a:fillRect/>
                          </a:stretch>
                        </pic:blipFill>
                        <pic:spPr>
                          <a:xfrm>
                            <a:off x="0" y="0"/>
                            <a:ext cx="5943600" cy="3462655"/>
                          </a:xfrm>
                          <a:prstGeom prst="rect">
                            <a:avLst/>
                          </a:prstGeom>
                        </pic:spPr>
                      </pic:pic>
                    </a:graphicData>
                  </a:graphic>
                </wp:inline>
              </w:drawing>
            </w:r>
          </w:p>
        </w:tc>
      </w:tr>
    </w:tbl>
    <w:p w14:paraId="06EC3E27" w14:textId="77777777" w:rsidR="002F4234" w:rsidRDefault="002F4234" w:rsidP="00744904"/>
    <w:p w14:paraId="338474D2" w14:textId="27C6DEA0" w:rsidR="00EA3BE6" w:rsidRDefault="00EA3BE6">
      <w:pPr>
        <w:spacing w:line="276" w:lineRule="auto"/>
        <w:outlineLvl w:val="9"/>
      </w:pPr>
      <w:r>
        <w:br w:type="page"/>
      </w:r>
    </w:p>
    <w:p w14:paraId="13575866" w14:textId="77777777" w:rsidR="004979AC" w:rsidRDefault="004979AC" w:rsidP="0074490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B116E6" w14:paraId="51DC7BEB" w14:textId="77777777" w:rsidTr="00B116E6">
        <w:tc>
          <w:tcPr>
            <w:tcW w:w="9350" w:type="dxa"/>
          </w:tcPr>
          <w:p w14:paraId="0E52574D" w14:textId="63C1D322" w:rsidR="00B116E6" w:rsidRDefault="00EB1259" w:rsidP="00744904">
            <w:r>
              <w:t xml:space="preserve">Disney+ </w:t>
            </w:r>
            <w:r w:rsidR="00807494">
              <w:t xml:space="preserve">closed </w:t>
            </w:r>
            <w:r>
              <w:t>caption menu (</w:t>
            </w:r>
            <w:r w:rsidR="00DC74B6">
              <w:t>Stephenson 2022)</w:t>
            </w:r>
          </w:p>
          <w:p w14:paraId="040513FD" w14:textId="62B3CFEE" w:rsidR="0053549F" w:rsidRDefault="0053549F" w:rsidP="00744904"/>
        </w:tc>
      </w:tr>
      <w:tr w:rsidR="00B116E6" w14:paraId="717DD7F5" w14:textId="77777777" w:rsidTr="00B116E6">
        <w:tc>
          <w:tcPr>
            <w:tcW w:w="9350" w:type="dxa"/>
          </w:tcPr>
          <w:p w14:paraId="128ACA41" w14:textId="40C49EC0" w:rsidR="00B116E6" w:rsidRDefault="00B116E6" w:rsidP="00744904">
            <w:r>
              <w:rPr>
                <w:noProof/>
              </w:rPr>
              <w:drawing>
                <wp:inline distT="0" distB="0" distL="0" distR="0" wp14:anchorId="520AFAA6" wp14:editId="0A3E966A">
                  <wp:extent cx="5943600" cy="2641600"/>
                  <wp:effectExtent l="0" t="0" r="0" b="6350"/>
                  <wp:docPr id="109655266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552660" name="Picture 1" descr="A screen shot of a computer&#10;&#10;Description automatically generated"/>
                          <pic:cNvPicPr/>
                        </pic:nvPicPr>
                        <pic:blipFill>
                          <a:blip r:embed="rId60"/>
                          <a:stretch>
                            <a:fillRect/>
                          </a:stretch>
                        </pic:blipFill>
                        <pic:spPr>
                          <a:xfrm>
                            <a:off x="0" y="0"/>
                            <a:ext cx="5943600" cy="2641600"/>
                          </a:xfrm>
                          <a:prstGeom prst="rect">
                            <a:avLst/>
                          </a:prstGeom>
                        </pic:spPr>
                      </pic:pic>
                    </a:graphicData>
                  </a:graphic>
                </wp:inline>
              </w:drawing>
            </w:r>
          </w:p>
        </w:tc>
      </w:tr>
      <w:tr w:rsidR="00B116E6" w14:paraId="478127E6" w14:textId="77777777" w:rsidTr="00B116E6">
        <w:tc>
          <w:tcPr>
            <w:tcW w:w="9350" w:type="dxa"/>
          </w:tcPr>
          <w:p w14:paraId="03D2C2A0" w14:textId="77777777" w:rsidR="00B116E6" w:rsidRDefault="00B116E6" w:rsidP="00744904"/>
        </w:tc>
      </w:tr>
    </w:tbl>
    <w:p w14:paraId="3E929A00" w14:textId="77777777" w:rsidR="0094505F" w:rsidRDefault="0094505F" w:rsidP="00744904"/>
    <w:p w14:paraId="7C041AA8" w14:textId="77777777" w:rsidR="0053549F" w:rsidRDefault="0053549F" w:rsidP="0074490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53549F" w14:paraId="4954855C" w14:textId="77777777">
        <w:tc>
          <w:tcPr>
            <w:tcW w:w="9360" w:type="dxa"/>
          </w:tcPr>
          <w:p w14:paraId="640906BE" w14:textId="77777777" w:rsidR="0053549F" w:rsidRDefault="0053549F">
            <w:pPr>
              <w:keepNext/>
            </w:pPr>
            <w:r>
              <w:t>Hulu closed captions menu (Hulu 2024)</w:t>
            </w:r>
          </w:p>
        </w:tc>
      </w:tr>
      <w:tr w:rsidR="0053549F" w14:paraId="1AB4B4D6" w14:textId="77777777">
        <w:tc>
          <w:tcPr>
            <w:tcW w:w="9360" w:type="dxa"/>
          </w:tcPr>
          <w:p w14:paraId="4A8CE832" w14:textId="77777777" w:rsidR="0053549F" w:rsidRDefault="0053549F">
            <w:pPr>
              <w:jc w:val="center"/>
            </w:pPr>
            <w:r>
              <w:rPr>
                <w:noProof/>
              </w:rPr>
              <w:drawing>
                <wp:inline distT="0" distB="0" distL="0" distR="0" wp14:anchorId="218A3416" wp14:editId="4DFCE843">
                  <wp:extent cx="5943600" cy="3283585"/>
                  <wp:effectExtent l="0" t="0" r="0" b="0"/>
                  <wp:docPr id="16789612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961295" name="Picture 1" descr="A screenshot of a computer&#10;&#10;Description automatically generated"/>
                          <pic:cNvPicPr/>
                        </pic:nvPicPr>
                        <pic:blipFill>
                          <a:blip r:embed="rId61"/>
                          <a:stretch>
                            <a:fillRect/>
                          </a:stretch>
                        </pic:blipFill>
                        <pic:spPr>
                          <a:xfrm>
                            <a:off x="0" y="0"/>
                            <a:ext cx="5943600" cy="3283585"/>
                          </a:xfrm>
                          <a:prstGeom prst="rect">
                            <a:avLst/>
                          </a:prstGeom>
                        </pic:spPr>
                      </pic:pic>
                    </a:graphicData>
                  </a:graphic>
                </wp:inline>
              </w:drawing>
            </w:r>
          </w:p>
        </w:tc>
      </w:tr>
    </w:tbl>
    <w:p w14:paraId="113C4213" w14:textId="77777777" w:rsidR="00A601BE" w:rsidRDefault="00A601BE" w:rsidP="00744904"/>
    <w:p w14:paraId="7BA780E7" w14:textId="73A44A23" w:rsidR="0053549F" w:rsidRDefault="0053549F">
      <w:pPr>
        <w:spacing w:line="276" w:lineRule="auto"/>
        <w:outlineLvl w:val="9"/>
      </w:pPr>
      <w:r>
        <w:br w:type="page"/>
      </w:r>
    </w:p>
    <w:p w14:paraId="00BD15D5" w14:textId="77777777" w:rsidR="0053549F" w:rsidRDefault="0053549F" w:rsidP="0074490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2F4234" w14:paraId="1B4E471D" w14:textId="77777777">
        <w:tc>
          <w:tcPr>
            <w:tcW w:w="9350" w:type="dxa"/>
          </w:tcPr>
          <w:p w14:paraId="71438C70" w14:textId="0FAE7850" w:rsidR="002F4234" w:rsidRDefault="002F4234">
            <w:r>
              <w:t xml:space="preserve">Netflix </w:t>
            </w:r>
            <w:r w:rsidR="00807494">
              <w:t xml:space="preserve">closed captions menu </w:t>
            </w:r>
            <w:r>
              <w:t>(Lei 2022)</w:t>
            </w:r>
          </w:p>
          <w:p w14:paraId="46ED5E7A" w14:textId="77777777" w:rsidR="0053549F" w:rsidRDefault="0053549F"/>
        </w:tc>
      </w:tr>
      <w:tr w:rsidR="002F4234" w14:paraId="2D4EAF99" w14:textId="77777777">
        <w:tc>
          <w:tcPr>
            <w:tcW w:w="9350" w:type="dxa"/>
          </w:tcPr>
          <w:p w14:paraId="250AE061" w14:textId="77777777" w:rsidR="002F4234" w:rsidRDefault="002F4234">
            <w:r>
              <w:rPr>
                <w:noProof/>
              </w:rPr>
              <w:drawing>
                <wp:inline distT="0" distB="0" distL="0" distR="0" wp14:anchorId="3EB34990" wp14:editId="7F19F000">
                  <wp:extent cx="5943600" cy="3856355"/>
                  <wp:effectExtent l="0" t="0" r="0" b="0"/>
                  <wp:docPr id="158382906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829064" name="Picture 1" descr="A screen shot of a computer&#10;&#10;Description automatically generated"/>
                          <pic:cNvPicPr/>
                        </pic:nvPicPr>
                        <pic:blipFill>
                          <a:blip r:embed="rId62"/>
                          <a:stretch>
                            <a:fillRect/>
                          </a:stretch>
                        </pic:blipFill>
                        <pic:spPr>
                          <a:xfrm>
                            <a:off x="0" y="0"/>
                            <a:ext cx="5943600" cy="3856355"/>
                          </a:xfrm>
                          <a:prstGeom prst="rect">
                            <a:avLst/>
                          </a:prstGeom>
                        </pic:spPr>
                      </pic:pic>
                    </a:graphicData>
                  </a:graphic>
                </wp:inline>
              </w:drawing>
            </w:r>
          </w:p>
        </w:tc>
      </w:tr>
    </w:tbl>
    <w:p w14:paraId="2BFDD8AB" w14:textId="77777777" w:rsidR="002F4234" w:rsidRDefault="002F4234" w:rsidP="00744904"/>
    <w:tbl>
      <w:tblPr>
        <w:tblStyle w:val="TableGrid"/>
        <w:tblW w:w="9360"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5"/>
      </w:tblGrid>
      <w:tr w:rsidR="00BD005F" w14:paraId="5F450412" w14:textId="77777777" w:rsidTr="00BD005F">
        <w:tc>
          <w:tcPr>
            <w:tcW w:w="9360" w:type="dxa"/>
          </w:tcPr>
          <w:p w14:paraId="643EFB8C" w14:textId="36ECA173" w:rsidR="00BD005F" w:rsidRDefault="00BD005F">
            <w:r>
              <w:t>Roku closed captions style menu (Roku 2024)</w:t>
            </w:r>
          </w:p>
        </w:tc>
      </w:tr>
      <w:tr w:rsidR="00BD005F" w14:paraId="7FACACDE" w14:textId="77777777" w:rsidTr="00BD005F">
        <w:tc>
          <w:tcPr>
            <w:tcW w:w="9360" w:type="dxa"/>
          </w:tcPr>
          <w:p w14:paraId="75BA1B0D" w14:textId="77777777" w:rsidR="00BD005F" w:rsidRDefault="00BD005F">
            <w:pPr>
              <w:jc w:val="center"/>
            </w:pPr>
            <w:r>
              <w:rPr>
                <w:noProof/>
              </w:rPr>
              <w:drawing>
                <wp:inline distT="0" distB="0" distL="0" distR="0" wp14:anchorId="1E70B743" wp14:editId="6EF88D1E">
                  <wp:extent cx="4548249" cy="3410559"/>
                  <wp:effectExtent l="0" t="0" r="5080" b="0"/>
                  <wp:docPr id="106864970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649703" name="Picture 1" descr="A screen shot of a computer&#10;&#10;Description automatically generated"/>
                          <pic:cNvPicPr/>
                        </pic:nvPicPr>
                        <pic:blipFill rotWithShape="1">
                          <a:blip r:embed="rId63"/>
                          <a:srcRect l="7492" t="5095" r="5269" b="8990"/>
                          <a:stretch/>
                        </pic:blipFill>
                        <pic:spPr bwMode="auto">
                          <a:xfrm>
                            <a:off x="0" y="0"/>
                            <a:ext cx="4569021" cy="3426135"/>
                          </a:xfrm>
                          <a:prstGeom prst="rect">
                            <a:avLst/>
                          </a:prstGeom>
                          <a:ln>
                            <a:noFill/>
                          </a:ln>
                          <a:extLst>
                            <a:ext uri="{53640926-AAD7-44D8-BBD7-CCE9431645EC}">
                              <a14:shadowObscured xmlns:a14="http://schemas.microsoft.com/office/drawing/2010/main"/>
                            </a:ext>
                          </a:extLst>
                        </pic:spPr>
                      </pic:pic>
                    </a:graphicData>
                  </a:graphic>
                </wp:inline>
              </w:drawing>
            </w:r>
          </w:p>
        </w:tc>
      </w:tr>
      <w:tr w:rsidR="00A601BE" w14:paraId="33988194" w14:textId="77777777" w:rsidTr="00BD005F">
        <w:tc>
          <w:tcPr>
            <w:tcW w:w="9360" w:type="dxa"/>
          </w:tcPr>
          <w:p w14:paraId="5BAB4E32" w14:textId="164B159A" w:rsidR="00A601BE" w:rsidRDefault="00A601BE" w:rsidP="00FD0D82">
            <w:pPr>
              <w:keepNext/>
            </w:pPr>
            <w:r>
              <w:t xml:space="preserve">Sky </w:t>
            </w:r>
            <w:r w:rsidR="00BD005F">
              <w:t xml:space="preserve">closed caption menus </w:t>
            </w:r>
            <w:r w:rsidR="00FD0D82">
              <w:t>(Sky.com 2024)</w:t>
            </w:r>
          </w:p>
          <w:p w14:paraId="1C7E6828" w14:textId="77777777" w:rsidR="00223197" w:rsidRDefault="00223197" w:rsidP="00FD0D82">
            <w:pPr>
              <w:keepNext/>
            </w:pPr>
          </w:p>
          <w:p w14:paraId="555EDEDC" w14:textId="25458AAF" w:rsidR="00223197" w:rsidRDefault="00223197" w:rsidP="00FD0D82">
            <w:pPr>
              <w:keepNext/>
            </w:pPr>
            <w:r>
              <w:t>1) Accessibility menu</w:t>
            </w:r>
          </w:p>
        </w:tc>
      </w:tr>
      <w:tr w:rsidR="00A601BE" w14:paraId="007ABBA9" w14:textId="77777777" w:rsidTr="00BD005F">
        <w:tc>
          <w:tcPr>
            <w:tcW w:w="9360" w:type="dxa"/>
          </w:tcPr>
          <w:p w14:paraId="7CAFD491" w14:textId="53B17E0C" w:rsidR="00A601BE" w:rsidRDefault="00D57362" w:rsidP="00744904">
            <w:r>
              <w:rPr>
                <w:noProof/>
              </w:rPr>
              <w:drawing>
                <wp:inline distT="0" distB="0" distL="0" distR="0" wp14:anchorId="5B3D7616" wp14:editId="5FE82120">
                  <wp:extent cx="5943600" cy="3361055"/>
                  <wp:effectExtent l="0" t="0" r="0" b="0"/>
                  <wp:docPr id="1355269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269465" name=""/>
                          <pic:cNvPicPr/>
                        </pic:nvPicPr>
                        <pic:blipFill>
                          <a:blip r:embed="rId64"/>
                          <a:stretch>
                            <a:fillRect/>
                          </a:stretch>
                        </pic:blipFill>
                        <pic:spPr>
                          <a:xfrm>
                            <a:off x="0" y="0"/>
                            <a:ext cx="5943600" cy="3361055"/>
                          </a:xfrm>
                          <a:prstGeom prst="rect">
                            <a:avLst/>
                          </a:prstGeom>
                        </pic:spPr>
                      </pic:pic>
                    </a:graphicData>
                  </a:graphic>
                </wp:inline>
              </w:drawing>
            </w:r>
          </w:p>
        </w:tc>
      </w:tr>
      <w:tr w:rsidR="00A601BE" w14:paraId="1E2BBF3D" w14:textId="77777777" w:rsidTr="00BD005F">
        <w:tc>
          <w:tcPr>
            <w:tcW w:w="9360" w:type="dxa"/>
          </w:tcPr>
          <w:p w14:paraId="3FC1C7FF" w14:textId="77777777" w:rsidR="00A601BE" w:rsidRDefault="00A601BE" w:rsidP="00744904"/>
          <w:p w14:paraId="53DD2420" w14:textId="3190E3A9" w:rsidR="00223197" w:rsidRDefault="00223197" w:rsidP="00744904">
            <w:r>
              <w:t>2) Accessibility menu</w:t>
            </w:r>
            <w:r w:rsidR="0053549F">
              <w:t xml:space="preserve"> (alternative)</w:t>
            </w:r>
          </w:p>
          <w:p w14:paraId="7F7DF4F8" w14:textId="2215B901" w:rsidR="00A729C6" w:rsidRDefault="00A729C6" w:rsidP="00744904">
            <w:r>
              <w:rPr>
                <w:noProof/>
              </w:rPr>
              <w:drawing>
                <wp:inline distT="0" distB="0" distL="0" distR="0" wp14:anchorId="36672924" wp14:editId="2EA21DE3">
                  <wp:extent cx="5943600" cy="3324860"/>
                  <wp:effectExtent l="0" t="0" r="0" b="8890"/>
                  <wp:docPr id="703549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549251" name=""/>
                          <pic:cNvPicPr/>
                        </pic:nvPicPr>
                        <pic:blipFill>
                          <a:blip r:embed="rId65"/>
                          <a:stretch>
                            <a:fillRect/>
                          </a:stretch>
                        </pic:blipFill>
                        <pic:spPr>
                          <a:xfrm>
                            <a:off x="0" y="0"/>
                            <a:ext cx="5943600" cy="3324860"/>
                          </a:xfrm>
                          <a:prstGeom prst="rect">
                            <a:avLst/>
                          </a:prstGeom>
                        </pic:spPr>
                      </pic:pic>
                    </a:graphicData>
                  </a:graphic>
                </wp:inline>
              </w:drawing>
            </w:r>
          </w:p>
        </w:tc>
      </w:tr>
    </w:tbl>
    <w:p w14:paraId="054A2222" w14:textId="77777777" w:rsidR="00A601BE" w:rsidRDefault="00A601BE" w:rsidP="00744904"/>
    <w:p w14:paraId="7A00F4BC" w14:textId="77777777" w:rsidR="00402574" w:rsidRDefault="00402574" w:rsidP="00744904">
      <w:pPr>
        <w:rPr>
          <w:noProof/>
        </w:rPr>
      </w:pPr>
    </w:p>
    <w:p w14:paraId="16AAF115" w14:textId="59887D2D" w:rsidR="00BD005F" w:rsidRDefault="00BD005F">
      <w:pPr>
        <w:spacing w:line="276" w:lineRule="auto"/>
        <w:outlineLvl w:val="9"/>
      </w:pPr>
      <w:r>
        <w:br w:type="page"/>
      </w:r>
    </w:p>
    <w:p w14:paraId="12120E8C" w14:textId="77777777" w:rsidR="003835D4" w:rsidRPr="009A251A" w:rsidRDefault="003835D4" w:rsidP="003835D4">
      <w:pPr>
        <w:pStyle w:val="Heading3"/>
      </w:pPr>
      <w:bookmarkStart w:id="38" w:name="_Toc175655004"/>
      <w:r w:rsidRPr="009A251A">
        <w:t>Sky Glass CC SWOT Analysis</w:t>
      </w:r>
      <w:bookmarkEnd w:id="38"/>
    </w:p>
    <w:p w14:paraId="59C4CE86" w14:textId="77777777" w:rsidR="003835D4" w:rsidRPr="009A251A" w:rsidRDefault="003835D4" w:rsidP="003835D4"/>
    <w:p w14:paraId="6E33D753" w14:textId="0049232C" w:rsidR="003835D4" w:rsidRPr="009A251A" w:rsidRDefault="003835D4" w:rsidP="003835D4">
      <w:r w:rsidRPr="009A251A">
        <w:t>See Appendix</w:t>
      </w:r>
      <w:r w:rsidR="004679D4">
        <w:t xml:space="preserve"> </w:t>
      </w:r>
      <w:r w:rsidR="00745F61">
        <w:fldChar w:fldCharType="begin"/>
      </w:r>
      <w:r w:rsidR="00745F61">
        <w:instrText xml:space="preserve"> REF _Ref175602247 \r \h </w:instrText>
      </w:r>
      <w:r w:rsidR="00745F61">
        <w:fldChar w:fldCharType="separate"/>
      </w:r>
      <w:r w:rsidR="00EA1766">
        <w:t>7.2.5</w:t>
      </w:r>
      <w:r w:rsidR="00745F61">
        <w:fldChar w:fldCharType="end"/>
      </w:r>
      <w:r w:rsidRPr="009A251A">
        <w:t>: ‘Competitor Threats &amp; Insights’ above for more details.</w:t>
      </w:r>
    </w:p>
    <w:p w14:paraId="55D87387" w14:textId="77777777" w:rsidR="003835D4" w:rsidRPr="00E71D6C" w:rsidRDefault="003835D4" w:rsidP="003835D4">
      <w:r w:rsidRPr="00E71D6C">
        <w:rPr>
          <w:noProof/>
        </w:rPr>
        <w:drawing>
          <wp:inline distT="0" distB="0" distL="0" distR="0" wp14:anchorId="4E1925EC" wp14:editId="35D0A37B">
            <wp:extent cx="5943600" cy="2773680"/>
            <wp:effectExtent l="0" t="0" r="0" b="7620"/>
            <wp:docPr id="677536880" name="Picture 1" descr="A diagram of swot analysi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536880" name="Picture 1" descr="A diagram of swot analysis&#10;&#10;Description automatically generated"/>
                    <pic:cNvPicPr/>
                  </pic:nvPicPr>
                  <pic:blipFill>
                    <a:blip r:embed="rId66"/>
                    <a:stretch>
                      <a:fillRect/>
                    </a:stretch>
                  </pic:blipFill>
                  <pic:spPr>
                    <a:xfrm>
                      <a:off x="0" y="0"/>
                      <a:ext cx="5943600" cy="2773680"/>
                    </a:xfrm>
                    <a:prstGeom prst="rect">
                      <a:avLst/>
                    </a:prstGeom>
                  </pic:spPr>
                </pic:pic>
              </a:graphicData>
            </a:graphic>
          </wp:inline>
        </w:drawing>
      </w:r>
    </w:p>
    <w:p w14:paraId="6BD4DCEE" w14:textId="77777777" w:rsidR="003835D4" w:rsidRPr="00E71D6C" w:rsidRDefault="003835D4" w:rsidP="003835D4"/>
    <w:p w14:paraId="602C7CF6" w14:textId="16AAE85F" w:rsidR="003835D4" w:rsidRPr="00E71D6C" w:rsidRDefault="003835D4" w:rsidP="003835D4">
      <w:pPr>
        <w:pStyle w:val="Heading3"/>
      </w:pPr>
      <w:bookmarkStart w:id="39" w:name="_Toc175655005"/>
      <w:r w:rsidRPr="00E71D6C">
        <w:t>Porters Five Forces Analysis</w:t>
      </w:r>
      <w:bookmarkEnd w:id="39"/>
      <w:r w:rsidRPr="00E71D6C">
        <w:t xml:space="preserve"> </w:t>
      </w:r>
    </w:p>
    <w:p w14:paraId="25C2D5CA" w14:textId="77777777" w:rsidR="003835D4" w:rsidRPr="00E71D6C" w:rsidRDefault="003835D4" w:rsidP="003835D4"/>
    <w:p w14:paraId="3E9079DA" w14:textId="77777777" w:rsidR="003835D4" w:rsidRPr="00E71D6C" w:rsidRDefault="003835D4" w:rsidP="003835D4">
      <w:r w:rsidRPr="00E71D6C">
        <w:rPr>
          <w:noProof/>
        </w:rPr>
        <w:drawing>
          <wp:inline distT="0" distB="0" distL="0" distR="0" wp14:anchorId="201C69DF" wp14:editId="7D164EB9">
            <wp:extent cx="6234215" cy="3695700"/>
            <wp:effectExtent l="0" t="0" r="0" b="0"/>
            <wp:docPr id="727583510" name="Picture 1" descr="A diagram of information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583510" name="Picture 1" descr="A diagram of information on a white background&#10;&#10;Description automatically generated"/>
                    <pic:cNvPicPr/>
                  </pic:nvPicPr>
                  <pic:blipFill>
                    <a:blip r:embed="rId67"/>
                    <a:stretch>
                      <a:fillRect/>
                    </a:stretch>
                  </pic:blipFill>
                  <pic:spPr>
                    <a:xfrm>
                      <a:off x="0" y="0"/>
                      <a:ext cx="6241615" cy="3700087"/>
                    </a:xfrm>
                    <a:prstGeom prst="rect">
                      <a:avLst/>
                    </a:prstGeom>
                  </pic:spPr>
                </pic:pic>
              </a:graphicData>
            </a:graphic>
          </wp:inline>
        </w:drawing>
      </w:r>
    </w:p>
    <w:p w14:paraId="479F875F" w14:textId="77777777" w:rsidR="003835D4" w:rsidRPr="00E71D6C" w:rsidRDefault="003835D4" w:rsidP="003835D4"/>
    <w:p w14:paraId="757E871B" w14:textId="77777777" w:rsidR="003835D4" w:rsidRDefault="003835D4" w:rsidP="00541CE7">
      <w:pPr>
        <w:pStyle w:val="Heading3"/>
        <w:numPr>
          <w:ilvl w:val="0"/>
          <w:numId w:val="0"/>
        </w:numPr>
        <w:ind w:left="720"/>
      </w:pPr>
    </w:p>
    <w:p w14:paraId="0A4F3208" w14:textId="77777777" w:rsidR="0025180B" w:rsidRPr="00FB0554" w:rsidRDefault="0025180B" w:rsidP="00BC64C4"/>
    <w:p w14:paraId="125BF9B0" w14:textId="26C02082" w:rsidR="004F1B4D" w:rsidRPr="00FB0554" w:rsidRDefault="006E797F" w:rsidP="009E205B">
      <w:pPr>
        <w:pStyle w:val="Heading2"/>
      </w:pPr>
      <w:bookmarkStart w:id="40" w:name="_Ref175207714"/>
      <w:bookmarkStart w:id="41" w:name="_Ref175207721"/>
      <w:bookmarkStart w:id="42" w:name="_Toc175655006"/>
      <w:r>
        <w:t>User Research</w:t>
      </w:r>
      <w:bookmarkEnd w:id="40"/>
      <w:bookmarkEnd w:id="41"/>
      <w:bookmarkEnd w:id="42"/>
      <w:r w:rsidR="004F1B4D" w:rsidRPr="00FB0554">
        <w:br/>
      </w:r>
    </w:p>
    <w:p w14:paraId="77238E67" w14:textId="77777777" w:rsidR="00E91F14" w:rsidRPr="00E71D6C" w:rsidRDefault="00E91F14" w:rsidP="00E91F14">
      <w:pPr>
        <w:pStyle w:val="Heading3"/>
      </w:pPr>
      <w:bookmarkStart w:id="43" w:name="_Toc175655007"/>
      <w:r w:rsidRPr="00E71D6C">
        <w:t>User Analysis</w:t>
      </w:r>
      <w:bookmarkEnd w:id="43"/>
    </w:p>
    <w:p w14:paraId="2A1AF750" w14:textId="77777777" w:rsidR="00E91F14" w:rsidRPr="009A251A" w:rsidRDefault="00E91F14" w:rsidP="00E91F14"/>
    <w:p w14:paraId="678E6F22" w14:textId="77777777" w:rsidR="00E91F14" w:rsidRPr="009A251A" w:rsidRDefault="00E91F14" w:rsidP="00E91F14">
      <w:r w:rsidRPr="009A251A">
        <w:t>Most commonly known users of CC services are users with hearing and visual impairments, closely followed by language learners and those with cognitive challenges who understand content more deeply through reading.</w:t>
      </w:r>
    </w:p>
    <w:p w14:paraId="5E4A5898" w14:textId="77777777" w:rsidR="00E91F14" w:rsidRPr="009A251A" w:rsidRDefault="00E91F14" w:rsidP="00E91F14"/>
    <w:p w14:paraId="6535B8FA" w14:textId="77777777" w:rsidR="00E91F14" w:rsidRPr="009A251A" w:rsidRDefault="00E91F14" w:rsidP="00E91F14">
      <w:r w:rsidRPr="009A251A">
        <w:t>Our research exposes additional profiles we must consider, showing an increasingly diverse user-base and rapidly evolving trends introduce a broader set of viewer needs. For example, viewers with physical conditions making remote controls including the voice command button obsolete, and the “TikTok generation” of multitaskers, who prefer subtitles as they watch TV alongside other activities.</w:t>
      </w:r>
    </w:p>
    <w:p w14:paraId="59062F07" w14:textId="77777777" w:rsidR="00E91F14" w:rsidRPr="009A251A" w:rsidRDefault="00E91F14" w:rsidP="00E91F14"/>
    <w:p w14:paraId="5D470212" w14:textId="77777777" w:rsidR="00E91F14" w:rsidRPr="009A251A" w:rsidRDefault="00E91F14" w:rsidP="00E91F14">
      <w:r w:rsidRPr="009A251A">
        <w:t>We have identified core themes spanning the broader audience - users want the ability to customize their experience, and increasingly accessible ways to interact with Sky’s services.</w:t>
      </w:r>
    </w:p>
    <w:p w14:paraId="08276746" w14:textId="77777777" w:rsidR="00E91F14" w:rsidRPr="009A251A" w:rsidRDefault="00E91F14" w:rsidP="00E91F14"/>
    <w:p w14:paraId="6AB1B022" w14:textId="5549EF31" w:rsidR="00E91F14" w:rsidRPr="009A251A" w:rsidRDefault="00E91F14" w:rsidP="00E91F14">
      <w:pPr>
        <w:jc w:val="center"/>
      </w:pPr>
      <w:r w:rsidRPr="009A251A">
        <w:rPr>
          <w:noProof/>
        </w:rPr>
        <w:drawing>
          <wp:inline distT="0" distB="0" distL="0" distR="0" wp14:anchorId="60EBEEBE" wp14:editId="5B71B0EC">
            <wp:extent cx="4921405" cy="4613901"/>
            <wp:effectExtent l="0" t="0" r="0" b="0"/>
            <wp:docPr id="200198281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982814" name="Picture 6"/>
                    <pic:cNvPicPr>
                      <a:picLocks noChangeAspect="1" noChangeArrowheads="1"/>
                    </pic:cNvPicPr>
                  </pic:nvPicPr>
                  <pic:blipFill rotWithShape="1">
                    <a:blip r:embed="rId68">
                      <a:extLst>
                        <a:ext uri="{28A0092B-C50C-407E-A947-70E740481C1C}">
                          <a14:useLocalDpi xmlns:a14="http://schemas.microsoft.com/office/drawing/2010/main" val="0"/>
                        </a:ext>
                      </a:extLst>
                    </a:blip>
                    <a:srcRect l="-1176" r="647"/>
                    <a:stretch/>
                  </pic:blipFill>
                  <pic:spPr bwMode="auto">
                    <a:xfrm>
                      <a:off x="0" y="0"/>
                      <a:ext cx="4922134" cy="4614584"/>
                    </a:xfrm>
                    <a:prstGeom prst="rect">
                      <a:avLst/>
                    </a:prstGeom>
                    <a:noFill/>
                    <a:ln>
                      <a:noFill/>
                    </a:ln>
                    <a:extLst>
                      <a:ext uri="{53640926-AAD7-44D8-BBD7-CCE9431645EC}">
                        <a14:shadowObscured xmlns:a14="http://schemas.microsoft.com/office/drawing/2010/main"/>
                      </a:ext>
                    </a:extLst>
                  </pic:spPr>
                </pic:pic>
              </a:graphicData>
            </a:graphic>
          </wp:inline>
        </w:drawing>
      </w:r>
    </w:p>
    <w:p w14:paraId="7DAED408" w14:textId="29CFC53A" w:rsidR="006E797F" w:rsidRPr="00FB0554" w:rsidRDefault="00C94235" w:rsidP="00677F09">
      <w:pPr>
        <w:pStyle w:val="Heading3"/>
        <w:keepNext/>
      </w:pPr>
      <w:bookmarkStart w:id="44" w:name="_Toc175655008"/>
      <w:r>
        <w:t>Persona Empathy Map</w:t>
      </w:r>
      <w:bookmarkEnd w:id="44"/>
    </w:p>
    <w:p w14:paraId="674FBD94" w14:textId="6745CBA9" w:rsidR="004857B6" w:rsidRPr="00FB0554" w:rsidRDefault="00E83F4A" w:rsidP="00677F09">
      <w:pPr>
        <w:keepNext/>
      </w:pPr>
      <w:r>
        <w:rPr>
          <w:noProof/>
        </w:rPr>
        <w:drawing>
          <wp:inline distT="0" distB="0" distL="0" distR="0" wp14:anchorId="36FD2499" wp14:editId="3939743E">
            <wp:extent cx="6151877" cy="4269850"/>
            <wp:effectExtent l="0" t="0" r="1905" b="0"/>
            <wp:docPr id="290407558" name="Picture 1" descr="A diagram of a person's he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407558" name="Picture 1" descr="A diagram of a person's head&#10;&#10;Description automatically generated"/>
                    <pic:cNvPicPr/>
                  </pic:nvPicPr>
                  <pic:blipFill>
                    <a:blip r:embed="rId69"/>
                    <a:stretch>
                      <a:fillRect/>
                    </a:stretch>
                  </pic:blipFill>
                  <pic:spPr>
                    <a:xfrm>
                      <a:off x="0" y="0"/>
                      <a:ext cx="6169180" cy="4281859"/>
                    </a:xfrm>
                    <a:prstGeom prst="rect">
                      <a:avLst/>
                    </a:prstGeom>
                  </pic:spPr>
                </pic:pic>
              </a:graphicData>
            </a:graphic>
          </wp:inline>
        </w:drawing>
      </w:r>
    </w:p>
    <w:p w14:paraId="030EC095" w14:textId="5E1F423A" w:rsidR="00721B1C" w:rsidRPr="002C638A" w:rsidRDefault="00A23741" w:rsidP="00721B1C">
      <w:pPr>
        <w:pStyle w:val="NormalWeb"/>
        <w:rPr>
          <w:rFonts w:ascii="Aptos" w:hAnsi="Aptos"/>
        </w:rPr>
      </w:pPr>
      <w:r>
        <w:rPr>
          <w:rFonts w:ascii="Aptos" w:hAnsi="Aptos"/>
        </w:rPr>
        <w:t xml:space="preserve">Reference: </w:t>
      </w:r>
      <w:r w:rsidR="00721B1C" w:rsidRPr="002C638A">
        <w:rPr>
          <w:rFonts w:ascii="Aptos" w:hAnsi="Aptos"/>
        </w:rPr>
        <w:t>mural.co, n.d</w:t>
      </w:r>
      <w:r w:rsidR="00902AEB">
        <w:rPr>
          <w:rFonts w:ascii="Aptos" w:hAnsi="Aptos"/>
        </w:rPr>
        <w:t>.</w:t>
      </w:r>
    </w:p>
    <w:p w14:paraId="140B03A5" w14:textId="48B66F60" w:rsidR="00D50129" w:rsidRPr="00FB0554" w:rsidRDefault="00D50129" w:rsidP="00BC64C4">
      <w:pPr>
        <w:pStyle w:val="Heading3"/>
      </w:pPr>
      <w:bookmarkStart w:id="45" w:name="_Toc175655009"/>
      <w:r>
        <w:t>Sky Communities</w:t>
      </w:r>
      <w:bookmarkEnd w:id="45"/>
    </w:p>
    <w:p w14:paraId="61A787B7" w14:textId="77777777" w:rsidR="00D16EF6" w:rsidRDefault="00D16EF6" w:rsidP="00BC64C4"/>
    <w:p w14:paraId="76C809BC" w14:textId="77777777" w:rsidR="006F7737" w:rsidRPr="00A305C4" w:rsidRDefault="00B811E8" w:rsidP="00AB70CA">
      <w:pPr>
        <w:pStyle w:val="ListParagraph"/>
        <w:numPr>
          <w:ilvl w:val="0"/>
          <w:numId w:val="24"/>
        </w:numPr>
        <w:rPr>
          <w:rFonts w:ascii="Aptos" w:hAnsi="Aptos"/>
        </w:rPr>
      </w:pPr>
      <w:r w:rsidRPr="00A305C4">
        <w:rPr>
          <w:rFonts w:ascii="Aptos" w:hAnsi="Aptos"/>
        </w:rPr>
        <w:t>Subtitle Customisation Asks:</w:t>
      </w:r>
    </w:p>
    <w:p w14:paraId="3F8E79C3" w14:textId="2D258FF0" w:rsidR="004047CC" w:rsidRPr="00A305C4" w:rsidRDefault="004047CC" w:rsidP="004047CC">
      <w:pPr>
        <w:ind w:firstLine="360"/>
      </w:pPr>
      <w:r w:rsidRPr="00A305C4">
        <w:rPr>
          <w:noProof/>
        </w:rPr>
        <w:drawing>
          <wp:inline distT="0" distB="0" distL="0" distR="0" wp14:anchorId="150FAC81" wp14:editId="18761006">
            <wp:extent cx="5943600" cy="1377950"/>
            <wp:effectExtent l="0" t="0" r="0" b="0"/>
            <wp:docPr id="661257990"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257990" name="Picture 1" descr="A close up of text&#10;&#10;Description automatically generated"/>
                    <pic:cNvPicPr/>
                  </pic:nvPicPr>
                  <pic:blipFill>
                    <a:blip r:embed="rId70"/>
                    <a:stretch>
                      <a:fillRect/>
                    </a:stretch>
                  </pic:blipFill>
                  <pic:spPr>
                    <a:xfrm>
                      <a:off x="0" y="0"/>
                      <a:ext cx="5943600" cy="1377950"/>
                    </a:xfrm>
                    <a:prstGeom prst="rect">
                      <a:avLst/>
                    </a:prstGeom>
                  </pic:spPr>
                </pic:pic>
              </a:graphicData>
            </a:graphic>
          </wp:inline>
        </w:drawing>
      </w:r>
    </w:p>
    <w:p w14:paraId="57100A4E" w14:textId="79E330C2" w:rsidR="00416834" w:rsidRPr="00A305C4" w:rsidRDefault="004577D6" w:rsidP="004047CC">
      <w:pPr>
        <w:ind w:firstLine="576"/>
      </w:pPr>
      <w:hyperlink r:id="rId71" w:history="1">
        <w:r w:rsidR="00B811E8" w:rsidRPr="00A305C4">
          <w:rPr>
            <w:rStyle w:val="Hyperlink"/>
          </w:rPr>
          <w:t>Subtitle customisation | Sky Community</w:t>
        </w:r>
      </w:hyperlink>
    </w:p>
    <w:p w14:paraId="00BC6D66" w14:textId="4D043222" w:rsidR="004047CC" w:rsidRPr="00A305C4" w:rsidRDefault="00F4000E" w:rsidP="000F1A90">
      <w:pPr>
        <w:ind w:firstLine="284"/>
      </w:pPr>
      <w:r w:rsidRPr="00A305C4">
        <w:rPr>
          <w:noProof/>
        </w:rPr>
        <w:drawing>
          <wp:inline distT="0" distB="0" distL="0" distR="0" wp14:anchorId="35042928" wp14:editId="7A7F694A">
            <wp:extent cx="5943600" cy="1292860"/>
            <wp:effectExtent l="0" t="0" r="0" b="2540"/>
            <wp:docPr id="1380214530" name="Picture 1" descr="A close up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214530" name="Picture 1" descr="A close up of a message&#10;&#10;Description automatically generated"/>
                    <pic:cNvPicPr/>
                  </pic:nvPicPr>
                  <pic:blipFill>
                    <a:blip r:embed="rId72"/>
                    <a:stretch>
                      <a:fillRect/>
                    </a:stretch>
                  </pic:blipFill>
                  <pic:spPr>
                    <a:xfrm>
                      <a:off x="0" y="0"/>
                      <a:ext cx="5943600" cy="1292860"/>
                    </a:xfrm>
                    <a:prstGeom prst="rect">
                      <a:avLst/>
                    </a:prstGeom>
                  </pic:spPr>
                </pic:pic>
              </a:graphicData>
            </a:graphic>
          </wp:inline>
        </w:drawing>
      </w:r>
    </w:p>
    <w:p w14:paraId="075004BA" w14:textId="72122B3D" w:rsidR="00F4000E" w:rsidRPr="00A305C4" w:rsidRDefault="004577D6" w:rsidP="004047CC">
      <w:pPr>
        <w:ind w:firstLine="576"/>
      </w:pPr>
      <w:hyperlink r:id="rId73" w:history="1">
        <w:r w:rsidR="000F1A90" w:rsidRPr="00A305C4">
          <w:rPr>
            <w:rStyle w:val="Hyperlink"/>
          </w:rPr>
          <w:t>Answered: Re: Sky stream subtitles are very big and intrusiv... - Page 6 | Sky Community</w:t>
        </w:r>
      </w:hyperlink>
    </w:p>
    <w:p w14:paraId="6353A667" w14:textId="77777777" w:rsidR="000F1A90" w:rsidRPr="00A305C4" w:rsidRDefault="000F1A90" w:rsidP="004047CC">
      <w:pPr>
        <w:ind w:firstLine="576"/>
      </w:pPr>
    </w:p>
    <w:p w14:paraId="401DE8C3" w14:textId="29F1E90A" w:rsidR="000F1A90" w:rsidRPr="00A305C4" w:rsidRDefault="00D438C5" w:rsidP="001D3AF3">
      <w:pPr>
        <w:ind w:firstLine="426"/>
      </w:pPr>
      <w:r w:rsidRPr="00A305C4">
        <w:rPr>
          <w:noProof/>
        </w:rPr>
        <w:drawing>
          <wp:inline distT="0" distB="0" distL="0" distR="0" wp14:anchorId="4085E61F" wp14:editId="699C2197">
            <wp:extent cx="5943600" cy="974035"/>
            <wp:effectExtent l="0" t="0" r="0" b="0"/>
            <wp:docPr id="904141910" name="Picture 1" descr="A close-up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141910" name="Picture 1" descr="A close-up of a screen&#10;&#10;Description automatically generated"/>
                    <pic:cNvPicPr/>
                  </pic:nvPicPr>
                  <pic:blipFill rotWithShape="1">
                    <a:blip r:embed="rId74"/>
                    <a:srcRect b="29280"/>
                    <a:stretch/>
                  </pic:blipFill>
                  <pic:spPr bwMode="auto">
                    <a:xfrm>
                      <a:off x="0" y="0"/>
                      <a:ext cx="5943600" cy="974035"/>
                    </a:xfrm>
                    <a:prstGeom prst="rect">
                      <a:avLst/>
                    </a:prstGeom>
                    <a:ln>
                      <a:noFill/>
                    </a:ln>
                    <a:extLst>
                      <a:ext uri="{53640926-AAD7-44D8-BBD7-CCE9431645EC}">
                        <a14:shadowObscured xmlns:a14="http://schemas.microsoft.com/office/drawing/2010/main"/>
                      </a:ext>
                    </a:extLst>
                  </pic:spPr>
                </pic:pic>
              </a:graphicData>
            </a:graphic>
          </wp:inline>
        </w:drawing>
      </w:r>
    </w:p>
    <w:p w14:paraId="74EF5FF3" w14:textId="498C4399" w:rsidR="00840334" w:rsidRPr="00FB0554" w:rsidRDefault="004577D6" w:rsidP="001D3AF3">
      <w:pPr>
        <w:ind w:firstLine="576"/>
      </w:pPr>
      <w:hyperlink r:id="rId75" w:history="1">
        <w:r w:rsidR="001D3AF3" w:rsidRPr="00A305C4">
          <w:rPr>
            <w:rStyle w:val="Hyperlink"/>
          </w:rPr>
          <w:t>Sky app accessibility settings | Sky Community</w:t>
        </w:r>
      </w:hyperlink>
    </w:p>
    <w:p w14:paraId="48E78082" w14:textId="77777777" w:rsidR="001D3AF3" w:rsidRPr="00A305C4" w:rsidRDefault="001D3AF3" w:rsidP="00BC64C4"/>
    <w:p w14:paraId="73D50C4E" w14:textId="67871201" w:rsidR="001D3AF3" w:rsidRPr="00A305C4" w:rsidRDefault="001D2F43" w:rsidP="002761E7">
      <w:pPr>
        <w:ind w:firstLine="426"/>
      </w:pPr>
      <w:r w:rsidRPr="00A305C4">
        <w:rPr>
          <w:noProof/>
        </w:rPr>
        <w:drawing>
          <wp:inline distT="0" distB="0" distL="0" distR="0" wp14:anchorId="43CAA7F3" wp14:editId="4749D901">
            <wp:extent cx="5943600" cy="932180"/>
            <wp:effectExtent l="0" t="0" r="0" b="1270"/>
            <wp:docPr id="885367072"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367072" name="Picture 1" descr="A close-up of a white background&#10;&#10;Description automatically generated"/>
                    <pic:cNvPicPr/>
                  </pic:nvPicPr>
                  <pic:blipFill>
                    <a:blip r:embed="rId76"/>
                    <a:stretch>
                      <a:fillRect/>
                    </a:stretch>
                  </pic:blipFill>
                  <pic:spPr>
                    <a:xfrm>
                      <a:off x="0" y="0"/>
                      <a:ext cx="5943600" cy="932180"/>
                    </a:xfrm>
                    <a:prstGeom prst="rect">
                      <a:avLst/>
                    </a:prstGeom>
                  </pic:spPr>
                </pic:pic>
              </a:graphicData>
            </a:graphic>
          </wp:inline>
        </w:drawing>
      </w:r>
    </w:p>
    <w:p w14:paraId="3F859A04" w14:textId="1303E6F7" w:rsidR="001D2F43" w:rsidRPr="00A305C4" w:rsidRDefault="004577D6" w:rsidP="002761E7">
      <w:pPr>
        <w:ind w:firstLine="567"/>
      </w:pPr>
      <w:hyperlink r:id="rId77" w:history="1">
        <w:r w:rsidR="002761E7" w:rsidRPr="00A305C4">
          <w:rPr>
            <w:rStyle w:val="Hyperlink"/>
          </w:rPr>
          <w:t>Remote control for people with disabilities | Sky Community</w:t>
        </w:r>
      </w:hyperlink>
    </w:p>
    <w:p w14:paraId="07C5C7D3" w14:textId="77777777" w:rsidR="002761E7" w:rsidRPr="00A305C4" w:rsidRDefault="002761E7" w:rsidP="002761E7">
      <w:pPr>
        <w:ind w:firstLine="567"/>
      </w:pPr>
    </w:p>
    <w:p w14:paraId="22F98A47" w14:textId="6EF6B21C" w:rsidR="002761E7" w:rsidRPr="00A305C4" w:rsidRDefault="00E240DF" w:rsidP="002761E7">
      <w:pPr>
        <w:ind w:firstLine="567"/>
      </w:pPr>
      <w:r w:rsidRPr="00A305C4">
        <w:rPr>
          <w:noProof/>
        </w:rPr>
        <w:drawing>
          <wp:inline distT="0" distB="0" distL="0" distR="0" wp14:anchorId="091BBDBB" wp14:editId="4D1E43E3">
            <wp:extent cx="5943600" cy="781050"/>
            <wp:effectExtent l="0" t="0" r="0" b="0"/>
            <wp:docPr id="2054248316"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248316" name="Picture 1" descr="A close up of text&#10;&#10;Description automatically generated"/>
                    <pic:cNvPicPr/>
                  </pic:nvPicPr>
                  <pic:blipFill>
                    <a:blip r:embed="rId78"/>
                    <a:stretch>
                      <a:fillRect/>
                    </a:stretch>
                  </pic:blipFill>
                  <pic:spPr>
                    <a:xfrm>
                      <a:off x="0" y="0"/>
                      <a:ext cx="5943600" cy="781050"/>
                    </a:xfrm>
                    <a:prstGeom prst="rect">
                      <a:avLst/>
                    </a:prstGeom>
                  </pic:spPr>
                </pic:pic>
              </a:graphicData>
            </a:graphic>
          </wp:inline>
        </w:drawing>
      </w:r>
    </w:p>
    <w:p w14:paraId="59E6A36B" w14:textId="48C995CB" w:rsidR="00012C0A" w:rsidRPr="00A305C4" w:rsidRDefault="004577D6" w:rsidP="002761E7">
      <w:pPr>
        <w:ind w:firstLine="567"/>
      </w:pPr>
      <w:hyperlink r:id="rId79" w:history="1">
        <w:r w:rsidR="00012C0A" w:rsidRPr="00A305C4">
          <w:rPr>
            <w:rStyle w:val="Hyperlink"/>
          </w:rPr>
          <w:t>Answered: Visually impaired remote control | Sky Community</w:t>
        </w:r>
      </w:hyperlink>
    </w:p>
    <w:p w14:paraId="21035916" w14:textId="77777777" w:rsidR="00012C0A" w:rsidRPr="00A305C4" w:rsidRDefault="00012C0A" w:rsidP="002761E7">
      <w:pPr>
        <w:ind w:firstLine="567"/>
      </w:pPr>
    </w:p>
    <w:p w14:paraId="1FF81966" w14:textId="7B86559E" w:rsidR="00012C0A" w:rsidRPr="00A305C4" w:rsidRDefault="00DF17DF" w:rsidP="002761E7">
      <w:pPr>
        <w:ind w:firstLine="567"/>
      </w:pPr>
      <w:r w:rsidRPr="00A305C4">
        <w:rPr>
          <w:noProof/>
        </w:rPr>
        <w:drawing>
          <wp:inline distT="0" distB="0" distL="0" distR="0" wp14:anchorId="6B8F83E2" wp14:editId="53BB7444">
            <wp:extent cx="5943600" cy="1617345"/>
            <wp:effectExtent l="0" t="0" r="0" b="1905"/>
            <wp:docPr id="1611256159"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256159" name="Picture 1" descr="A white background with black text&#10;&#10;Description automatically generated"/>
                    <pic:cNvPicPr/>
                  </pic:nvPicPr>
                  <pic:blipFill>
                    <a:blip r:embed="rId80"/>
                    <a:stretch>
                      <a:fillRect/>
                    </a:stretch>
                  </pic:blipFill>
                  <pic:spPr>
                    <a:xfrm>
                      <a:off x="0" y="0"/>
                      <a:ext cx="5943600" cy="1617345"/>
                    </a:xfrm>
                    <a:prstGeom prst="rect">
                      <a:avLst/>
                    </a:prstGeom>
                  </pic:spPr>
                </pic:pic>
              </a:graphicData>
            </a:graphic>
          </wp:inline>
        </w:drawing>
      </w:r>
    </w:p>
    <w:p w14:paraId="45EB04AE" w14:textId="0A23FCE2" w:rsidR="00A305C4" w:rsidRPr="00A305C4" w:rsidRDefault="004577D6" w:rsidP="002761E7">
      <w:pPr>
        <w:ind w:firstLine="567"/>
      </w:pPr>
      <w:hyperlink r:id="rId81" w:history="1">
        <w:r w:rsidR="00A305C4" w:rsidRPr="00A305C4">
          <w:rPr>
            <w:rStyle w:val="Hyperlink"/>
          </w:rPr>
          <w:t>Sky Q accessibility control | Sky Community</w:t>
        </w:r>
      </w:hyperlink>
    </w:p>
    <w:p w14:paraId="680CF261" w14:textId="77777777" w:rsidR="00DF17DF" w:rsidRDefault="00DF17DF" w:rsidP="002761E7">
      <w:pPr>
        <w:ind w:firstLine="567"/>
      </w:pPr>
    </w:p>
    <w:p w14:paraId="0F18DFCA" w14:textId="77777777" w:rsidR="001D3AF3" w:rsidRPr="00E71D6C" w:rsidRDefault="001D3AF3" w:rsidP="00BC64C4"/>
    <w:p w14:paraId="797BC5AE" w14:textId="53F05507" w:rsidR="00893037" w:rsidRPr="00F90C00" w:rsidRDefault="00FB0554" w:rsidP="00EF5F43">
      <w:pPr>
        <w:pStyle w:val="Heading2"/>
        <w:keepNext/>
      </w:pPr>
      <w:bookmarkStart w:id="46" w:name="_Toc175655010"/>
      <w:r w:rsidRPr="004047D0">
        <w:t>Ideation</w:t>
      </w:r>
      <w:bookmarkEnd w:id="46"/>
    </w:p>
    <w:p w14:paraId="7ED6F542" w14:textId="77777777" w:rsidR="00893037" w:rsidRDefault="00893037" w:rsidP="00EF5F43">
      <w:pPr>
        <w:keepNext/>
      </w:pPr>
    </w:p>
    <w:p w14:paraId="1F080D25" w14:textId="77777777" w:rsidR="00FE285B" w:rsidRPr="00E71D6C" w:rsidRDefault="00FE285B" w:rsidP="00EF5F43">
      <w:pPr>
        <w:pStyle w:val="Heading3"/>
        <w:keepNext/>
      </w:pPr>
      <w:bookmarkStart w:id="47" w:name="_Ref175602150"/>
      <w:bookmarkStart w:id="48" w:name="_Toc175655011"/>
      <w:r w:rsidRPr="00E71D6C">
        <w:t>Problem Research &amp; Ideation</w:t>
      </w:r>
      <w:bookmarkEnd w:id="47"/>
      <w:bookmarkEnd w:id="48"/>
    </w:p>
    <w:p w14:paraId="28266196" w14:textId="77777777" w:rsidR="00FE285B" w:rsidRPr="009A251A" w:rsidRDefault="00FE285B" w:rsidP="00EF5F43">
      <w:pPr>
        <w:keepNext/>
        <w:contextualSpacing/>
      </w:pPr>
    </w:p>
    <w:p w14:paraId="637A8F4E" w14:textId="77777777" w:rsidR="00FE285B" w:rsidRPr="009A251A" w:rsidRDefault="00FE285B" w:rsidP="00FE285B">
      <w:pPr>
        <w:contextualSpacing/>
      </w:pPr>
      <w:r w:rsidRPr="009A251A">
        <w:t xml:space="preserve">Research shows that 80% of disabled users have </w:t>
      </w:r>
      <w:r w:rsidRPr="009A251A">
        <w:rPr>
          <w:rFonts w:eastAsia="Montserrat"/>
        </w:rPr>
        <w:t>experienced accessibility issues with streaming services</w:t>
      </w:r>
      <w:r w:rsidRPr="009A251A">
        <w:t xml:space="preserve"> with 1 in 5 users cancelling their subscription as a result (Scope, 2020).</w:t>
      </w:r>
    </w:p>
    <w:p w14:paraId="6FD89F0A" w14:textId="77777777" w:rsidR="00FE285B" w:rsidRPr="009A251A" w:rsidRDefault="00FE285B" w:rsidP="00FE285B"/>
    <w:p w14:paraId="645A3E90" w14:textId="77777777" w:rsidR="00FE285B" w:rsidRPr="009A251A" w:rsidRDefault="00FE285B" w:rsidP="00FE285B">
      <w:r w:rsidRPr="009A251A">
        <w:t>To compete with the broader market, and meet the demand of the Sky audience, introducing closed caption customisation is a critical next step, which we understand Sky Glass are investigating. The next common need was to access these, and other accessibility features, with the utmost ease – fewer clicks, alternatives to physical remotes, and simpler ways for these users to get support for true inclusivity.  Our team focused opportunities to enhance Sky Glass inclusivity, starting with accessible control of closed caption configuration during ideation.</w:t>
      </w:r>
    </w:p>
    <w:p w14:paraId="420D30DF" w14:textId="77777777" w:rsidR="00FE285B" w:rsidRPr="009A251A" w:rsidRDefault="00FE285B" w:rsidP="00FE285B"/>
    <w:p w14:paraId="0F18B228" w14:textId="77777777" w:rsidR="00FE285B" w:rsidRPr="009A251A" w:rsidRDefault="00FE285B" w:rsidP="00FE285B">
      <w:pPr>
        <w:ind w:left="-284"/>
        <w:jc w:val="center"/>
      </w:pPr>
      <w:r w:rsidRPr="009A251A">
        <w:rPr>
          <w:noProof/>
        </w:rPr>
        <w:drawing>
          <wp:inline distT="0" distB="0" distL="0" distR="0" wp14:anchorId="13D61232" wp14:editId="1684CC20">
            <wp:extent cx="6268875" cy="1525870"/>
            <wp:effectExtent l="0" t="0" r="0" b="0"/>
            <wp:docPr id="1044773762"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773762" name="Picture 9" descr="A screenshot of a computer&#10;&#10;Description automatically generated"/>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6336702" cy="1542379"/>
                    </a:xfrm>
                    <a:prstGeom prst="rect">
                      <a:avLst/>
                    </a:prstGeom>
                    <a:noFill/>
                  </pic:spPr>
                </pic:pic>
              </a:graphicData>
            </a:graphic>
          </wp:inline>
        </w:drawing>
      </w:r>
    </w:p>
    <w:p w14:paraId="41776586" w14:textId="77777777" w:rsidR="00FE285B" w:rsidRPr="009A251A" w:rsidRDefault="00FE285B" w:rsidP="00FE285B">
      <w:pPr>
        <w:jc w:val="center"/>
      </w:pPr>
    </w:p>
    <w:p w14:paraId="1C7E99FA" w14:textId="2B639CE9" w:rsidR="00FE285B" w:rsidRPr="003C13C8" w:rsidRDefault="004204BD" w:rsidP="00FE285B">
      <w:pPr>
        <w:jc w:val="center"/>
        <w:rPr>
          <w:b/>
          <w:bCs/>
        </w:rPr>
      </w:pPr>
      <w:r w:rsidRPr="003C13C8">
        <w:rPr>
          <w:b/>
          <w:bCs/>
        </w:rPr>
        <w:t>Ideation prioritisation - Value and Effort</w:t>
      </w:r>
    </w:p>
    <w:p w14:paraId="11FE964A" w14:textId="62D91C5F" w:rsidR="00FE285B" w:rsidRPr="00FE285B" w:rsidRDefault="00FE285B" w:rsidP="00EF5F43">
      <w:pPr>
        <w:jc w:val="center"/>
      </w:pPr>
      <w:r w:rsidRPr="009A251A">
        <w:rPr>
          <w:noProof/>
        </w:rPr>
        <w:drawing>
          <wp:inline distT="0" distB="0" distL="0" distR="0" wp14:anchorId="7F97B7CB" wp14:editId="7A72F495">
            <wp:extent cx="3798277" cy="2547941"/>
            <wp:effectExtent l="0" t="0" r="0" b="0"/>
            <wp:docPr id="868964144" name="Picture 1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964144" name="Picture 11" descr="A screenshot of a computer screen&#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802987" cy="2551100"/>
                    </a:xfrm>
                    <a:prstGeom prst="rect">
                      <a:avLst/>
                    </a:prstGeom>
                    <a:noFill/>
                  </pic:spPr>
                </pic:pic>
              </a:graphicData>
            </a:graphic>
          </wp:inline>
        </w:drawing>
      </w:r>
    </w:p>
    <w:p w14:paraId="0F115D40" w14:textId="527ECA5C" w:rsidR="00893037" w:rsidRDefault="00893037" w:rsidP="006E38C1">
      <w:pPr>
        <w:pStyle w:val="Heading3"/>
        <w:keepNext/>
      </w:pPr>
      <w:bookmarkStart w:id="49" w:name="_Toc175655012"/>
      <w:r>
        <w:t>Mind mapping</w:t>
      </w:r>
      <w:bookmarkEnd w:id="49"/>
    </w:p>
    <w:p w14:paraId="329AD6FD" w14:textId="5D0F30C7" w:rsidR="00893037" w:rsidRDefault="00F73E49" w:rsidP="00BC64C4">
      <w:r>
        <w:rPr>
          <w:noProof/>
        </w:rPr>
        <w:drawing>
          <wp:inline distT="0" distB="0" distL="0" distR="0" wp14:anchorId="4FF08282" wp14:editId="7FFD9432">
            <wp:extent cx="5943600" cy="2414270"/>
            <wp:effectExtent l="0" t="0" r="0" b="5080"/>
            <wp:docPr id="2066987530"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987530" name="Picture 1" descr="A diagram of a diagram&#10;&#10;Description automatically generated"/>
                    <pic:cNvPicPr/>
                  </pic:nvPicPr>
                  <pic:blipFill>
                    <a:blip r:embed="rId83"/>
                    <a:stretch>
                      <a:fillRect/>
                    </a:stretch>
                  </pic:blipFill>
                  <pic:spPr>
                    <a:xfrm>
                      <a:off x="0" y="0"/>
                      <a:ext cx="5943600" cy="2414270"/>
                    </a:xfrm>
                    <a:prstGeom prst="rect">
                      <a:avLst/>
                    </a:prstGeom>
                  </pic:spPr>
                </pic:pic>
              </a:graphicData>
            </a:graphic>
          </wp:inline>
        </w:drawing>
      </w:r>
    </w:p>
    <w:p w14:paraId="693D1614" w14:textId="77777777" w:rsidR="00646AB5" w:rsidRDefault="00646AB5" w:rsidP="00BC64C4"/>
    <w:p w14:paraId="70DABA58" w14:textId="33318230" w:rsidR="00646AB5" w:rsidRDefault="00646AB5" w:rsidP="00BC64C4">
      <w:r>
        <w:rPr>
          <w:noProof/>
        </w:rPr>
        <w:drawing>
          <wp:inline distT="0" distB="0" distL="0" distR="0" wp14:anchorId="0D5C49C7" wp14:editId="0877EAE4">
            <wp:extent cx="5943600" cy="1424305"/>
            <wp:effectExtent l="0" t="0" r="0" b="4445"/>
            <wp:docPr id="1930979753" name="Picture 1" descr="A diagram with text and a purple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979753" name="Picture 1" descr="A diagram with text and a purple line&#10;&#10;Description automatically generated with medium confidence"/>
                    <pic:cNvPicPr/>
                  </pic:nvPicPr>
                  <pic:blipFill>
                    <a:blip r:embed="rId84"/>
                    <a:stretch>
                      <a:fillRect/>
                    </a:stretch>
                  </pic:blipFill>
                  <pic:spPr>
                    <a:xfrm>
                      <a:off x="0" y="0"/>
                      <a:ext cx="5943600" cy="1424305"/>
                    </a:xfrm>
                    <a:prstGeom prst="rect">
                      <a:avLst/>
                    </a:prstGeom>
                  </pic:spPr>
                </pic:pic>
              </a:graphicData>
            </a:graphic>
          </wp:inline>
        </w:drawing>
      </w:r>
    </w:p>
    <w:p w14:paraId="4BEA6261" w14:textId="77777777" w:rsidR="00646AB5" w:rsidRDefault="00646AB5" w:rsidP="00BC64C4"/>
    <w:p w14:paraId="4829D908" w14:textId="1D46794C" w:rsidR="00646AB5" w:rsidRDefault="00646AB5" w:rsidP="00BC64C4">
      <w:r>
        <w:rPr>
          <w:noProof/>
        </w:rPr>
        <w:drawing>
          <wp:inline distT="0" distB="0" distL="0" distR="0" wp14:anchorId="33A81E38" wp14:editId="3026DA82">
            <wp:extent cx="5943600" cy="1323975"/>
            <wp:effectExtent l="0" t="0" r="0" b="9525"/>
            <wp:docPr id="1054753589"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753589" name="Picture 1" descr="A diagram of a diagram&#10;&#10;Description automatically generated with medium confidence"/>
                    <pic:cNvPicPr/>
                  </pic:nvPicPr>
                  <pic:blipFill>
                    <a:blip r:embed="rId85"/>
                    <a:stretch>
                      <a:fillRect/>
                    </a:stretch>
                  </pic:blipFill>
                  <pic:spPr>
                    <a:xfrm>
                      <a:off x="0" y="0"/>
                      <a:ext cx="5943600" cy="1323975"/>
                    </a:xfrm>
                    <a:prstGeom prst="rect">
                      <a:avLst/>
                    </a:prstGeom>
                  </pic:spPr>
                </pic:pic>
              </a:graphicData>
            </a:graphic>
          </wp:inline>
        </w:drawing>
      </w:r>
    </w:p>
    <w:p w14:paraId="31298A4C" w14:textId="77777777" w:rsidR="00E8305D" w:rsidRDefault="00E8305D" w:rsidP="00BC64C4"/>
    <w:p w14:paraId="6646E431" w14:textId="0313FEFB" w:rsidR="00646AB5" w:rsidRPr="00FB0554" w:rsidRDefault="00646AB5" w:rsidP="00BC64C4">
      <w:r>
        <w:rPr>
          <w:noProof/>
        </w:rPr>
        <w:drawing>
          <wp:inline distT="0" distB="0" distL="0" distR="0" wp14:anchorId="58215807" wp14:editId="67E0F920">
            <wp:extent cx="5943600" cy="2270760"/>
            <wp:effectExtent l="0" t="0" r="0" b="0"/>
            <wp:docPr id="1349429926" name="Picture 1" descr="A diagram of a compan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429926" name="Picture 1" descr="A diagram of a company&#10;&#10;Description automatically generated with medium confidence"/>
                    <pic:cNvPicPr/>
                  </pic:nvPicPr>
                  <pic:blipFill>
                    <a:blip r:embed="rId86"/>
                    <a:stretch>
                      <a:fillRect/>
                    </a:stretch>
                  </pic:blipFill>
                  <pic:spPr>
                    <a:xfrm>
                      <a:off x="0" y="0"/>
                      <a:ext cx="5943600" cy="2270760"/>
                    </a:xfrm>
                    <a:prstGeom prst="rect">
                      <a:avLst/>
                    </a:prstGeom>
                  </pic:spPr>
                </pic:pic>
              </a:graphicData>
            </a:graphic>
          </wp:inline>
        </w:drawing>
      </w:r>
    </w:p>
    <w:p w14:paraId="07ABA475" w14:textId="0C622A28" w:rsidR="00D16EF6" w:rsidRDefault="008D5B6A" w:rsidP="00206F41">
      <w:pPr>
        <w:pStyle w:val="Heading3"/>
        <w:keepNext/>
      </w:pPr>
      <w:bookmarkStart w:id="50" w:name="_Toc175655013"/>
      <w:r>
        <w:t>Blue Sky thinking</w:t>
      </w:r>
      <w:bookmarkEnd w:id="50"/>
    </w:p>
    <w:p w14:paraId="3F58C266" w14:textId="7D7095EE" w:rsidR="008D5B6A" w:rsidRDefault="008D5B6A" w:rsidP="00BC64C4">
      <w:r>
        <w:rPr>
          <w:noProof/>
        </w:rPr>
        <w:drawing>
          <wp:inline distT="0" distB="0" distL="0" distR="0" wp14:anchorId="6334D4E1" wp14:editId="47A1429A">
            <wp:extent cx="5343277" cy="3522224"/>
            <wp:effectExtent l="0" t="0" r="0" b="2540"/>
            <wp:docPr id="120127734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277342" name="Picture 1" descr="A screenshot of a computer screen&#10;&#10;Description automatically generated"/>
                    <pic:cNvPicPr/>
                  </pic:nvPicPr>
                  <pic:blipFill>
                    <a:blip r:embed="rId87"/>
                    <a:stretch>
                      <a:fillRect/>
                    </a:stretch>
                  </pic:blipFill>
                  <pic:spPr>
                    <a:xfrm>
                      <a:off x="0" y="0"/>
                      <a:ext cx="5348801" cy="3525866"/>
                    </a:xfrm>
                    <a:prstGeom prst="rect">
                      <a:avLst/>
                    </a:prstGeom>
                  </pic:spPr>
                </pic:pic>
              </a:graphicData>
            </a:graphic>
          </wp:inline>
        </w:drawing>
      </w:r>
    </w:p>
    <w:p w14:paraId="2C0F3819" w14:textId="77777777" w:rsidR="006E38C1" w:rsidRDefault="006E38C1" w:rsidP="00BC64C4">
      <w:pPr>
        <w:sectPr w:rsidR="006E38C1" w:rsidSect="00C227E8">
          <w:pgSz w:w="12240" w:h="15840"/>
          <w:pgMar w:top="1440" w:right="1440" w:bottom="1440" w:left="1440" w:header="11" w:footer="720" w:gutter="0"/>
          <w:cols w:space="720"/>
          <w:docGrid w:linePitch="299"/>
        </w:sectPr>
      </w:pPr>
    </w:p>
    <w:p w14:paraId="5AB82697" w14:textId="597F5342" w:rsidR="00F23848" w:rsidRPr="00FB0554" w:rsidRDefault="00F23848" w:rsidP="00BC64C4">
      <w:pPr>
        <w:pStyle w:val="Heading3"/>
      </w:pPr>
      <w:bookmarkStart w:id="51" w:name="_Toc175655014"/>
      <w:r w:rsidRPr="00FB0554">
        <w:t>Opportunity Solutions Tree</w:t>
      </w:r>
      <w:bookmarkEnd w:id="51"/>
    </w:p>
    <w:p w14:paraId="67FA931D" w14:textId="5D678255" w:rsidR="001A5941" w:rsidRDefault="002976DE" w:rsidP="001B7E6D">
      <w:pPr>
        <w:ind w:left="-567"/>
        <w:jc w:val="center"/>
      </w:pPr>
      <w:r w:rsidRPr="002976DE">
        <w:rPr>
          <w:noProof/>
        </w:rPr>
        <w:drawing>
          <wp:inline distT="0" distB="0" distL="0" distR="0" wp14:anchorId="66FFCF11" wp14:editId="0D099E0A">
            <wp:extent cx="9119814" cy="2925236"/>
            <wp:effectExtent l="0" t="0" r="5715" b="8890"/>
            <wp:docPr id="20893761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376157" name="Picture 1" descr="A screenshot of a computer&#10;&#10;Description automatically generated"/>
                    <pic:cNvPicPr/>
                  </pic:nvPicPr>
                  <pic:blipFill>
                    <a:blip r:embed="rId88"/>
                    <a:stretch>
                      <a:fillRect/>
                    </a:stretch>
                  </pic:blipFill>
                  <pic:spPr>
                    <a:xfrm>
                      <a:off x="0" y="0"/>
                      <a:ext cx="9128816" cy="2928123"/>
                    </a:xfrm>
                    <a:prstGeom prst="rect">
                      <a:avLst/>
                    </a:prstGeom>
                  </pic:spPr>
                </pic:pic>
              </a:graphicData>
            </a:graphic>
          </wp:inline>
        </w:drawing>
      </w:r>
    </w:p>
    <w:p w14:paraId="6E5967D3" w14:textId="77777777" w:rsidR="006E38C1" w:rsidRDefault="006E38C1" w:rsidP="00BC64C4"/>
    <w:p w14:paraId="1DEC742C" w14:textId="77777777" w:rsidR="006E38C1" w:rsidRDefault="006E38C1" w:rsidP="00BC64C4">
      <w:pPr>
        <w:sectPr w:rsidR="006E38C1" w:rsidSect="00C227E8">
          <w:pgSz w:w="15840" w:h="12240" w:orient="landscape"/>
          <w:pgMar w:top="1440" w:right="1440" w:bottom="1440" w:left="1440" w:header="11" w:footer="720" w:gutter="0"/>
          <w:cols w:space="720"/>
          <w:docGrid w:linePitch="299"/>
        </w:sectPr>
      </w:pPr>
    </w:p>
    <w:p w14:paraId="20498BDE" w14:textId="3EBD0218" w:rsidR="0058641C" w:rsidRDefault="005A5218" w:rsidP="00A94CA4">
      <w:pPr>
        <w:pStyle w:val="Heading3"/>
      </w:pPr>
      <w:bookmarkStart w:id="52" w:name="_Ref175601966"/>
      <w:bookmarkStart w:id="53" w:name="_Toc175655015"/>
      <w:r>
        <w:t xml:space="preserve">Riskiest assumption </w:t>
      </w:r>
      <w:r w:rsidR="001B7B7C">
        <w:t>canvas</w:t>
      </w:r>
      <w:bookmarkEnd w:id="52"/>
      <w:bookmarkEnd w:id="53"/>
    </w:p>
    <w:p w14:paraId="02E2643B" w14:textId="64A542DD" w:rsidR="00BF2C35" w:rsidRPr="00BF2C35" w:rsidRDefault="00BF2C35" w:rsidP="00BF2C35">
      <w:r>
        <w:t xml:space="preserve">Yellow highlighted scores show </w:t>
      </w:r>
      <w:r w:rsidR="0048618C">
        <w:t>assumptions identified as riskiest by individual.</w:t>
      </w:r>
      <w:r>
        <w:t xml:space="preserve"> </w:t>
      </w:r>
    </w:p>
    <w:tbl>
      <w:tblPr>
        <w:tblW w:w="14593" w:type="dxa"/>
        <w:tblInd w:w="-856" w:type="dxa"/>
        <w:tblLayout w:type="fixed"/>
        <w:tblLook w:val="04A0" w:firstRow="1" w:lastRow="0" w:firstColumn="1" w:lastColumn="0" w:noHBand="0" w:noVBand="1"/>
      </w:tblPr>
      <w:tblGrid>
        <w:gridCol w:w="1418"/>
        <w:gridCol w:w="4385"/>
        <w:gridCol w:w="709"/>
        <w:gridCol w:w="709"/>
        <w:gridCol w:w="426"/>
        <w:gridCol w:w="567"/>
        <w:gridCol w:w="708"/>
        <w:gridCol w:w="426"/>
        <w:gridCol w:w="709"/>
        <w:gridCol w:w="709"/>
        <w:gridCol w:w="424"/>
        <w:gridCol w:w="567"/>
        <w:gridCol w:w="709"/>
        <w:gridCol w:w="426"/>
        <w:gridCol w:w="567"/>
        <w:gridCol w:w="708"/>
        <w:gridCol w:w="426"/>
      </w:tblGrid>
      <w:tr w:rsidR="00D7617F" w:rsidRPr="001B7B7C" w14:paraId="71C8D939" w14:textId="77777777" w:rsidTr="001B7B7C">
        <w:trPr>
          <w:cantSplit/>
          <w:trHeight w:val="300"/>
          <w:tblHeader/>
        </w:trPr>
        <w:tc>
          <w:tcPr>
            <w:tcW w:w="1418" w:type="dxa"/>
            <w:vMerge w:val="restart"/>
            <w:tcBorders>
              <w:top w:val="single" w:sz="12" w:space="0" w:color="auto"/>
              <w:left w:val="single" w:sz="12" w:space="0" w:color="auto"/>
              <w:right w:val="single" w:sz="4" w:space="0" w:color="auto"/>
            </w:tcBorders>
            <w:shd w:val="clear" w:color="auto" w:fill="auto"/>
            <w:noWrap/>
            <w:vAlign w:val="center"/>
            <w:hideMark/>
          </w:tcPr>
          <w:p w14:paraId="4260C3E8" w14:textId="6A3F4082" w:rsidR="001B7B7C" w:rsidRPr="001B7B7C" w:rsidRDefault="001B7B7C" w:rsidP="001B7B7C">
            <w:pPr>
              <w:rPr>
                <w:rFonts w:cs="Times New Roman"/>
                <w:b/>
                <w:bCs/>
                <w:color w:val="000000"/>
                <w:kern w:val="0"/>
                <w:sz w:val="18"/>
                <w:szCs w:val="18"/>
              </w:rPr>
            </w:pPr>
            <w:r w:rsidRPr="001B7B7C">
              <w:rPr>
                <w:rFonts w:cs="Times New Roman"/>
                <w:b/>
                <w:bCs/>
                <w:color w:val="1A1A1A"/>
                <w:kern w:val="0"/>
                <w:sz w:val="18"/>
                <w:szCs w:val="18"/>
              </w:rPr>
              <w:t>Assumption Type</w:t>
            </w:r>
          </w:p>
        </w:tc>
        <w:tc>
          <w:tcPr>
            <w:tcW w:w="4385" w:type="dxa"/>
            <w:vMerge w:val="restart"/>
            <w:tcBorders>
              <w:top w:val="single" w:sz="12" w:space="0" w:color="auto"/>
              <w:left w:val="nil"/>
              <w:right w:val="single" w:sz="12" w:space="0" w:color="auto"/>
            </w:tcBorders>
            <w:shd w:val="clear" w:color="auto" w:fill="auto"/>
            <w:noWrap/>
            <w:vAlign w:val="center"/>
            <w:hideMark/>
          </w:tcPr>
          <w:p w14:paraId="154881B6" w14:textId="1A49AE57" w:rsidR="001B7B7C" w:rsidRPr="001B7B7C" w:rsidRDefault="001B7B7C" w:rsidP="00840334">
            <w:pPr>
              <w:outlineLvl w:val="9"/>
              <w:rPr>
                <w:rFonts w:cs="Times New Roman"/>
                <w:color w:val="000000"/>
                <w:kern w:val="0"/>
                <w:sz w:val="18"/>
                <w:szCs w:val="18"/>
              </w:rPr>
            </w:pPr>
            <w:r w:rsidRPr="001B7B7C">
              <w:rPr>
                <w:rFonts w:cs="Times New Roman"/>
                <w:color w:val="000000"/>
                <w:kern w:val="0"/>
                <w:sz w:val="18"/>
                <w:szCs w:val="18"/>
              </w:rPr>
              <w:t> </w:t>
            </w:r>
            <w:r w:rsidRPr="001B7B7C">
              <w:rPr>
                <w:rFonts w:cs="Times New Roman"/>
                <w:b/>
                <w:bCs/>
                <w:color w:val="1A1A1A"/>
                <w:kern w:val="0"/>
                <w:sz w:val="18"/>
                <w:szCs w:val="18"/>
              </w:rPr>
              <w:t>Assumption</w:t>
            </w:r>
          </w:p>
        </w:tc>
        <w:tc>
          <w:tcPr>
            <w:tcW w:w="1844" w:type="dxa"/>
            <w:gridSpan w:val="3"/>
            <w:tcBorders>
              <w:top w:val="single" w:sz="12" w:space="0" w:color="auto"/>
              <w:left w:val="single" w:sz="12" w:space="0" w:color="auto"/>
              <w:bottom w:val="single" w:sz="4" w:space="0" w:color="auto"/>
              <w:right w:val="single" w:sz="12" w:space="0" w:color="auto"/>
            </w:tcBorders>
            <w:shd w:val="clear" w:color="auto" w:fill="auto"/>
            <w:noWrap/>
            <w:vAlign w:val="bottom"/>
            <w:hideMark/>
          </w:tcPr>
          <w:p w14:paraId="19A4E236" w14:textId="77777777" w:rsidR="001B7B7C" w:rsidRPr="001B7B7C" w:rsidRDefault="001B7B7C" w:rsidP="001B7B7C">
            <w:pPr>
              <w:jc w:val="center"/>
              <w:outlineLvl w:val="9"/>
              <w:rPr>
                <w:rFonts w:cs="Times New Roman"/>
                <w:b/>
                <w:bCs/>
                <w:color w:val="000000"/>
                <w:kern w:val="0"/>
                <w:sz w:val="18"/>
                <w:szCs w:val="18"/>
              </w:rPr>
            </w:pPr>
            <w:r w:rsidRPr="001B7B7C">
              <w:rPr>
                <w:rFonts w:cs="Times New Roman"/>
                <w:b/>
                <w:bCs/>
                <w:color w:val="000000"/>
                <w:kern w:val="0"/>
                <w:sz w:val="18"/>
                <w:szCs w:val="18"/>
              </w:rPr>
              <w:t>Lina</w:t>
            </w:r>
          </w:p>
        </w:tc>
        <w:tc>
          <w:tcPr>
            <w:tcW w:w="1701" w:type="dxa"/>
            <w:gridSpan w:val="3"/>
            <w:tcBorders>
              <w:top w:val="single" w:sz="12" w:space="0" w:color="auto"/>
              <w:left w:val="single" w:sz="12" w:space="0" w:color="auto"/>
              <w:bottom w:val="single" w:sz="4" w:space="0" w:color="auto"/>
              <w:right w:val="single" w:sz="12" w:space="0" w:color="auto"/>
            </w:tcBorders>
            <w:shd w:val="clear" w:color="auto" w:fill="auto"/>
            <w:noWrap/>
            <w:vAlign w:val="bottom"/>
            <w:hideMark/>
          </w:tcPr>
          <w:p w14:paraId="6586E2D8" w14:textId="77777777" w:rsidR="001B7B7C" w:rsidRPr="001B7B7C" w:rsidRDefault="001B7B7C" w:rsidP="001B7B7C">
            <w:pPr>
              <w:jc w:val="center"/>
              <w:outlineLvl w:val="9"/>
              <w:rPr>
                <w:rFonts w:cs="Times New Roman"/>
                <w:b/>
                <w:bCs/>
                <w:color w:val="000000"/>
                <w:kern w:val="0"/>
                <w:sz w:val="18"/>
                <w:szCs w:val="18"/>
              </w:rPr>
            </w:pPr>
            <w:r w:rsidRPr="001B7B7C">
              <w:rPr>
                <w:rFonts w:cs="Times New Roman"/>
                <w:b/>
                <w:bCs/>
                <w:color w:val="000000"/>
                <w:kern w:val="0"/>
                <w:sz w:val="18"/>
                <w:szCs w:val="18"/>
              </w:rPr>
              <w:t>Pav</w:t>
            </w:r>
          </w:p>
        </w:tc>
        <w:tc>
          <w:tcPr>
            <w:tcW w:w="1842" w:type="dxa"/>
            <w:gridSpan w:val="3"/>
            <w:tcBorders>
              <w:top w:val="single" w:sz="12" w:space="0" w:color="auto"/>
              <w:left w:val="single" w:sz="12" w:space="0" w:color="auto"/>
              <w:bottom w:val="single" w:sz="4" w:space="0" w:color="auto"/>
              <w:right w:val="single" w:sz="12" w:space="0" w:color="auto"/>
            </w:tcBorders>
            <w:shd w:val="clear" w:color="auto" w:fill="auto"/>
            <w:noWrap/>
            <w:vAlign w:val="bottom"/>
            <w:hideMark/>
          </w:tcPr>
          <w:p w14:paraId="02B95F46" w14:textId="77777777" w:rsidR="001B7B7C" w:rsidRPr="001B7B7C" w:rsidRDefault="001B7B7C" w:rsidP="001B7B7C">
            <w:pPr>
              <w:jc w:val="center"/>
              <w:outlineLvl w:val="9"/>
              <w:rPr>
                <w:rFonts w:cs="Times New Roman"/>
                <w:b/>
                <w:bCs/>
                <w:color w:val="000000"/>
                <w:kern w:val="0"/>
                <w:sz w:val="18"/>
                <w:szCs w:val="18"/>
              </w:rPr>
            </w:pPr>
            <w:r w:rsidRPr="001B7B7C">
              <w:rPr>
                <w:rFonts w:cs="Times New Roman"/>
                <w:b/>
                <w:bCs/>
                <w:color w:val="000000"/>
                <w:kern w:val="0"/>
                <w:sz w:val="18"/>
                <w:szCs w:val="18"/>
              </w:rPr>
              <w:t>Paul</w:t>
            </w:r>
          </w:p>
        </w:tc>
        <w:tc>
          <w:tcPr>
            <w:tcW w:w="1702" w:type="dxa"/>
            <w:gridSpan w:val="3"/>
            <w:tcBorders>
              <w:top w:val="single" w:sz="12" w:space="0" w:color="auto"/>
              <w:left w:val="single" w:sz="12" w:space="0" w:color="auto"/>
              <w:bottom w:val="single" w:sz="4" w:space="0" w:color="auto"/>
              <w:right w:val="single" w:sz="12" w:space="0" w:color="auto"/>
            </w:tcBorders>
            <w:shd w:val="clear" w:color="auto" w:fill="auto"/>
            <w:noWrap/>
            <w:vAlign w:val="bottom"/>
            <w:hideMark/>
          </w:tcPr>
          <w:p w14:paraId="1C88BC00" w14:textId="77777777" w:rsidR="001B7B7C" w:rsidRPr="001B7B7C" w:rsidRDefault="001B7B7C" w:rsidP="001B7B7C">
            <w:pPr>
              <w:jc w:val="center"/>
              <w:outlineLvl w:val="9"/>
              <w:rPr>
                <w:rFonts w:cs="Times New Roman"/>
                <w:b/>
                <w:bCs/>
                <w:color w:val="000000"/>
                <w:kern w:val="0"/>
                <w:sz w:val="18"/>
                <w:szCs w:val="18"/>
              </w:rPr>
            </w:pPr>
            <w:r w:rsidRPr="001B7B7C">
              <w:rPr>
                <w:rFonts w:cs="Times New Roman"/>
                <w:b/>
                <w:bCs/>
                <w:color w:val="000000"/>
                <w:kern w:val="0"/>
                <w:sz w:val="18"/>
                <w:szCs w:val="18"/>
              </w:rPr>
              <w:t>Stella</w:t>
            </w:r>
          </w:p>
        </w:tc>
        <w:tc>
          <w:tcPr>
            <w:tcW w:w="1701" w:type="dxa"/>
            <w:gridSpan w:val="3"/>
            <w:tcBorders>
              <w:top w:val="single" w:sz="12" w:space="0" w:color="auto"/>
              <w:left w:val="single" w:sz="12" w:space="0" w:color="auto"/>
              <w:bottom w:val="single" w:sz="4" w:space="0" w:color="auto"/>
              <w:right w:val="single" w:sz="12" w:space="0" w:color="auto"/>
            </w:tcBorders>
            <w:shd w:val="clear" w:color="auto" w:fill="auto"/>
            <w:noWrap/>
            <w:vAlign w:val="bottom"/>
            <w:hideMark/>
          </w:tcPr>
          <w:p w14:paraId="44A10EFD" w14:textId="77777777" w:rsidR="001B7B7C" w:rsidRPr="001B7B7C" w:rsidRDefault="001B7B7C" w:rsidP="001B7B7C">
            <w:pPr>
              <w:jc w:val="center"/>
              <w:outlineLvl w:val="9"/>
              <w:rPr>
                <w:rFonts w:cs="Times New Roman"/>
                <w:b/>
                <w:bCs/>
                <w:color w:val="000000"/>
                <w:kern w:val="0"/>
                <w:sz w:val="18"/>
                <w:szCs w:val="18"/>
              </w:rPr>
            </w:pPr>
            <w:r w:rsidRPr="001B7B7C">
              <w:rPr>
                <w:rFonts w:cs="Times New Roman"/>
                <w:b/>
                <w:bCs/>
                <w:color w:val="000000"/>
                <w:kern w:val="0"/>
                <w:sz w:val="18"/>
                <w:szCs w:val="18"/>
              </w:rPr>
              <w:t>Yemi</w:t>
            </w:r>
          </w:p>
        </w:tc>
      </w:tr>
      <w:tr w:rsidR="00EA1766" w:rsidRPr="001B7B7C" w14:paraId="4EA95BAA" w14:textId="77777777" w:rsidTr="001B7B7C">
        <w:trPr>
          <w:cantSplit/>
          <w:trHeight w:val="1813"/>
          <w:tblHeader/>
        </w:trPr>
        <w:tc>
          <w:tcPr>
            <w:tcW w:w="1418" w:type="dxa"/>
            <w:vMerge/>
            <w:tcBorders>
              <w:left w:val="single" w:sz="12" w:space="0" w:color="auto"/>
              <w:bottom w:val="single" w:sz="4" w:space="0" w:color="auto"/>
              <w:right w:val="single" w:sz="4" w:space="0" w:color="auto"/>
            </w:tcBorders>
            <w:shd w:val="clear" w:color="000000" w:fill="FFFFFF"/>
            <w:vAlign w:val="center"/>
            <w:hideMark/>
          </w:tcPr>
          <w:p w14:paraId="41424D54" w14:textId="7B92E812" w:rsidR="001B7B7C" w:rsidRPr="001B7B7C" w:rsidRDefault="001B7B7C" w:rsidP="001B7B7C">
            <w:pPr>
              <w:outlineLvl w:val="9"/>
              <w:rPr>
                <w:rFonts w:cs="Times New Roman"/>
                <w:b/>
                <w:bCs/>
                <w:color w:val="1A1A1A"/>
                <w:kern w:val="0"/>
                <w:sz w:val="18"/>
                <w:szCs w:val="18"/>
              </w:rPr>
            </w:pPr>
          </w:p>
        </w:tc>
        <w:tc>
          <w:tcPr>
            <w:tcW w:w="4385" w:type="dxa"/>
            <w:vMerge/>
            <w:tcBorders>
              <w:left w:val="nil"/>
              <w:bottom w:val="single" w:sz="4" w:space="0" w:color="auto"/>
              <w:right w:val="single" w:sz="12" w:space="0" w:color="auto"/>
            </w:tcBorders>
            <w:shd w:val="clear" w:color="000000" w:fill="FFFFFF"/>
            <w:vAlign w:val="center"/>
            <w:hideMark/>
          </w:tcPr>
          <w:p w14:paraId="279D5F77" w14:textId="378971A7" w:rsidR="001B7B7C" w:rsidRPr="001B7B7C" w:rsidRDefault="001B7B7C" w:rsidP="001B7B7C">
            <w:pPr>
              <w:outlineLvl w:val="9"/>
              <w:rPr>
                <w:rFonts w:cs="Times New Roman"/>
                <w:b/>
                <w:bCs/>
                <w:color w:val="1A1A1A"/>
                <w:kern w:val="0"/>
                <w:sz w:val="18"/>
                <w:szCs w:val="18"/>
              </w:rPr>
            </w:pPr>
          </w:p>
        </w:tc>
        <w:tc>
          <w:tcPr>
            <w:tcW w:w="709" w:type="dxa"/>
            <w:tcBorders>
              <w:top w:val="nil"/>
              <w:left w:val="single" w:sz="12" w:space="0" w:color="auto"/>
              <w:bottom w:val="single" w:sz="4" w:space="0" w:color="auto"/>
              <w:right w:val="single" w:sz="4" w:space="0" w:color="auto"/>
            </w:tcBorders>
            <w:shd w:val="clear" w:color="000000" w:fill="FFFFFF"/>
            <w:textDirection w:val="btLr"/>
            <w:vAlign w:val="center"/>
            <w:hideMark/>
          </w:tcPr>
          <w:p w14:paraId="5B642ACD" w14:textId="77777777" w:rsidR="001B7B7C" w:rsidRPr="001B7B7C" w:rsidRDefault="001B7B7C" w:rsidP="001B7B7C">
            <w:pPr>
              <w:ind w:left="113" w:right="113"/>
              <w:outlineLvl w:val="9"/>
              <w:rPr>
                <w:rFonts w:cs="Times New Roman"/>
                <w:b/>
                <w:bCs/>
                <w:color w:val="1A1A1A"/>
                <w:kern w:val="0"/>
                <w:sz w:val="18"/>
                <w:szCs w:val="18"/>
              </w:rPr>
            </w:pPr>
            <w:r w:rsidRPr="001B7B7C">
              <w:rPr>
                <w:rFonts w:cs="Times New Roman"/>
                <w:b/>
                <w:bCs/>
                <w:color w:val="1A1A1A"/>
                <w:kern w:val="0"/>
                <w:sz w:val="18"/>
                <w:szCs w:val="18"/>
              </w:rPr>
              <w:t>Impact on product outcome:</w:t>
            </w:r>
          </w:p>
        </w:tc>
        <w:tc>
          <w:tcPr>
            <w:tcW w:w="709" w:type="dxa"/>
            <w:tcBorders>
              <w:top w:val="nil"/>
              <w:left w:val="nil"/>
              <w:bottom w:val="single" w:sz="4" w:space="0" w:color="auto"/>
              <w:right w:val="single" w:sz="4" w:space="0" w:color="auto"/>
            </w:tcBorders>
            <w:shd w:val="clear" w:color="000000" w:fill="FFFFFF"/>
            <w:textDirection w:val="btLr"/>
            <w:vAlign w:val="center"/>
            <w:hideMark/>
          </w:tcPr>
          <w:p w14:paraId="2CCADAC2" w14:textId="77777777" w:rsidR="001B7B7C" w:rsidRPr="001B7B7C" w:rsidRDefault="001B7B7C" w:rsidP="001B7B7C">
            <w:pPr>
              <w:ind w:left="113" w:right="113"/>
              <w:outlineLvl w:val="9"/>
              <w:rPr>
                <w:rFonts w:cs="Times New Roman"/>
                <w:b/>
                <w:bCs/>
                <w:color w:val="1A1A1A"/>
                <w:kern w:val="0"/>
                <w:sz w:val="18"/>
                <w:szCs w:val="18"/>
              </w:rPr>
            </w:pPr>
            <w:r w:rsidRPr="001B7B7C">
              <w:rPr>
                <w:rFonts w:cs="Times New Roman"/>
                <w:b/>
                <w:bCs/>
                <w:color w:val="1A1A1A"/>
                <w:kern w:val="0"/>
                <w:sz w:val="18"/>
                <w:szCs w:val="18"/>
              </w:rPr>
              <w:t>Uncertainty of being right/wrong</w:t>
            </w:r>
          </w:p>
        </w:tc>
        <w:tc>
          <w:tcPr>
            <w:tcW w:w="426" w:type="dxa"/>
            <w:tcBorders>
              <w:top w:val="nil"/>
              <w:left w:val="nil"/>
              <w:bottom w:val="single" w:sz="4" w:space="0" w:color="auto"/>
              <w:right w:val="single" w:sz="12" w:space="0" w:color="auto"/>
            </w:tcBorders>
            <w:shd w:val="clear" w:color="000000" w:fill="FFFFFF"/>
            <w:textDirection w:val="btLr"/>
            <w:vAlign w:val="center"/>
            <w:hideMark/>
          </w:tcPr>
          <w:p w14:paraId="7D37079C" w14:textId="77777777" w:rsidR="001B7B7C" w:rsidRPr="001B7B7C" w:rsidRDefault="001B7B7C" w:rsidP="001B7B7C">
            <w:pPr>
              <w:ind w:left="113" w:right="113"/>
              <w:outlineLvl w:val="9"/>
              <w:rPr>
                <w:rFonts w:cs="Times New Roman"/>
                <w:b/>
                <w:bCs/>
                <w:color w:val="1A1A1A"/>
                <w:kern w:val="0"/>
                <w:sz w:val="18"/>
                <w:szCs w:val="18"/>
              </w:rPr>
            </w:pPr>
            <w:r w:rsidRPr="001B7B7C">
              <w:rPr>
                <w:rFonts w:cs="Times New Roman"/>
                <w:b/>
                <w:bCs/>
                <w:color w:val="1A1A1A"/>
                <w:kern w:val="0"/>
                <w:sz w:val="18"/>
                <w:szCs w:val="18"/>
              </w:rPr>
              <w:t>Total risk level:</w:t>
            </w:r>
          </w:p>
        </w:tc>
        <w:tc>
          <w:tcPr>
            <w:tcW w:w="567" w:type="dxa"/>
            <w:tcBorders>
              <w:top w:val="nil"/>
              <w:left w:val="single" w:sz="12" w:space="0" w:color="auto"/>
              <w:bottom w:val="single" w:sz="4" w:space="0" w:color="auto"/>
              <w:right w:val="single" w:sz="4" w:space="0" w:color="auto"/>
            </w:tcBorders>
            <w:shd w:val="clear" w:color="000000" w:fill="FFFFFF"/>
            <w:textDirection w:val="btLr"/>
            <w:vAlign w:val="center"/>
            <w:hideMark/>
          </w:tcPr>
          <w:p w14:paraId="432BE249" w14:textId="77777777" w:rsidR="001B7B7C" w:rsidRPr="001B7B7C" w:rsidRDefault="001B7B7C" w:rsidP="001B7B7C">
            <w:pPr>
              <w:ind w:left="113" w:right="113"/>
              <w:outlineLvl w:val="9"/>
              <w:rPr>
                <w:rFonts w:cs="Times New Roman"/>
                <w:b/>
                <w:bCs/>
                <w:color w:val="1A1A1A"/>
                <w:kern w:val="0"/>
                <w:sz w:val="18"/>
                <w:szCs w:val="18"/>
              </w:rPr>
            </w:pPr>
            <w:r w:rsidRPr="001B7B7C">
              <w:rPr>
                <w:rFonts w:cs="Times New Roman"/>
                <w:b/>
                <w:bCs/>
                <w:color w:val="1A1A1A"/>
                <w:kern w:val="0"/>
                <w:sz w:val="18"/>
                <w:szCs w:val="18"/>
              </w:rPr>
              <w:t>Impact on product outcome:</w:t>
            </w:r>
          </w:p>
        </w:tc>
        <w:tc>
          <w:tcPr>
            <w:tcW w:w="708" w:type="dxa"/>
            <w:tcBorders>
              <w:top w:val="nil"/>
              <w:left w:val="nil"/>
              <w:bottom w:val="single" w:sz="4" w:space="0" w:color="auto"/>
              <w:right w:val="single" w:sz="4" w:space="0" w:color="auto"/>
            </w:tcBorders>
            <w:shd w:val="clear" w:color="000000" w:fill="FFFFFF"/>
            <w:textDirection w:val="btLr"/>
            <w:vAlign w:val="center"/>
            <w:hideMark/>
          </w:tcPr>
          <w:p w14:paraId="0594D2AE" w14:textId="77777777" w:rsidR="001B7B7C" w:rsidRPr="001B7B7C" w:rsidRDefault="001B7B7C" w:rsidP="001B7B7C">
            <w:pPr>
              <w:ind w:left="113" w:right="113"/>
              <w:outlineLvl w:val="9"/>
              <w:rPr>
                <w:rFonts w:cs="Times New Roman"/>
                <w:b/>
                <w:bCs/>
                <w:color w:val="1A1A1A"/>
                <w:kern w:val="0"/>
                <w:sz w:val="18"/>
                <w:szCs w:val="18"/>
              </w:rPr>
            </w:pPr>
            <w:r w:rsidRPr="001B7B7C">
              <w:rPr>
                <w:rFonts w:cs="Times New Roman"/>
                <w:b/>
                <w:bCs/>
                <w:color w:val="1A1A1A"/>
                <w:kern w:val="0"/>
                <w:sz w:val="18"/>
                <w:szCs w:val="18"/>
              </w:rPr>
              <w:t>Uncertainty of being right/wrong</w:t>
            </w:r>
          </w:p>
        </w:tc>
        <w:tc>
          <w:tcPr>
            <w:tcW w:w="426" w:type="dxa"/>
            <w:tcBorders>
              <w:top w:val="nil"/>
              <w:left w:val="nil"/>
              <w:bottom w:val="single" w:sz="4" w:space="0" w:color="auto"/>
              <w:right w:val="single" w:sz="12" w:space="0" w:color="auto"/>
            </w:tcBorders>
            <w:shd w:val="clear" w:color="000000" w:fill="FFFFFF"/>
            <w:textDirection w:val="btLr"/>
            <w:vAlign w:val="center"/>
            <w:hideMark/>
          </w:tcPr>
          <w:p w14:paraId="39630D9E" w14:textId="77777777" w:rsidR="001B7B7C" w:rsidRPr="001B7B7C" w:rsidRDefault="001B7B7C" w:rsidP="001B7B7C">
            <w:pPr>
              <w:ind w:left="113" w:right="113"/>
              <w:outlineLvl w:val="9"/>
              <w:rPr>
                <w:rFonts w:cs="Times New Roman"/>
                <w:b/>
                <w:bCs/>
                <w:color w:val="1A1A1A"/>
                <w:kern w:val="0"/>
                <w:sz w:val="18"/>
                <w:szCs w:val="18"/>
              </w:rPr>
            </w:pPr>
            <w:r w:rsidRPr="001B7B7C">
              <w:rPr>
                <w:rFonts w:cs="Times New Roman"/>
                <w:b/>
                <w:bCs/>
                <w:color w:val="1A1A1A"/>
                <w:kern w:val="0"/>
                <w:sz w:val="18"/>
                <w:szCs w:val="18"/>
              </w:rPr>
              <w:t>Total risk level:</w:t>
            </w:r>
          </w:p>
        </w:tc>
        <w:tc>
          <w:tcPr>
            <w:tcW w:w="709" w:type="dxa"/>
            <w:tcBorders>
              <w:top w:val="nil"/>
              <w:left w:val="single" w:sz="12" w:space="0" w:color="auto"/>
              <w:bottom w:val="single" w:sz="4" w:space="0" w:color="auto"/>
              <w:right w:val="single" w:sz="4" w:space="0" w:color="auto"/>
            </w:tcBorders>
            <w:shd w:val="clear" w:color="000000" w:fill="FFFFFF"/>
            <w:textDirection w:val="btLr"/>
            <w:vAlign w:val="center"/>
            <w:hideMark/>
          </w:tcPr>
          <w:p w14:paraId="280E26EA" w14:textId="77777777" w:rsidR="001B7B7C" w:rsidRPr="001B7B7C" w:rsidRDefault="001B7B7C" w:rsidP="001B7B7C">
            <w:pPr>
              <w:ind w:left="113" w:right="113"/>
              <w:outlineLvl w:val="9"/>
              <w:rPr>
                <w:rFonts w:cs="Times New Roman"/>
                <w:b/>
                <w:bCs/>
                <w:color w:val="1A1A1A"/>
                <w:kern w:val="0"/>
                <w:sz w:val="18"/>
                <w:szCs w:val="18"/>
              </w:rPr>
            </w:pPr>
            <w:r w:rsidRPr="001B7B7C">
              <w:rPr>
                <w:rFonts w:cs="Times New Roman"/>
                <w:b/>
                <w:bCs/>
                <w:color w:val="1A1A1A"/>
                <w:kern w:val="0"/>
                <w:sz w:val="18"/>
                <w:szCs w:val="18"/>
              </w:rPr>
              <w:t>Impact on product outcome:</w:t>
            </w:r>
          </w:p>
        </w:tc>
        <w:tc>
          <w:tcPr>
            <w:tcW w:w="709" w:type="dxa"/>
            <w:tcBorders>
              <w:top w:val="nil"/>
              <w:left w:val="nil"/>
              <w:bottom w:val="single" w:sz="4" w:space="0" w:color="auto"/>
              <w:right w:val="single" w:sz="4" w:space="0" w:color="auto"/>
            </w:tcBorders>
            <w:shd w:val="clear" w:color="000000" w:fill="FFFFFF"/>
            <w:textDirection w:val="btLr"/>
            <w:vAlign w:val="center"/>
            <w:hideMark/>
          </w:tcPr>
          <w:p w14:paraId="41F7A18B" w14:textId="77777777" w:rsidR="001B7B7C" w:rsidRPr="001B7B7C" w:rsidRDefault="001B7B7C" w:rsidP="001B7B7C">
            <w:pPr>
              <w:ind w:left="113" w:right="113"/>
              <w:outlineLvl w:val="9"/>
              <w:rPr>
                <w:rFonts w:cs="Times New Roman"/>
                <w:b/>
                <w:bCs/>
                <w:color w:val="1A1A1A"/>
                <w:kern w:val="0"/>
                <w:sz w:val="18"/>
                <w:szCs w:val="18"/>
              </w:rPr>
            </w:pPr>
            <w:r w:rsidRPr="001B7B7C">
              <w:rPr>
                <w:rFonts w:cs="Times New Roman"/>
                <w:b/>
                <w:bCs/>
                <w:color w:val="1A1A1A"/>
                <w:kern w:val="0"/>
                <w:sz w:val="18"/>
                <w:szCs w:val="18"/>
              </w:rPr>
              <w:t>Uncertainty of being right/wrong</w:t>
            </w:r>
          </w:p>
        </w:tc>
        <w:tc>
          <w:tcPr>
            <w:tcW w:w="424" w:type="dxa"/>
            <w:tcBorders>
              <w:top w:val="nil"/>
              <w:left w:val="nil"/>
              <w:bottom w:val="single" w:sz="4" w:space="0" w:color="auto"/>
              <w:right w:val="single" w:sz="12" w:space="0" w:color="auto"/>
            </w:tcBorders>
            <w:shd w:val="clear" w:color="000000" w:fill="FFFFFF"/>
            <w:textDirection w:val="btLr"/>
            <w:vAlign w:val="center"/>
            <w:hideMark/>
          </w:tcPr>
          <w:p w14:paraId="53FD36B9" w14:textId="77777777" w:rsidR="001B7B7C" w:rsidRPr="001B7B7C" w:rsidRDefault="001B7B7C" w:rsidP="001B7B7C">
            <w:pPr>
              <w:ind w:left="113" w:right="113"/>
              <w:outlineLvl w:val="9"/>
              <w:rPr>
                <w:rFonts w:cs="Times New Roman"/>
                <w:b/>
                <w:bCs/>
                <w:color w:val="1A1A1A"/>
                <w:kern w:val="0"/>
                <w:sz w:val="18"/>
                <w:szCs w:val="18"/>
              </w:rPr>
            </w:pPr>
            <w:r w:rsidRPr="001B7B7C">
              <w:rPr>
                <w:rFonts w:cs="Times New Roman"/>
                <w:b/>
                <w:bCs/>
                <w:color w:val="1A1A1A"/>
                <w:kern w:val="0"/>
                <w:sz w:val="18"/>
                <w:szCs w:val="18"/>
              </w:rPr>
              <w:t>Total risk level:</w:t>
            </w:r>
          </w:p>
        </w:tc>
        <w:tc>
          <w:tcPr>
            <w:tcW w:w="567" w:type="dxa"/>
            <w:tcBorders>
              <w:top w:val="nil"/>
              <w:left w:val="single" w:sz="12" w:space="0" w:color="auto"/>
              <w:bottom w:val="single" w:sz="4" w:space="0" w:color="auto"/>
              <w:right w:val="single" w:sz="4" w:space="0" w:color="auto"/>
            </w:tcBorders>
            <w:shd w:val="clear" w:color="000000" w:fill="FFFFFF"/>
            <w:textDirection w:val="btLr"/>
            <w:vAlign w:val="center"/>
            <w:hideMark/>
          </w:tcPr>
          <w:p w14:paraId="34294042" w14:textId="77777777" w:rsidR="001B7B7C" w:rsidRPr="001B7B7C" w:rsidRDefault="001B7B7C" w:rsidP="001B7B7C">
            <w:pPr>
              <w:ind w:left="113" w:right="113"/>
              <w:outlineLvl w:val="9"/>
              <w:rPr>
                <w:rFonts w:cs="Times New Roman"/>
                <w:b/>
                <w:bCs/>
                <w:color w:val="1A1A1A"/>
                <w:kern w:val="0"/>
                <w:sz w:val="18"/>
                <w:szCs w:val="18"/>
              </w:rPr>
            </w:pPr>
            <w:r w:rsidRPr="001B7B7C">
              <w:rPr>
                <w:rFonts w:cs="Times New Roman"/>
                <w:b/>
                <w:bCs/>
                <w:color w:val="1A1A1A"/>
                <w:kern w:val="0"/>
                <w:sz w:val="18"/>
                <w:szCs w:val="18"/>
              </w:rPr>
              <w:t>Impact on product outcome:</w:t>
            </w:r>
          </w:p>
        </w:tc>
        <w:tc>
          <w:tcPr>
            <w:tcW w:w="709" w:type="dxa"/>
            <w:tcBorders>
              <w:top w:val="nil"/>
              <w:left w:val="nil"/>
              <w:bottom w:val="single" w:sz="4" w:space="0" w:color="auto"/>
              <w:right w:val="single" w:sz="4" w:space="0" w:color="auto"/>
            </w:tcBorders>
            <w:shd w:val="clear" w:color="000000" w:fill="FFFFFF"/>
            <w:textDirection w:val="btLr"/>
            <w:vAlign w:val="center"/>
            <w:hideMark/>
          </w:tcPr>
          <w:p w14:paraId="2D92F0C8" w14:textId="77777777" w:rsidR="001B7B7C" w:rsidRPr="001B7B7C" w:rsidRDefault="001B7B7C" w:rsidP="001B7B7C">
            <w:pPr>
              <w:ind w:left="113" w:right="113"/>
              <w:outlineLvl w:val="9"/>
              <w:rPr>
                <w:rFonts w:cs="Times New Roman"/>
                <w:b/>
                <w:bCs/>
                <w:color w:val="1A1A1A"/>
                <w:kern w:val="0"/>
                <w:sz w:val="18"/>
                <w:szCs w:val="18"/>
              </w:rPr>
            </w:pPr>
            <w:r w:rsidRPr="001B7B7C">
              <w:rPr>
                <w:rFonts w:cs="Times New Roman"/>
                <w:b/>
                <w:bCs/>
                <w:color w:val="1A1A1A"/>
                <w:kern w:val="0"/>
                <w:sz w:val="18"/>
                <w:szCs w:val="18"/>
              </w:rPr>
              <w:t>Uncertainty of being right/wrong</w:t>
            </w:r>
          </w:p>
        </w:tc>
        <w:tc>
          <w:tcPr>
            <w:tcW w:w="426" w:type="dxa"/>
            <w:tcBorders>
              <w:top w:val="nil"/>
              <w:left w:val="nil"/>
              <w:bottom w:val="single" w:sz="4" w:space="0" w:color="auto"/>
              <w:right w:val="single" w:sz="12" w:space="0" w:color="auto"/>
            </w:tcBorders>
            <w:shd w:val="clear" w:color="000000" w:fill="FFFFFF"/>
            <w:textDirection w:val="btLr"/>
            <w:vAlign w:val="center"/>
            <w:hideMark/>
          </w:tcPr>
          <w:p w14:paraId="792BE319" w14:textId="77777777" w:rsidR="001B7B7C" w:rsidRPr="001B7B7C" w:rsidRDefault="001B7B7C" w:rsidP="001B7B7C">
            <w:pPr>
              <w:ind w:left="113" w:right="113"/>
              <w:outlineLvl w:val="9"/>
              <w:rPr>
                <w:rFonts w:cs="Times New Roman"/>
                <w:b/>
                <w:bCs/>
                <w:color w:val="1A1A1A"/>
                <w:kern w:val="0"/>
                <w:sz w:val="18"/>
                <w:szCs w:val="18"/>
              </w:rPr>
            </w:pPr>
            <w:r w:rsidRPr="001B7B7C">
              <w:rPr>
                <w:rFonts w:cs="Times New Roman"/>
                <w:b/>
                <w:bCs/>
                <w:color w:val="1A1A1A"/>
                <w:kern w:val="0"/>
                <w:sz w:val="18"/>
                <w:szCs w:val="18"/>
              </w:rPr>
              <w:t>Total risk level:</w:t>
            </w:r>
          </w:p>
        </w:tc>
        <w:tc>
          <w:tcPr>
            <w:tcW w:w="567" w:type="dxa"/>
            <w:tcBorders>
              <w:top w:val="nil"/>
              <w:left w:val="single" w:sz="12" w:space="0" w:color="auto"/>
              <w:bottom w:val="single" w:sz="4" w:space="0" w:color="auto"/>
              <w:right w:val="single" w:sz="4" w:space="0" w:color="auto"/>
            </w:tcBorders>
            <w:shd w:val="clear" w:color="000000" w:fill="FFFFFF"/>
            <w:textDirection w:val="btLr"/>
            <w:vAlign w:val="center"/>
            <w:hideMark/>
          </w:tcPr>
          <w:p w14:paraId="23B42A00" w14:textId="77777777" w:rsidR="001B7B7C" w:rsidRPr="001B7B7C" w:rsidRDefault="001B7B7C" w:rsidP="001B7B7C">
            <w:pPr>
              <w:ind w:left="113" w:right="113"/>
              <w:outlineLvl w:val="9"/>
              <w:rPr>
                <w:rFonts w:cs="Times New Roman"/>
                <w:b/>
                <w:bCs/>
                <w:color w:val="1A1A1A"/>
                <w:kern w:val="0"/>
                <w:sz w:val="18"/>
                <w:szCs w:val="18"/>
              </w:rPr>
            </w:pPr>
            <w:r w:rsidRPr="001B7B7C">
              <w:rPr>
                <w:rFonts w:cs="Times New Roman"/>
                <w:b/>
                <w:bCs/>
                <w:color w:val="1A1A1A"/>
                <w:kern w:val="0"/>
                <w:sz w:val="18"/>
                <w:szCs w:val="18"/>
              </w:rPr>
              <w:t>Impact on product outcome:</w:t>
            </w:r>
          </w:p>
        </w:tc>
        <w:tc>
          <w:tcPr>
            <w:tcW w:w="708" w:type="dxa"/>
            <w:tcBorders>
              <w:top w:val="nil"/>
              <w:left w:val="nil"/>
              <w:bottom w:val="single" w:sz="4" w:space="0" w:color="auto"/>
              <w:right w:val="single" w:sz="4" w:space="0" w:color="auto"/>
            </w:tcBorders>
            <w:shd w:val="clear" w:color="000000" w:fill="FFFFFF"/>
            <w:textDirection w:val="btLr"/>
            <w:vAlign w:val="center"/>
            <w:hideMark/>
          </w:tcPr>
          <w:p w14:paraId="51BBF57A" w14:textId="77777777" w:rsidR="001B7B7C" w:rsidRPr="001B7B7C" w:rsidRDefault="001B7B7C" w:rsidP="001B7B7C">
            <w:pPr>
              <w:ind w:left="113" w:right="113"/>
              <w:outlineLvl w:val="9"/>
              <w:rPr>
                <w:rFonts w:cs="Times New Roman"/>
                <w:b/>
                <w:bCs/>
                <w:color w:val="1A1A1A"/>
                <w:kern w:val="0"/>
                <w:sz w:val="18"/>
                <w:szCs w:val="18"/>
              </w:rPr>
            </w:pPr>
            <w:r w:rsidRPr="001B7B7C">
              <w:rPr>
                <w:rFonts w:cs="Times New Roman"/>
                <w:b/>
                <w:bCs/>
                <w:color w:val="1A1A1A"/>
                <w:kern w:val="0"/>
                <w:sz w:val="18"/>
                <w:szCs w:val="18"/>
              </w:rPr>
              <w:t>Uncertainty of being right/wrong</w:t>
            </w:r>
          </w:p>
        </w:tc>
        <w:tc>
          <w:tcPr>
            <w:tcW w:w="426" w:type="dxa"/>
            <w:tcBorders>
              <w:top w:val="nil"/>
              <w:left w:val="nil"/>
              <w:bottom w:val="single" w:sz="4" w:space="0" w:color="auto"/>
              <w:right w:val="single" w:sz="12" w:space="0" w:color="auto"/>
            </w:tcBorders>
            <w:shd w:val="clear" w:color="000000" w:fill="FFFFFF"/>
            <w:textDirection w:val="btLr"/>
            <w:vAlign w:val="center"/>
            <w:hideMark/>
          </w:tcPr>
          <w:p w14:paraId="32C51AFE" w14:textId="77777777" w:rsidR="001B7B7C" w:rsidRPr="001B7B7C" w:rsidRDefault="001B7B7C" w:rsidP="001B7B7C">
            <w:pPr>
              <w:ind w:left="113" w:right="113"/>
              <w:outlineLvl w:val="9"/>
              <w:rPr>
                <w:rFonts w:cs="Times New Roman"/>
                <w:b/>
                <w:bCs/>
                <w:color w:val="1A1A1A"/>
                <w:kern w:val="0"/>
                <w:sz w:val="18"/>
                <w:szCs w:val="18"/>
              </w:rPr>
            </w:pPr>
            <w:r w:rsidRPr="001B7B7C">
              <w:rPr>
                <w:rFonts w:cs="Times New Roman"/>
                <w:b/>
                <w:bCs/>
                <w:color w:val="1A1A1A"/>
                <w:kern w:val="0"/>
                <w:sz w:val="18"/>
                <w:szCs w:val="18"/>
              </w:rPr>
              <w:t>Total risk level:</w:t>
            </w:r>
          </w:p>
        </w:tc>
      </w:tr>
      <w:tr w:rsidR="00EA1766" w:rsidRPr="001B7B7C" w14:paraId="77DEE170" w14:textId="77777777" w:rsidTr="001B7B7C">
        <w:trPr>
          <w:cantSplit/>
          <w:trHeight w:val="1500"/>
        </w:trPr>
        <w:tc>
          <w:tcPr>
            <w:tcW w:w="1418" w:type="dxa"/>
            <w:tcBorders>
              <w:top w:val="nil"/>
              <w:left w:val="single" w:sz="12" w:space="0" w:color="auto"/>
              <w:bottom w:val="single" w:sz="4" w:space="0" w:color="auto"/>
              <w:right w:val="single" w:sz="4" w:space="0" w:color="auto"/>
            </w:tcBorders>
            <w:shd w:val="clear" w:color="000000" w:fill="FFFFFF"/>
            <w:vAlign w:val="center"/>
            <w:hideMark/>
          </w:tcPr>
          <w:p w14:paraId="522E56FB" w14:textId="77777777" w:rsidR="001B7B7C" w:rsidRPr="001B7B7C" w:rsidRDefault="001B7B7C" w:rsidP="001B7B7C">
            <w:pPr>
              <w:outlineLvl w:val="9"/>
              <w:rPr>
                <w:rFonts w:cs="Times New Roman"/>
                <w:color w:val="1A1A1A"/>
                <w:kern w:val="0"/>
                <w:sz w:val="18"/>
                <w:szCs w:val="18"/>
              </w:rPr>
            </w:pPr>
            <w:r w:rsidRPr="001B7B7C">
              <w:rPr>
                <w:rFonts w:cs="Times New Roman"/>
                <w:color w:val="1A1A1A"/>
                <w:kern w:val="0"/>
                <w:sz w:val="18"/>
                <w:szCs w:val="18"/>
              </w:rPr>
              <w:t>USERS</w:t>
            </w:r>
          </w:p>
        </w:tc>
        <w:tc>
          <w:tcPr>
            <w:tcW w:w="4385" w:type="dxa"/>
            <w:tcBorders>
              <w:top w:val="nil"/>
              <w:left w:val="nil"/>
              <w:bottom w:val="single" w:sz="4" w:space="0" w:color="auto"/>
              <w:right w:val="single" w:sz="12" w:space="0" w:color="auto"/>
            </w:tcBorders>
            <w:shd w:val="clear" w:color="000000" w:fill="FFFFFF"/>
            <w:vAlign w:val="center"/>
            <w:hideMark/>
          </w:tcPr>
          <w:p w14:paraId="56CBCD4C" w14:textId="77777777" w:rsidR="001B7B7C" w:rsidRPr="001B7B7C" w:rsidRDefault="001B7B7C" w:rsidP="001B7B7C">
            <w:pPr>
              <w:outlineLvl w:val="9"/>
              <w:rPr>
                <w:rFonts w:cs="Times New Roman"/>
                <w:color w:val="1A1A1A"/>
                <w:kern w:val="0"/>
                <w:sz w:val="18"/>
                <w:szCs w:val="18"/>
              </w:rPr>
            </w:pPr>
            <w:r w:rsidRPr="001B7B7C">
              <w:rPr>
                <w:rFonts w:cs="Times New Roman"/>
                <w:color w:val="1A1A1A"/>
                <w:kern w:val="0"/>
                <w:sz w:val="18"/>
                <w:szCs w:val="18"/>
              </w:rPr>
              <w:t>We believe current users of Closed Captions are primarily those with hearing impairments, and that there is a growing set of users across new scenarios such as those with physical impairments, cognitive and learning challenges, silent viewers, and multitaskers.</w:t>
            </w:r>
          </w:p>
        </w:tc>
        <w:tc>
          <w:tcPr>
            <w:tcW w:w="709" w:type="dxa"/>
            <w:tcBorders>
              <w:top w:val="nil"/>
              <w:left w:val="single" w:sz="12" w:space="0" w:color="auto"/>
              <w:bottom w:val="single" w:sz="4" w:space="0" w:color="auto"/>
              <w:right w:val="single" w:sz="4" w:space="0" w:color="auto"/>
            </w:tcBorders>
            <w:shd w:val="clear" w:color="000000" w:fill="FFFFFF"/>
            <w:vAlign w:val="center"/>
            <w:hideMark/>
          </w:tcPr>
          <w:p w14:paraId="638FCEF3" w14:textId="77777777" w:rsidR="001B7B7C" w:rsidRPr="001B7B7C" w:rsidRDefault="001B7B7C" w:rsidP="001B7B7C">
            <w:pPr>
              <w:outlineLvl w:val="9"/>
              <w:rPr>
                <w:rFonts w:cs="Times New Roman"/>
                <w:color w:val="1A1A1A"/>
                <w:kern w:val="0"/>
                <w:sz w:val="18"/>
                <w:szCs w:val="18"/>
              </w:rPr>
            </w:pPr>
            <w:r w:rsidRPr="001B7B7C">
              <w:rPr>
                <w:rFonts w:cs="Times New Roman"/>
                <w:color w:val="1A1A1A"/>
                <w:kern w:val="0"/>
                <w:sz w:val="18"/>
                <w:szCs w:val="18"/>
              </w:rPr>
              <w:t>5</w:t>
            </w:r>
          </w:p>
        </w:tc>
        <w:tc>
          <w:tcPr>
            <w:tcW w:w="709" w:type="dxa"/>
            <w:tcBorders>
              <w:top w:val="nil"/>
              <w:left w:val="nil"/>
              <w:bottom w:val="single" w:sz="4" w:space="0" w:color="auto"/>
              <w:right w:val="single" w:sz="4" w:space="0" w:color="auto"/>
            </w:tcBorders>
            <w:shd w:val="clear" w:color="000000" w:fill="FFFFFF"/>
            <w:vAlign w:val="center"/>
            <w:hideMark/>
          </w:tcPr>
          <w:p w14:paraId="1F032129" w14:textId="77777777" w:rsidR="001B7B7C" w:rsidRPr="001B7B7C" w:rsidRDefault="001B7B7C" w:rsidP="001B7B7C">
            <w:pPr>
              <w:outlineLvl w:val="9"/>
              <w:rPr>
                <w:rFonts w:cs="Times New Roman"/>
                <w:color w:val="1A1A1A"/>
                <w:kern w:val="0"/>
                <w:sz w:val="18"/>
                <w:szCs w:val="18"/>
              </w:rPr>
            </w:pPr>
            <w:r w:rsidRPr="001B7B7C">
              <w:rPr>
                <w:rFonts w:cs="Times New Roman"/>
                <w:color w:val="1A1A1A"/>
                <w:kern w:val="0"/>
                <w:sz w:val="18"/>
                <w:szCs w:val="18"/>
              </w:rPr>
              <w:t>1</w:t>
            </w:r>
          </w:p>
        </w:tc>
        <w:tc>
          <w:tcPr>
            <w:tcW w:w="426" w:type="dxa"/>
            <w:tcBorders>
              <w:top w:val="nil"/>
              <w:left w:val="nil"/>
              <w:bottom w:val="single" w:sz="4" w:space="0" w:color="auto"/>
              <w:right w:val="single" w:sz="12" w:space="0" w:color="auto"/>
            </w:tcBorders>
            <w:shd w:val="clear" w:color="000000" w:fill="FFFFFF"/>
            <w:vAlign w:val="center"/>
            <w:hideMark/>
          </w:tcPr>
          <w:p w14:paraId="561BF66A" w14:textId="77777777" w:rsidR="001B7B7C" w:rsidRPr="001B7B7C" w:rsidRDefault="001B7B7C" w:rsidP="001B7B7C">
            <w:pPr>
              <w:outlineLvl w:val="9"/>
              <w:rPr>
                <w:rFonts w:cs="Times New Roman"/>
                <w:b/>
                <w:bCs/>
                <w:color w:val="1A1A1A"/>
                <w:kern w:val="0"/>
                <w:sz w:val="18"/>
                <w:szCs w:val="18"/>
              </w:rPr>
            </w:pPr>
            <w:r w:rsidRPr="001B7B7C">
              <w:rPr>
                <w:rFonts w:cs="Times New Roman"/>
                <w:b/>
                <w:bCs/>
                <w:color w:val="1A1A1A"/>
                <w:kern w:val="0"/>
                <w:sz w:val="18"/>
                <w:szCs w:val="18"/>
              </w:rPr>
              <w:t>5</w:t>
            </w:r>
          </w:p>
        </w:tc>
        <w:tc>
          <w:tcPr>
            <w:tcW w:w="567" w:type="dxa"/>
            <w:tcBorders>
              <w:top w:val="nil"/>
              <w:left w:val="single" w:sz="12" w:space="0" w:color="auto"/>
              <w:bottom w:val="single" w:sz="4" w:space="0" w:color="auto"/>
              <w:right w:val="single" w:sz="4" w:space="0" w:color="auto"/>
            </w:tcBorders>
            <w:shd w:val="clear" w:color="000000" w:fill="FFFFFF"/>
            <w:vAlign w:val="center"/>
            <w:hideMark/>
          </w:tcPr>
          <w:p w14:paraId="09C91628" w14:textId="77777777" w:rsidR="001B7B7C" w:rsidRPr="001B7B7C" w:rsidRDefault="001B7B7C" w:rsidP="001B7B7C">
            <w:pPr>
              <w:outlineLvl w:val="9"/>
              <w:rPr>
                <w:rFonts w:cs="Times New Roman"/>
                <w:color w:val="1A1A1A"/>
                <w:kern w:val="0"/>
                <w:sz w:val="18"/>
                <w:szCs w:val="18"/>
              </w:rPr>
            </w:pPr>
            <w:r w:rsidRPr="001B7B7C">
              <w:rPr>
                <w:rFonts w:cs="Times New Roman"/>
                <w:color w:val="1A1A1A"/>
                <w:kern w:val="0"/>
                <w:sz w:val="18"/>
                <w:szCs w:val="18"/>
              </w:rPr>
              <w:t>5</w:t>
            </w:r>
          </w:p>
        </w:tc>
        <w:tc>
          <w:tcPr>
            <w:tcW w:w="708" w:type="dxa"/>
            <w:tcBorders>
              <w:top w:val="nil"/>
              <w:left w:val="nil"/>
              <w:bottom w:val="single" w:sz="4" w:space="0" w:color="auto"/>
              <w:right w:val="single" w:sz="4" w:space="0" w:color="auto"/>
            </w:tcBorders>
            <w:shd w:val="clear" w:color="000000" w:fill="FFFFFF"/>
            <w:vAlign w:val="center"/>
            <w:hideMark/>
          </w:tcPr>
          <w:p w14:paraId="0263A140" w14:textId="77777777" w:rsidR="001B7B7C" w:rsidRPr="001B7B7C" w:rsidRDefault="001B7B7C" w:rsidP="001B7B7C">
            <w:pPr>
              <w:outlineLvl w:val="9"/>
              <w:rPr>
                <w:rFonts w:cs="Times New Roman"/>
                <w:color w:val="1A1A1A"/>
                <w:kern w:val="0"/>
                <w:sz w:val="18"/>
                <w:szCs w:val="18"/>
              </w:rPr>
            </w:pPr>
            <w:r w:rsidRPr="001B7B7C">
              <w:rPr>
                <w:rFonts w:cs="Times New Roman"/>
                <w:color w:val="1A1A1A"/>
                <w:kern w:val="0"/>
                <w:sz w:val="18"/>
                <w:szCs w:val="18"/>
              </w:rPr>
              <w:t>1</w:t>
            </w:r>
          </w:p>
        </w:tc>
        <w:tc>
          <w:tcPr>
            <w:tcW w:w="426" w:type="dxa"/>
            <w:tcBorders>
              <w:top w:val="nil"/>
              <w:left w:val="nil"/>
              <w:bottom w:val="single" w:sz="4" w:space="0" w:color="auto"/>
              <w:right w:val="single" w:sz="12" w:space="0" w:color="auto"/>
            </w:tcBorders>
            <w:shd w:val="clear" w:color="000000" w:fill="FFFFFF"/>
            <w:vAlign w:val="center"/>
            <w:hideMark/>
          </w:tcPr>
          <w:p w14:paraId="432DC7E0" w14:textId="77777777" w:rsidR="001B7B7C" w:rsidRPr="001B7B7C" w:rsidRDefault="001B7B7C" w:rsidP="001B7B7C">
            <w:pPr>
              <w:outlineLvl w:val="9"/>
              <w:rPr>
                <w:rFonts w:cs="Times New Roman"/>
                <w:b/>
                <w:bCs/>
                <w:color w:val="1A1A1A"/>
                <w:kern w:val="0"/>
                <w:sz w:val="18"/>
                <w:szCs w:val="18"/>
              </w:rPr>
            </w:pPr>
            <w:r w:rsidRPr="001B7B7C">
              <w:rPr>
                <w:rFonts w:cs="Times New Roman"/>
                <w:b/>
                <w:bCs/>
                <w:color w:val="1A1A1A"/>
                <w:kern w:val="0"/>
                <w:sz w:val="18"/>
                <w:szCs w:val="18"/>
              </w:rPr>
              <w:t>5</w:t>
            </w:r>
          </w:p>
        </w:tc>
        <w:tc>
          <w:tcPr>
            <w:tcW w:w="709" w:type="dxa"/>
            <w:tcBorders>
              <w:top w:val="nil"/>
              <w:left w:val="single" w:sz="12" w:space="0" w:color="auto"/>
              <w:bottom w:val="single" w:sz="4" w:space="0" w:color="auto"/>
              <w:right w:val="single" w:sz="4" w:space="0" w:color="auto"/>
            </w:tcBorders>
            <w:shd w:val="clear" w:color="000000" w:fill="FFFFFF"/>
            <w:vAlign w:val="center"/>
            <w:hideMark/>
          </w:tcPr>
          <w:p w14:paraId="4E59BBFC" w14:textId="77777777" w:rsidR="001B7B7C" w:rsidRPr="001B7B7C" w:rsidRDefault="001B7B7C" w:rsidP="001B7B7C">
            <w:pPr>
              <w:outlineLvl w:val="9"/>
              <w:rPr>
                <w:rFonts w:cs="Times New Roman"/>
                <w:color w:val="1A1A1A"/>
                <w:kern w:val="0"/>
                <w:sz w:val="18"/>
                <w:szCs w:val="18"/>
              </w:rPr>
            </w:pPr>
            <w:r w:rsidRPr="001B7B7C">
              <w:rPr>
                <w:rFonts w:cs="Times New Roman"/>
                <w:color w:val="1A1A1A"/>
                <w:kern w:val="0"/>
                <w:sz w:val="18"/>
                <w:szCs w:val="18"/>
              </w:rPr>
              <w:t>5</w:t>
            </w:r>
          </w:p>
        </w:tc>
        <w:tc>
          <w:tcPr>
            <w:tcW w:w="709" w:type="dxa"/>
            <w:tcBorders>
              <w:top w:val="nil"/>
              <w:left w:val="nil"/>
              <w:bottom w:val="single" w:sz="4" w:space="0" w:color="auto"/>
              <w:right w:val="single" w:sz="4" w:space="0" w:color="auto"/>
            </w:tcBorders>
            <w:shd w:val="clear" w:color="000000" w:fill="FFFFFF"/>
            <w:vAlign w:val="center"/>
            <w:hideMark/>
          </w:tcPr>
          <w:p w14:paraId="638D9AB2" w14:textId="77777777" w:rsidR="001B7B7C" w:rsidRPr="001B7B7C" w:rsidRDefault="001B7B7C" w:rsidP="001B7B7C">
            <w:pPr>
              <w:outlineLvl w:val="9"/>
              <w:rPr>
                <w:rFonts w:cs="Times New Roman"/>
                <w:color w:val="1A1A1A"/>
                <w:kern w:val="0"/>
                <w:sz w:val="18"/>
                <w:szCs w:val="18"/>
              </w:rPr>
            </w:pPr>
            <w:r w:rsidRPr="001B7B7C">
              <w:rPr>
                <w:rFonts w:cs="Times New Roman"/>
                <w:color w:val="1A1A1A"/>
                <w:kern w:val="0"/>
                <w:sz w:val="18"/>
                <w:szCs w:val="18"/>
              </w:rPr>
              <w:t>1</w:t>
            </w:r>
          </w:p>
        </w:tc>
        <w:tc>
          <w:tcPr>
            <w:tcW w:w="424" w:type="dxa"/>
            <w:tcBorders>
              <w:top w:val="nil"/>
              <w:left w:val="nil"/>
              <w:bottom w:val="single" w:sz="4" w:space="0" w:color="auto"/>
              <w:right w:val="single" w:sz="12" w:space="0" w:color="auto"/>
            </w:tcBorders>
            <w:shd w:val="clear" w:color="000000" w:fill="FFFFFF"/>
            <w:vAlign w:val="center"/>
            <w:hideMark/>
          </w:tcPr>
          <w:p w14:paraId="4A748AEF" w14:textId="77777777" w:rsidR="001B7B7C" w:rsidRPr="001B7B7C" w:rsidRDefault="001B7B7C" w:rsidP="001B7B7C">
            <w:pPr>
              <w:outlineLvl w:val="9"/>
              <w:rPr>
                <w:rFonts w:cs="Times New Roman"/>
                <w:b/>
                <w:bCs/>
                <w:color w:val="1A1A1A"/>
                <w:kern w:val="0"/>
                <w:sz w:val="18"/>
                <w:szCs w:val="18"/>
              </w:rPr>
            </w:pPr>
            <w:r w:rsidRPr="001B7B7C">
              <w:rPr>
                <w:rFonts w:cs="Times New Roman"/>
                <w:b/>
                <w:bCs/>
                <w:color w:val="1A1A1A"/>
                <w:kern w:val="0"/>
                <w:sz w:val="18"/>
                <w:szCs w:val="18"/>
              </w:rPr>
              <w:t>5</w:t>
            </w:r>
          </w:p>
        </w:tc>
        <w:tc>
          <w:tcPr>
            <w:tcW w:w="567" w:type="dxa"/>
            <w:tcBorders>
              <w:top w:val="nil"/>
              <w:left w:val="single" w:sz="12" w:space="0" w:color="auto"/>
              <w:bottom w:val="single" w:sz="4" w:space="0" w:color="auto"/>
              <w:right w:val="single" w:sz="4" w:space="0" w:color="auto"/>
            </w:tcBorders>
            <w:shd w:val="clear" w:color="000000" w:fill="FFFFFF"/>
            <w:vAlign w:val="center"/>
            <w:hideMark/>
          </w:tcPr>
          <w:p w14:paraId="7402DEB8" w14:textId="77777777" w:rsidR="001B7B7C" w:rsidRPr="001B7B7C" w:rsidRDefault="001B7B7C" w:rsidP="001B7B7C">
            <w:pPr>
              <w:outlineLvl w:val="9"/>
              <w:rPr>
                <w:rFonts w:cs="Times New Roman"/>
                <w:color w:val="1A1A1A"/>
                <w:kern w:val="0"/>
                <w:sz w:val="18"/>
                <w:szCs w:val="18"/>
              </w:rPr>
            </w:pPr>
            <w:r w:rsidRPr="001B7B7C">
              <w:rPr>
                <w:rFonts w:cs="Times New Roman"/>
                <w:color w:val="1A1A1A"/>
                <w:kern w:val="0"/>
                <w:sz w:val="18"/>
                <w:szCs w:val="18"/>
              </w:rPr>
              <w:t>5</w:t>
            </w:r>
          </w:p>
        </w:tc>
        <w:tc>
          <w:tcPr>
            <w:tcW w:w="709" w:type="dxa"/>
            <w:tcBorders>
              <w:top w:val="nil"/>
              <w:left w:val="nil"/>
              <w:bottom w:val="single" w:sz="4" w:space="0" w:color="auto"/>
              <w:right w:val="single" w:sz="4" w:space="0" w:color="auto"/>
            </w:tcBorders>
            <w:shd w:val="clear" w:color="000000" w:fill="FFFFFF"/>
            <w:vAlign w:val="center"/>
            <w:hideMark/>
          </w:tcPr>
          <w:p w14:paraId="2D272843" w14:textId="77777777" w:rsidR="001B7B7C" w:rsidRPr="001B7B7C" w:rsidRDefault="001B7B7C" w:rsidP="001B7B7C">
            <w:pPr>
              <w:outlineLvl w:val="9"/>
              <w:rPr>
                <w:rFonts w:cs="Times New Roman"/>
                <w:color w:val="1A1A1A"/>
                <w:kern w:val="0"/>
                <w:sz w:val="18"/>
                <w:szCs w:val="18"/>
              </w:rPr>
            </w:pPr>
            <w:r w:rsidRPr="001B7B7C">
              <w:rPr>
                <w:rFonts w:cs="Times New Roman"/>
                <w:color w:val="1A1A1A"/>
                <w:kern w:val="0"/>
                <w:sz w:val="18"/>
                <w:szCs w:val="18"/>
              </w:rPr>
              <w:t>1</w:t>
            </w:r>
          </w:p>
        </w:tc>
        <w:tc>
          <w:tcPr>
            <w:tcW w:w="426" w:type="dxa"/>
            <w:tcBorders>
              <w:top w:val="nil"/>
              <w:left w:val="nil"/>
              <w:bottom w:val="single" w:sz="4" w:space="0" w:color="auto"/>
              <w:right w:val="single" w:sz="12" w:space="0" w:color="auto"/>
            </w:tcBorders>
            <w:shd w:val="clear" w:color="000000" w:fill="FFFFFF"/>
            <w:vAlign w:val="center"/>
            <w:hideMark/>
          </w:tcPr>
          <w:p w14:paraId="52407013" w14:textId="77777777" w:rsidR="001B7B7C" w:rsidRPr="001B7B7C" w:rsidRDefault="001B7B7C" w:rsidP="001B7B7C">
            <w:pPr>
              <w:outlineLvl w:val="9"/>
              <w:rPr>
                <w:rFonts w:cs="Times New Roman"/>
                <w:b/>
                <w:bCs/>
                <w:color w:val="1A1A1A"/>
                <w:kern w:val="0"/>
                <w:sz w:val="18"/>
                <w:szCs w:val="18"/>
              </w:rPr>
            </w:pPr>
            <w:r w:rsidRPr="001B7B7C">
              <w:rPr>
                <w:rFonts w:cs="Times New Roman"/>
                <w:b/>
                <w:bCs/>
                <w:color w:val="1A1A1A"/>
                <w:kern w:val="0"/>
                <w:sz w:val="18"/>
                <w:szCs w:val="18"/>
              </w:rPr>
              <w:t>5</w:t>
            </w:r>
          </w:p>
        </w:tc>
        <w:tc>
          <w:tcPr>
            <w:tcW w:w="567" w:type="dxa"/>
            <w:tcBorders>
              <w:top w:val="nil"/>
              <w:left w:val="single" w:sz="12" w:space="0" w:color="auto"/>
              <w:bottom w:val="single" w:sz="4" w:space="0" w:color="auto"/>
              <w:right w:val="single" w:sz="4" w:space="0" w:color="auto"/>
            </w:tcBorders>
            <w:shd w:val="clear" w:color="000000" w:fill="FFFFFF"/>
            <w:vAlign w:val="center"/>
            <w:hideMark/>
          </w:tcPr>
          <w:p w14:paraId="0D186BA9" w14:textId="77777777" w:rsidR="001B7B7C" w:rsidRPr="001B7B7C" w:rsidRDefault="001B7B7C" w:rsidP="001B7B7C">
            <w:pPr>
              <w:outlineLvl w:val="9"/>
              <w:rPr>
                <w:rFonts w:cs="Times New Roman"/>
                <w:color w:val="1A1A1A"/>
                <w:kern w:val="0"/>
                <w:sz w:val="18"/>
                <w:szCs w:val="18"/>
              </w:rPr>
            </w:pPr>
            <w:r w:rsidRPr="001B7B7C">
              <w:rPr>
                <w:rFonts w:cs="Times New Roman"/>
                <w:color w:val="1A1A1A"/>
                <w:kern w:val="0"/>
                <w:sz w:val="18"/>
                <w:szCs w:val="18"/>
              </w:rPr>
              <w:t>5</w:t>
            </w:r>
          </w:p>
        </w:tc>
        <w:tc>
          <w:tcPr>
            <w:tcW w:w="708" w:type="dxa"/>
            <w:tcBorders>
              <w:top w:val="nil"/>
              <w:left w:val="nil"/>
              <w:bottom w:val="single" w:sz="4" w:space="0" w:color="auto"/>
              <w:right w:val="single" w:sz="4" w:space="0" w:color="auto"/>
            </w:tcBorders>
            <w:shd w:val="clear" w:color="000000" w:fill="FFFFFF"/>
            <w:vAlign w:val="center"/>
            <w:hideMark/>
          </w:tcPr>
          <w:p w14:paraId="7CE6F54D" w14:textId="77777777" w:rsidR="001B7B7C" w:rsidRPr="001B7B7C" w:rsidRDefault="001B7B7C" w:rsidP="001B7B7C">
            <w:pPr>
              <w:outlineLvl w:val="9"/>
              <w:rPr>
                <w:rFonts w:cs="Times New Roman"/>
                <w:color w:val="1A1A1A"/>
                <w:kern w:val="0"/>
                <w:sz w:val="18"/>
                <w:szCs w:val="18"/>
              </w:rPr>
            </w:pPr>
            <w:r w:rsidRPr="001B7B7C">
              <w:rPr>
                <w:rFonts w:cs="Times New Roman"/>
                <w:color w:val="1A1A1A"/>
                <w:kern w:val="0"/>
                <w:sz w:val="18"/>
                <w:szCs w:val="18"/>
              </w:rPr>
              <w:t>1</w:t>
            </w:r>
          </w:p>
        </w:tc>
        <w:tc>
          <w:tcPr>
            <w:tcW w:w="426" w:type="dxa"/>
            <w:tcBorders>
              <w:top w:val="nil"/>
              <w:left w:val="nil"/>
              <w:bottom w:val="single" w:sz="4" w:space="0" w:color="auto"/>
              <w:right w:val="single" w:sz="12" w:space="0" w:color="auto"/>
            </w:tcBorders>
            <w:shd w:val="clear" w:color="000000" w:fill="FFFFFF"/>
            <w:vAlign w:val="center"/>
            <w:hideMark/>
          </w:tcPr>
          <w:p w14:paraId="435D930B" w14:textId="77777777" w:rsidR="001B7B7C" w:rsidRPr="001B7B7C" w:rsidRDefault="001B7B7C" w:rsidP="001B7B7C">
            <w:pPr>
              <w:outlineLvl w:val="9"/>
              <w:rPr>
                <w:rFonts w:cs="Times New Roman"/>
                <w:b/>
                <w:bCs/>
                <w:color w:val="1A1A1A"/>
                <w:kern w:val="0"/>
                <w:sz w:val="18"/>
                <w:szCs w:val="18"/>
              </w:rPr>
            </w:pPr>
            <w:r w:rsidRPr="001B7B7C">
              <w:rPr>
                <w:rFonts w:cs="Times New Roman"/>
                <w:b/>
                <w:bCs/>
                <w:color w:val="1A1A1A"/>
                <w:kern w:val="0"/>
                <w:sz w:val="18"/>
                <w:szCs w:val="18"/>
              </w:rPr>
              <w:t>5</w:t>
            </w:r>
          </w:p>
        </w:tc>
      </w:tr>
      <w:tr w:rsidR="00EA1766" w:rsidRPr="001B7B7C" w14:paraId="3336A31D" w14:textId="77777777" w:rsidTr="001B7B7C">
        <w:trPr>
          <w:cantSplit/>
          <w:trHeight w:val="600"/>
        </w:trPr>
        <w:tc>
          <w:tcPr>
            <w:tcW w:w="1418" w:type="dxa"/>
            <w:tcBorders>
              <w:top w:val="nil"/>
              <w:left w:val="single" w:sz="12" w:space="0" w:color="auto"/>
              <w:bottom w:val="single" w:sz="4" w:space="0" w:color="auto"/>
              <w:right w:val="single" w:sz="4" w:space="0" w:color="auto"/>
            </w:tcBorders>
            <w:shd w:val="clear" w:color="000000" w:fill="FFFFFF"/>
            <w:vAlign w:val="center"/>
            <w:hideMark/>
          </w:tcPr>
          <w:p w14:paraId="3C7B7ABA" w14:textId="77777777" w:rsidR="001B7B7C" w:rsidRPr="001B7B7C" w:rsidRDefault="001B7B7C" w:rsidP="001B7B7C">
            <w:pPr>
              <w:outlineLvl w:val="9"/>
              <w:rPr>
                <w:rFonts w:cs="Times New Roman"/>
                <w:color w:val="1A1A1A"/>
                <w:kern w:val="0"/>
                <w:sz w:val="18"/>
                <w:szCs w:val="18"/>
              </w:rPr>
            </w:pPr>
            <w:r w:rsidRPr="001B7B7C">
              <w:rPr>
                <w:rFonts w:cs="Times New Roman"/>
                <w:color w:val="1A1A1A"/>
                <w:kern w:val="0"/>
                <w:sz w:val="18"/>
                <w:szCs w:val="18"/>
              </w:rPr>
              <w:t>USERS</w:t>
            </w:r>
          </w:p>
        </w:tc>
        <w:tc>
          <w:tcPr>
            <w:tcW w:w="4385" w:type="dxa"/>
            <w:tcBorders>
              <w:top w:val="nil"/>
              <w:left w:val="nil"/>
              <w:bottom w:val="single" w:sz="4" w:space="0" w:color="auto"/>
              <w:right w:val="single" w:sz="12" w:space="0" w:color="auto"/>
            </w:tcBorders>
            <w:shd w:val="clear" w:color="000000" w:fill="FFFFFF"/>
            <w:vAlign w:val="center"/>
            <w:hideMark/>
          </w:tcPr>
          <w:p w14:paraId="682000EB" w14:textId="77777777" w:rsidR="001B7B7C" w:rsidRPr="001B7B7C" w:rsidRDefault="001B7B7C" w:rsidP="001B7B7C">
            <w:pPr>
              <w:outlineLvl w:val="9"/>
              <w:rPr>
                <w:rFonts w:cs="Times New Roman"/>
                <w:color w:val="1A1A1A"/>
                <w:kern w:val="0"/>
                <w:sz w:val="18"/>
                <w:szCs w:val="18"/>
              </w:rPr>
            </w:pPr>
            <w:r w:rsidRPr="001B7B7C">
              <w:rPr>
                <w:rFonts w:cs="Times New Roman"/>
                <w:color w:val="1A1A1A"/>
                <w:kern w:val="0"/>
                <w:sz w:val="18"/>
                <w:szCs w:val="18"/>
              </w:rPr>
              <w:t>We believe that Closed Caption users want the ability to a customise subtitling format by size, colour, and style.</w:t>
            </w:r>
          </w:p>
        </w:tc>
        <w:tc>
          <w:tcPr>
            <w:tcW w:w="709" w:type="dxa"/>
            <w:tcBorders>
              <w:top w:val="nil"/>
              <w:left w:val="single" w:sz="12" w:space="0" w:color="auto"/>
              <w:bottom w:val="single" w:sz="4" w:space="0" w:color="auto"/>
              <w:right w:val="single" w:sz="4" w:space="0" w:color="auto"/>
            </w:tcBorders>
            <w:shd w:val="clear" w:color="000000" w:fill="FFFFFF"/>
            <w:vAlign w:val="center"/>
            <w:hideMark/>
          </w:tcPr>
          <w:p w14:paraId="2ED01EEC" w14:textId="77777777" w:rsidR="001B7B7C" w:rsidRPr="001B7B7C" w:rsidRDefault="001B7B7C" w:rsidP="001B7B7C">
            <w:pPr>
              <w:outlineLvl w:val="9"/>
              <w:rPr>
                <w:rFonts w:cs="Times New Roman"/>
                <w:color w:val="1A1A1A"/>
                <w:kern w:val="0"/>
                <w:sz w:val="18"/>
                <w:szCs w:val="18"/>
              </w:rPr>
            </w:pPr>
            <w:r w:rsidRPr="001B7B7C">
              <w:rPr>
                <w:rFonts w:cs="Times New Roman"/>
                <w:color w:val="1A1A1A"/>
                <w:kern w:val="0"/>
                <w:sz w:val="18"/>
                <w:szCs w:val="18"/>
              </w:rPr>
              <w:t>5</w:t>
            </w:r>
          </w:p>
        </w:tc>
        <w:tc>
          <w:tcPr>
            <w:tcW w:w="709" w:type="dxa"/>
            <w:tcBorders>
              <w:top w:val="nil"/>
              <w:left w:val="nil"/>
              <w:bottom w:val="single" w:sz="4" w:space="0" w:color="auto"/>
              <w:right w:val="single" w:sz="4" w:space="0" w:color="auto"/>
            </w:tcBorders>
            <w:shd w:val="clear" w:color="000000" w:fill="FFFFFF"/>
            <w:vAlign w:val="center"/>
            <w:hideMark/>
          </w:tcPr>
          <w:p w14:paraId="013F1EA0" w14:textId="77777777" w:rsidR="001B7B7C" w:rsidRPr="001B7B7C" w:rsidRDefault="001B7B7C" w:rsidP="001B7B7C">
            <w:pPr>
              <w:outlineLvl w:val="9"/>
              <w:rPr>
                <w:rFonts w:cs="Times New Roman"/>
                <w:color w:val="1A1A1A"/>
                <w:kern w:val="0"/>
                <w:sz w:val="18"/>
                <w:szCs w:val="18"/>
              </w:rPr>
            </w:pPr>
            <w:r w:rsidRPr="001B7B7C">
              <w:rPr>
                <w:rFonts w:cs="Times New Roman"/>
                <w:color w:val="1A1A1A"/>
                <w:kern w:val="0"/>
                <w:sz w:val="18"/>
                <w:szCs w:val="18"/>
              </w:rPr>
              <w:t>3</w:t>
            </w:r>
          </w:p>
        </w:tc>
        <w:tc>
          <w:tcPr>
            <w:tcW w:w="426" w:type="dxa"/>
            <w:tcBorders>
              <w:top w:val="nil"/>
              <w:left w:val="nil"/>
              <w:bottom w:val="single" w:sz="4" w:space="0" w:color="auto"/>
              <w:right w:val="single" w:sz="12" w:space="0" w:color="auto"/>
            </w:tcBorders>
            <w:shd w:val="clear" w:color="000000" w:fill="FFFFFF"/>
            <w:vAlign w:val="center"/>
            <w:hideMark/>
          </w:tcPr>
          <w:p w14:paraId="6D86A043" w14:textId="77777777" w:rsidR="001B7B7C" w:rsidRPr="001B7B7C" w:rsidRDefault="001B7B7C" w:rsidP="001B7B7C">
            <w:pPr>
              <w:outlineLvl w:val="9"/>
              <w:rPr>
                <w:rFonts w:cs="Times New Roman"/>
                <w:b/>
                <w:bCs/>
                <w:color w:val="1A1A1A"/>
                <w:kern w:val="0"/>
                <w:sz w:val="18"/>
                <w:szCs w:val="18"/>
              </w:rPr>
            </w:pPr>
            <w:r w:rsidRPr="001B7B7C">
              <w:rPr>
                <w:rFonts w:cs="Times New Roman"/>
                <w:b/>
                <w:bCs/>
                <w:color w:val="1A1A1A"/>
                <w:kern w:val="0"/>
                <w:sz w:val="18"/>
                <w:szCs w:val="18"/>
              </w:rPr>
              <w:t>15</w:t>
            </w:r>
          </w:p>
        </w:tc>
        <w:tc>
          <w:tcPr>
            <w:tcW w:w="567" w:type="dxa"/>
            <w:tcBorders>
              <w:top w:val="nil"/>
              <w:left w:val="single" w:sz="12" w:space="0" w:color="auto"/>
              <w:bottom w:val="single" w:sz="4" w:space="0" w:color="auto"/>
              <w:right w:val="single" w:sz="4" w:space="0" w:color="auto"/>
            </w:tcBorders>
            <w:shd w:val="clear" w:color="000000" w:fill="FFFFFF"/>
            <w:vAlign w:val="center"/>
            <w:hideMark/>
          </w:tcPr>
          <w:p w14:paraId="60BF16C3" w14:textId="77777777" w:rsidR="001B7B7C" w:rsidRPr="001B7B7C" w:rsidRDefault="001B7B7C" w:rsidP="001B7B7C">
            <w:pPr>
              <w:outlineLvl w:val="9"/>
              <w:rPr>
                <w:rFonts w:cs="Times New Roman"/>
                <w:color w:val="1A1A1A"/>
                <w:kern w:val="0"/>
                <w:sz w:val="18"/>
                <w:szCs w:val="18"/>
              </w:rPr>
            </w:pPr>
            <w:r w:rsidRPr="001B7B7C">
              <w:rPr>
                <w:rFonts w:cs="Times New Roman"/>
                <w:color w:val="1A1A1A"/>
                <w:kern w:val="0"/>
                <w:sz w:val="18"/>
                <w:szCs w:val="18"/>
              </w:rPr>
              <w:t>5</w:t>
            </w:r>
          </w:p>
        </w:tc>
        <w:tc>
          <w:tcPr>
            <w:tcW w:w="708" w:type="dxa"/>
            <w:tcBorders>
              <w:top w:val="nil"/>
              <w:left w:val="nil"/>
              <w:bottom w:val="single" w:sz="4" w:space="0" w:color="auto"/>
              <w:right w:val="single" w:sz="4" w:space="0" w:color="auto"/>
            </w:tcBorders>
            <w:shd w:val="clear" w:color="000000" w:fill="FFFFFF"/>
            <w:vAlign w:val="center"/>
            <w:hideMark/>
          </w:tcPr>
          <w:p w14:paraId="1DD915ED" w14:textId="77777777" w:rsidR="001B7B7C" w:rsidRPr="001B7B7C" w:rsidRDefault="001B7B7C" w:rsidP="001B7B7C">
            <w:pPr>
              <w:outlineLvl w:val="9"/>
              <w:rPr>
                <w:rFonts w:cs="Times New Roman"/>
                <w:color w:val="1A1A1A"/>
                <w:kern w:val="0"/>
                <w:sz w:val="18"/>
                <w:szCs w:val="18"/>
              </w:rPr>
            </w:pPr>
            <w:r w:rsidRPr="001B7B7C">
              <w:rPr>
                <w:rFonts w:cs="Times New Roman"/>
                <w:color w:val="1A1A1A"/>
                <w:kern w:val="0"/>
                <w:sz w:val="18"/>
                <w:szCs w:val="18"/>
              </w:rPr>
              <w:t>3</w:t>
            </w:r>
          </w:p>
        </w:tc>
        <w:tc>
          <w:tcPr>
            <w:tcW w:w="426" w:type="dxa"/>
            <w:tcBorders>
              <w:top w:val="nil"/>
              <w:left w:val="nil"/>
              <w:bottom w:val="single" w:sz="4" w:space="0" w:color="auto"/>
              <w:right w:val="single" w:sz="12" w:space="0" w:color="auto"/>
            </w:tcBorders>
            <w:shd w:val="clear" w:color="000000" w:fill="FFFFFF"/>
            <w:vAlign w:val="center"/>
            <w:hideMark/>
          </w:tcPr>
          <w:p w14:paraId="2C2AEBD5" w14:textId="77777777" w:rsidR="001B7B7C" w:rsidRPr="001B7B7C" w:rsidRDefault="001B7B7C" w:rsidP="001B7B7C">
            <w:pPr>
              <w:outlineLvl w:val="9"/>
              <w:rPr>
                <w:rFonts w:cs="Times New Roman"/>
                <w:b/>
                <w:bCs/>
                <w:color w:val="1A1A1A"/>
                <w:kern w:val="0"/>
                <w:sz w:val="18"/>
                <w:szCs w:val="18"/>
              </w:rPr>
            </w:pPr>
            <w:r w:rsidRPr="001B7B7C">
              <w:rPr>
                <w:rFonts w:cs="Times New Roman"/>
                <w:b/>
                <w:bCs/>
                <w:color w:val="1A1A1A"/>
                <w:kern w:val="0"/>
                <w:sz w:val="18"/>
                <w:szCs w:val="18"/>
              </w:rPr>
              <w:t>15</w:t>
            </w:r>
          </w:p>
        </w:tc>
        <w:tc>
          <w:tcPr>
            <w:tcW w:w="709" w:type="dxa"/>
            <w:tcBorders>
              <w:top w:val="nil"/>
              <w:left w:val="single" w:sz="12" w:space="0" w:color="auto"/>
              <w:bottom w:val="single" w:sz="4" w:space="0" w:color="auto"/>
              <w:right w:val="single" w:sz="4" w:space="0" w:color="auto"/>
            </w:tcBorders>
            <w:shd w:val="clear" w:color="000000" w:fill="FFFFFF"/>
            <w:vAlign w:val="center"/>
            <w:hideMark/>
          </w:tcPr>
          <w:p w14:paraId="05A60FD7" w14:textId="77777777" w:rsidR="001B7B7C" w:rsidRPr="001B7B7C" w:rsidRDefault="001B7B7C" w:rsidP="001B7B7C">
            <w:pPr>
              <w:outlineLvl w:val="9"/>
              <w:rPr>
                <w:rFonts w:cs="Times New Roman"/>
                <w:color w:val="1A1A1A"/>
                <w:kern w:val="0"/>
                <w:sz w:val="18"/>
                <w:szCs w:val="18"/>
              </w:rPr>
            </w:pPr>
            <w:r w:rsidRPr="001B7B7C">
              <w:rPr>
                <w:rFonts w:cs="Times New Roman"/>
                <w:color w:val="1A1A1A"/>
                <w:kern w:val="0"/>
                <w:sz w:val="18"/>
                <w:szCs w:val="18"/>
              </w:rPr>
              <w:t> </w:t>
            </w:r>
          </w:p>
        </w:tc>
        <w:tc>
          <w:tcPr>
            <w:tcW w:w="709" w:type="dxa"/>
            <w:tcBorders>
              <w:top w:val="nil"/>
              <w:left w:val="nil"/>
              <w:bottom w:val="single" w:sz="4" w:space="0" w:color="auto"/>
              <w:right w:val="single" w:sz="4" w:space="0" w:color="auto"/>
            </w:tcBorders>
            <w:shd w:val="clear" w:color="000000" w:fill="FFFFFF"/>
            <w:vAlign w:val="center"/>
            <w:hideMark/>
          </w:tcPr>
          <w:p w14:paraId="4EBA6D31" w14:textId="77777777" w:rsidR="001B7B7C" w:rsidRPr="001B7B7C" w:rsidRDefault="001B7B7C" w:rsidP="001B7B7C">
            <w:pPr>
              <w:outlineLvl w:val="9"/>
              <w:rPr>
                <w:rFonts w:cs="Times New Roman"/>
                <w:color w:val="1A1A1A"/>
                <w:kern w:val="0"/>
                <w:sz w:val="18"/>
                <w:szCs w:val="18"/>
              </w:rPr>
            </w:pPr>
            <w:r w:rsidRPr="001B7B7C">
              <w:rPr>
                <w:rFonts w:cs="Times New Roman"/>
                <w:color w:val="1A1A1A"/>
                <w:kern w:val="0"/>
                <w:sz w:val="18"/>
                <w:szCs w:val="18"/>
              </w:rPr>
              <w:t> </w:t>
            </w:r>
          </w:p>
        </w:tc>
        <w:tc>
          <w:tcPr>
            <w:tcW w:w="424" w:type="dxa"/>
            <w:tcBorders>
              <w:top w:val="nil"/>
              <w:left w:val="nil"/>
              <w:bottom w:val="single" w:sz="4" w:space="0" w:color="auto"/>
              <w:right w:val="single" w:sz="12" w:space="0" w:color="auto"/>
            </w:tcBorders>
            <w:shd w:val="clear" w:color="000000" w:fill="FFFFFF"/>
            <w:vAlign w:val="center"/>
            <w:hideMark/>
          </w:tcPr>
          <w:p w14:paraId="60FBD295" w14:textId="77777777" w:rsidR="001B7B7C" w:rsidRPr="001B7B7C" w:rsidRDefault="001B7B7C" w:rsidP="001B7B7C">
            <w:pPr>
              <w:outlineLvl w:val="9"/>
              <w:rPr>
                <w:rFonts w:cs="Times New Roman"/>
                <w:b/>
                <w:bCs/>
                <w:color w:val="1A1A1A"/>
                <w:kern w:val="0"/>
                <w:sz w:val="18"/>
                <w:szCs w:val="18"/>
              </w:rPr>
            </w:pPr>
            <w:r w:rsidRPr="001B7B7C">
              <w:rPr>
                <w:rFonts w:cs="Times New Roman"/>
                <w:b/>
                <w:bCs/>
                <w:color w:val="1A1A1A"/>
                <w:kern w:val="0"/>
                <w:sz w:val="18"/>
                <w:szCs w:val="18"/>
              </w:rPr>
              <w:t>0</w:t>
            </w:r>
          </w:p>
        </w:tc>
        <w:tc>
          <w:tcPr>
            <w:tcW w:w="567" w:type="dxa"/>
            <w:tcBorders>
              <w:top w:val="nil"/>
              <w:left w:val="single" w:sz="12" w:space="0" w:color="auto"/>
              <w:bottom w:val="single" w:sz="4" w:space="0" w:color="auto"/>
              <w:right w:val="single" w:sz="4" w:space="0" w:color="auto"/>
            </w:tcBorders>
            <w:shd w:val="clear" w:color="000000" w:fill="FFFFFF"/>
            <w:vAlign w:val="center"/>
            <w:hideMark/>
          </w:tcPr>
          <w:p w14:paraId="37CA798B" w14:textId="77777777" w:rsidR="001B7B7C" w:rsidRPr="001B7B7C" w:rsidRDefault="001B7B7C" w:rsidP="001B7B7C">
            <w:pPr>
              <w:outlineLvl w:val="9"/>
              <w:rPr>
                <w:rFonts w:cs="Times New Roman"/>
                <w:color w:val="1A1A1A"/>
                <w:kern w:val="0"/>
                <w:sz w:val="18"/>
                <w:szCs w:val="18"/>
              </w:rPr>
            </w:pPr>
            <w:r w:rsidRPr="001B7B7C">
              <w:rPr>
                <w:rFonts w:cs="Times New Roman"/>
                <w:color w:val="1A1A1A"/>
                <w:kern w:val="0"/>
                <w:sz w:val="18"/>
                <w:szCs w:val="18"/>
              </w:rPr>
              <w:t>5</w:t>
            </w:r>
          </w:p>
        </w:tc>
        <w:tc>
          <w:tcPr>
            <w:tcW w:w="709" w:type="dxa"/>
            <w:tcBorders>
              <w:top w:val="nil"/>
              <w:left w:val="nil"/>
              <w:bottom w:val="single" w:sz="4" w:space="0" w:color="auto"/>
              <w:right w:val="single" w:sz="4" w:space="0" w:color="auto"/>
            </w:tcBorders>
            <w:shd w:val="clear" w:color="000000" w:fill="FFFFFF"/>
            <w:vAlign w:val="center"/>
            <w:hideMark/>
          </w:tcPr>
          <w:p w14:paraId="6DA5940C" w14:textId="77777777" w:rsidR="001B7B7C" w:rsidRPr="001B7B7C" w:rsidRDefault="001B7B7C" w:rsidP="001B7B7C">
            <w:pPr>
              <w:outlineLvl w:val="9"/>
              <w:rPr>
                <w:rFonts w:cs="Times New Roman"/>
                <w:color w:val="1A1A1A"/>
                <w:kern w:val="0"/>
                <w:sz w:val="18"/>
                <w:szCs w:val="18"/>
              </w:rPr>
            </w:pPr>
            <w:r w:rsidRPr="001B7B7C">
              <w:rPr>
                <w:rFonts w:cs="Times New Roman"/>
                <w:color w:val="1A1A1A"/>
                <w:kern w:val="0"/>
                <w:sz w:val="18"/>
                <w:szCs w:val="18"/>
              </w:rPr>
              <w:t>3</w:t>
            </w:r>
          </w:p>
        </w:tc>
        <w:tc>
          <w:tcPr>
            <w:tcW w:w="426" w:type="dxa"/>
            <w:tcBorders>
              <w:top w:val="nil"/>
              <w:left w:val="nil"/>
              <w:bottom w:val="single" w:sz="4" w:space="0" w:color="auto"/>
              <w:right w:val="single" w:sz="12" w:space="0" w:color="auto"/>
            </w:tcBorders>
            <w:shd w:val="clear" w:color="000000" w:fill="FFFFFF"/>
            <w:vAlign w:val="center"/>
            <w:hideMark/>
          </w:tcPr>
          <w:p w14:paraId="042D864D" w14:textId="77777777" w:rsidR="001B7B7C" w:rsidRPr="001B7B7C" w:rsidRDefault="001B7B7C" w:rsidP="001B7B7C">
            <w:pPr>
              <w:outlineLvl w:val="9"/>
              <w:rPr>
                <w:rFonts w:cs="Times New Roman"/>
                <w:b/>
                <w:bCs/>
                <w:color w:val="1A1A1A"/>
                <w:kern w:val="0"/>
                <w:sz w:val="18"/>
                <w:szCs w:val="18"/>
              </w:rPr>
            </w:pPr>
            <w:r w:rsidRPr="001B7B7C">
              <w:rPr>
                <w:rFonts w:cs="Times New Roman"/>
                <w:b/>
                <w:bCs/>
                <w:color w:val="1A1A1A"/>
                <w:kern w:val="0"/>
                <w:sz w:val="18"/>
                <w:szCs w:val="18"/>
              </w:rPr>
              <w:t>15</w:t>
            </w:r>
          </w:p>
        </w:tc>
        <w:tc>
          <w:tcPr>
            <w:tcW w:w="567" w:type="dxa"/>
            <w:tcBorders>
              <w:top w:val="nil"/>
              <w:left w:val="single" w:sz="12" w:space="0" w:color="auto"/>
              <w:bottom w:val="single" w:sz="4" w:space="0" w:color="auto"/>
              <w:right w:val="single" w:sz="4" w:space="0" w:color="auto"/>
            </w:tcBorders>
            <w:shd w:val="clear" w:color="000000" w:fill="FFFFFF"/>
            <w:vAlign w:val="center"/>
            <w:hideMark/>
          </w:tcPr>
          <w:p w14:paraId="6185E7DA" w14:textId="77777777" w:rsidR="001B7B7C" w:rsidRPr="001B7B7C" w:rsidRDefault="001B7B7C" w:rsidP="001B7B7C">
            <w:pPr>
              <w:outlineLvl w:val="9"/>
              <w:rPr>
                <w:rFonts w:cs="Times New Roman"/>
                <w:color w:val="1A1A1A"/>
                <w:kern w:val="0"/>
                <w:sz w:val="18"/>
                <w:szCs w:val="18"/>
              </w:rPr>
            </w:pPr>
            <w:r w:rsidRPr="001B7B7C">
              <w:rPr>
                <w:rFonts w:cs="Times New Roman"/>
                <w:color w:val="1A1A1A"/>
                <w:kern w:val="0"/>
                <w:sz w:val="18"/>
                <w:szCs w:val="18"/>
              </w:rPr>
              <w:t>5</w:t>
            </w:r>
          </w:p>
        </w:tc>
        <w:tc>
          <w:tcPr>
            <w:tcW w:w="708" w:type="dxa"/>
            <w:tcBorders>
              <w:top w:val="nil"/>
              <w:left w:val="nil"/>
              <w:bottom w:val="single" w:sz="4" w:space="0" w:color="auto"/>
              <w:right w:val="single" w:sz="4" w:space="0" w:color="auto"/>
            </w:tcBorders>
            <w:shd w:val="clear" w:color="000000" w:fill="FFFFFF"/>
            <w:vAlign w:val="center"/>
            <w:hideMark/>
          </w:tcPr>
          <w:p w14:paraId="691C72A8" w14:textId="77777777" w:rsidR="001B7B7C" w:rsidRPr="001B7B7C" w:rsidRDefault="001B7B7C" w:rsidP="001B7B7C">
            <w:pPr>
              <w:outlineLvl w:val="9"/>
              <w:rPr>
                <w:rFonts w:cs="Times New Roman"/>
                <w:color w:val="1A1A1A"/>
                <w:kern w:val="0"/>
                <w:sz w:val="18"/>
                <w:szCs w:val="18"/>
              </w:rPr>
            </w:pPr>
            <w:r w:rsidRPr="001B7B7C">
              <w:rPr>
                <w:rFonts w:cs="Times New Roman"/>
                <w:color w:val="1A1A1A"/>
                <w:kern w:val="0"/>
                <w:sz w:val="18"/>
                <w:szCs w:val="18"/>
              </w:rPr>
              <w:t>4</w:t>
            </w:r>
          </w:p>
        </w:tc>
        <w:tc>
          <w:tcPr>
            <w:tcW w:w="426" w:type="dxa"/>
            <w:tcBorders>
              <w:top w:val="nil"/>
              <w:left w:val="nil"/>
              <w:bottom w:val="single" w:sz="4" w:space="0" w:color="auto"/>
              <w:right w:val="single" w:sz="12" w:space="0" w:color="auto"/>
            </w:tcBorders>
            <w:shd w:val="clear" w:color="000000" w:fill="FFFFFF"/>
            <w:vAlign w:val="center"/>
            <w:hideMark/>
          </w:tcPr>
          <w:p w14:paraId="0367766B" w14:textId="77777777" w:rsidR="001B7B7C" w:rsidRPr="001B7B7C" w:rsidRDefault="001B7B7C" w:rsidP="001B7B7C">
            <w:pPr>
              <w:outlineLvl w:val="9"/>
              <w:rPr>
                <w:rFonts w:cs="Times New Roman"/>
                <w:b/>
                <w:bCs/>
                <w:color w:val="1A1A1A"/>
                <w:kern w:val="0"/>
                <w:sz w:val="18"/>
                <w:szCs w:val="18"/>
              </w:rPr>
            </w:pPr>
            <w:r w:rsidRPr="001B7B7C">
              <w:rPr>
                <w:rFonts w:cs="Times New Roman"/>
                <w:b/>
                <w:bCs/>
                <w:color w:val="1A1A1A"/>
                <w:kern w:val="0"/>
                <w:sz w:val="18"/>
                <w:szCs w:val="18"/>
              </w:rPr>
              <w:t>20</w:t>
            </w:r>
          </w:p>
        </w:tc>
      </w:tr>
      <w:tr w:rsidR="00EA1766" w:rsidRPr="001B7B7C" w14:paraId="3848B4F6" w14:textId="77777777" w:rsidTr="001B7B7C">
        <w:trPr>
          <w:cantSplit/>
          <w:trHeight w:val="1200"/>
        </w:trPr>
        <w:tc>
          <w:tcPr>
            <w:tcW w:w="1418" w:type="dxa"/>
            <w:tcBorders>
              <w:top w:val="nil"/>
              <w:left w:val="single" w:sz="12" w:space="0" w:color="auto"/>
              <w:bottom w:val="single" w:sz="4" w:space="0" w:color="auto"/>
              <w:right w:val="single" w:sz="4" w:space="0" w:color="auto"/>
            </w:tcBorders>
            <w:shd w:val="clear" w:color="000000" w:fill="FFFFFF"/>
            <w:vAlign w:val="center"/>
            <w:hideMark/>
          </w:tcPr>
          <w:p w14:paraId="521C6ADF" w14:textId="77777777" w:rsidR="001B7B7C" w:rsidRPr="001B7B7C" w:rsidRDefault="001B7B7C" w:rsidP="001B7B7C">
            <w:pPr>
              <w:outlineLvl w:val="9"/>
              <w:rPr>
                <w:rFonts w:cs="Times New Roman"/>
                <w:color w:val="1A1A1A"/>
                <w:kern w:val="0"/>
                <w:sz w:val="18"/>
                <w:szCs w:val="18"/>
              </w:rPr>
            </w:pPr>
            <w:r w:rsidRPr="001B7B7C">
              <w:rPr>
                <w:rFonts w:cs="Times New Roman"/>
                <w:color w:val="1A1A1A"/>
                <w:kern w:val="0"/>
                <w:sz w:val="18"/>
                <w:szCs w:val="18"/>
              </w:rPr>
              <w:t>USERS</w:t>
            </w:r>
          </w:p>
        </w:tc>
        <w:tc>
          <w:tcPr>
            <w:tcW w:w="4385" w:type="dxa"/>
            <w:tcBorders>
              <w:top w:val="nil"/>
              <w:left w:val="nil"/>
              <w:bottom w:val="single" w:sz="4" w:space="0" w:color="auto"/>
              <w:right w:val="single" w:sz="12" w:space="0" w:color="auto"/>
            </w:tcBorders>
            <w:shd w:val="clear" w:color="000000" w:fill="FFFFFF"/>
            <w:vAlign w:val="center"/>
            <w:hideMark/>
          </w:tcPr>
          <w:p w14:paraId="273CD6F6" w14:textId="77777777" w:rsidR="001B7B7C" w:rsidRPr="001B7B7C" w:rsidRDefault="001B7B7C" w:rsidP="001B7B7C">
            <w:pPr>
              <w:outlineLvl w:val="9"/>
              <w:rPr>
                <w:rFonts w:cs="Times New Roman"/>
                <w:color w:val="1A1A1A"/>
                <w:kern w:val="0"/>
                <w:sz w:val="18"/>
                <w:szCs w:val="18"/>
              </w:rPr>
            </w:pPr>
            <w:r w:rsidRPr="001B7B7C">
              <w:rPr>
                <w:rFonts w:cs="Times New Roman"/>
                <w:color w:val="1A1A1A"/>
                <w:kern w:val="0"/>
                <w:sz w:val="18"/>
                <w:szCs w:val="18"/>
              </w:rPr>
              <w:t>We believe that Closed Caption users want more accessible ways to access and customise their experience, enabling scenarios such as silent and independent viewing, and supporting those who cannot use existing controls.</w:t>
            </w:r>
          </w:p>
        </w:tc>
        <w:tc>
          <w:tcPr>
            <w:tcW w:w="709" w:type="dxa"/>
            <w:tcBorders>
              <w:top w:val="nil"/>
              <w:left w:val="single" w:sz="12" w:space="0" w:color="auto"/>
              <w:bottom w:val="single" w:sz="4" w:space="0" w:color="auto"/>
              <w:right w:val="single" w:sz="4" w:space="0" w:color="auto"/>
            </w:tcBorders>
            <w:shd w:val="clear" w:color="000000" w:fill="FFFFFF"/>
            <w:vAlign w:val="center"/>
            <w:hideMark/>
          </w:tcPr>
          <w:p w14:paraId="640F6F0F" w14:textId="77777777" w:rsidR="001B7B7C" w:rsidRPr="001B7B7C" w:rsidRDefault="001B7B7C" w:rsidP="001B7B7C">
            <w:pPr>
              <w:outlineLvl w:val="9"/>
              <w:rPr>
                <w:rFonts w:cs="Times New Roman"/>
                <w:color w:val="1A1A1A"/>
                <w:kern w:val="0"/>
                <w:sz w:val="18"/>
                <w:szCs w:val="18"/>
              </w:rPr>
            </w:pPr>
            <w:r w:rsidRPr="001B7B7C">
              <w:rPr>
                <w:rFonts w:cs="Times New Roman"/>
                <w:color w:val="1A1A1A"/>
                <w:kern w:val="0"/>
                <w:sz w:val="18"/>
                <w:szCs w:val="18"/>
              </w:rPr>
              <w:t>5</w:t>
            </w:r>
          </w:p>
        </w:tc>
        <w:tc>
          <w:tcPr>
            <w:tcW w:w="709" w:type="dxa"/>
            <w:tcBorders>
              <w:top w:val="nil"/>
              <w:left w:val="nil"/>
              <w:bottom w:val="single" w:sz="4" w:space="0" w:color="auto"/>
              <w:right w:val="single" w:sz="4" w:space="0" w:color="auto"/>
            </w:tcBorders>
            <w:shd w:val="clear" w:color="000000" w:fill="FFFFFF"/>
            <w:vAlign w:val="center"/>
            <w:hideMark/>
          </w:tcPr>
          <w:p w14:paraId="3F248E88" w14:textId="77777777" w:rsidR="001B7B7C" w:rsidRPr="001B7B7C" w:rsidRDefault="001B7B7C" w:rsidP="001B7B7C">
            <w:pPr>
              <w:outlineLvl w:val="9"/>
              <w:rPr>
                <w:rFonts w:cs="Times New Roman"/>
                <w:color w:val="1A1A1A"/>
                <w:kern w:val="0"/>
                <w:sz w:val="18"/>
                <w:szCs w:val="18"/>
              </w:rPr>
            </w:pPr>
            <w:r w:rsidRPr="001B7B7C">
              <w:rPr>
                <w:rFonts w:cs="Times New Roman"/>
                <w:color w:val="1A1A1A"/>
                <w:kern w:val="0"/>
                <w:sz w:val="18"/>
                <w:szCs w:val="18"/>
              </w:rPr>
              <w:t>3</w:t>
            </w:r>
          </w:p>
        </w:tc>
        <w:tc>
          <w:tcPr>
            <w:tcW w:w="426" w:type="dxa"/>
            <w:tcBorders>
              <w:top w:val="nil"/>
              <w:left w:val="nil"/>
              <w:bottom w:val="single" w:sz="4" w:space="0" w:color="auto"/>
              <w:right w:val="single" w:sz="12" w:space="0" w:color="auto"/>
            </w:tcBorders>
            <w:shd w:val="clear" w:color="000000" w:fill="FFFFFF"/>
            <w:vAlign w:val="center"/>
            <w:hideMark/>
          </w:tcPr>
          <w:p w14:paraId="787CC973" w14:textId="77777777" w:rsidR="001B7B7C" w:rsidRPr="001B7B7C" w:rsidRDefault="001B7B7C" w:rsidP="001B7B7C">
            <w:pPr>
              <w:outlineLvl w:val="9"/>
              <w:rPr>
                <w:rFonts w:cs="Times New Roman"/>
                <w:b/>
                <w:bCs/>
                <w:color w:val="1A1A1A"/>
                <w:kern w:val="0"/>
                <w:sz w:val="18"/>
                <w:szCs w:val="18"/>
              </w:rPr>
            </w:pPr>
            <w:r w:rsidRPr="001B7B7C">
              <w:rPr>
                <w:rFonts w:cs="Times New Roman"/>
                <w:b/>
                <w:bCs/>
                <w:color w:val="1A1A1A"/>
                <w:kern w:val="0"/>
                <w:sz w:val="18"/>
                <w:szCs w:val="18"/>
              </w:rPr>
              <w:t>15</w:t>
            </w:r>
          </w:p>
        </w:tc>
        <w:tc>
          <w:tcPr>
            <w:tcW w:w="567" w:type="dxa"/>
            <w:tcBorders>
              <w:top w:val="nil"/>
              <w:left w:val="single" w:sz="12" w:space="0" w:color="auto"/>
              <w:bottom w:val="single" w:sz="4" w:space="0" w:color="auto"/>
              <w:right w:val="single" w:sz="4" w:space="0" w:color="auto"/>
            </w:tcBorders>
            <w:shd w:val="clear" w:color="000000" w:fill="FFFFFF"/>
            <w:vAlign w:val="center"/>
            <w:hideMark/>
          </w:tcPr>
          <w:p w14:paraId="66493D02" w14:textId="77777777" w:rsidR="001B7B7C" w:rsidRPr="001B7B7C" w:rsidRDefault="001B7B7C" w:rsidP="001B7B7C">
            <w:pPr>
              <w:outlineLvl w:val="9"/>
              <w:rPr>
                <w:rFonts w:cs="Times New Roman"/>
                <w:color w:val="1A1A1A"/>
                <w:kern w:val="0"/>
                <w:sz w:val="18"/>
                <w:szCs w:val="18"/>
              </w:rPr>
            </w:pPr>
            <w:r w:rsidRPr="001B7B7C">
              <w:rPr>
                <w:rFonts w:cs="Times New Roman"/>
                <w:color w:val="1A1A1A"/>
                <w:kern w:val="0"/>
                <w:sz w:val="18"/>
                <w:szCs w:val="18"/>
              </w:rPr>
              <w:t> </w:t>
            </w:r>
          </w:p>
        </w:tc>
        <w:tc>
          <w:tcPr>
            <w:tcW w:w="708" w:type="dxa"/>
            <w:tcBorders>
              <w:top w:val="nil"/>
              <w:left w:val="nil"/>
              <w:bottom w:val="single" w:sz="4" w:space="0" w:color="auto"/>
              <w:right w:val="single" w:sz="4" w:space="0" w:color="auto"/>
            </w:tcBorders>
            <w:shd w:val="clear" w:color="000000" w:fill="FFFFFF"/>
            <w:vAlign w:val="center"/>
            <w:hideMark/>
          </w:tcPr>
          <w:p w14:paraId="22B655DD" w14:textId="77777777" w:rsidR="001B7B7C" w:rsidRPr="001B7B7C" w:rsidRDefault="001B7B7C" w:rsidP="001B7B7C">
            <w:pPr>
              <w:outlineLvl w:val="9"/>
              <w:rPr>
                <w:rFonts w:cs="Times New Roman"/>
                <w:color w:val="1A1A1A"/>
                <w:kern w:val="0"/>
                <w:sz w:val="18"/>
                <w:szCs w:val="18"/>
              </w:rPr>
            </w:pPr>
            <w:r w:rsidRPr="001B7B7C">
              <w:rPr>
                <w:rFonts w:cs="Times New Roman"/>
                <w:color w:val="1A1A1A"/>
                <w:kern w:val="0"/>
                <w:sz w:val="18"/>
                <w:szCs w:val="18"/>
              </w:rPr>
              <w:t> </w:t>
            </w:r>
          </w:p>
        </w:tc>
        <w:tc>
          <w:tcPr>
            <w:tcW w:w="426" w:type="dxa"/>
            <w:tcBorders>
              <w:top w:val="nil"/>
              <w:left w:val="nil"/>
              <w:bottom w:val="single" w:sz="4" w:space="0" w:color="auto"/>
              <w:right w:val="single" w:sz="12" w:space="0" w:color="auto"/>
            </w:tcBorders>
            <w:shd w:val="clear" w:color="000000" w:fill="FFFFFF"/>
            <w:vAlign w:val="center"/>
            <w:hideMark/>
          </w:tcPr>
          <w:p w14:paraId="4808B47C" w14:textId="77777777" w:rsidR="001B7B7C" w:rsidRPr="001B7B7C" w:rsidRDefault="001B7B7C" w:rsidP="001B7B7C">
            <w:pPr>
              <w:outlineLvl w:val="9"/>
              <w:rPr>
                <w:rFonts w:cs="Times New Roman"/>
                <w:b/>
                <w:bCs/>
                <w:color w:val="1A1A1A"/>
                <w:kern w:val="0"/>
                <w:sz w:val="18"/>
                <w:szCs w:val="18"/>
              </w:rPr>
            </w:pPr>
            <w:r w:rsidRPr="001B7B7C">
              <w:rPr>
                <w:rFonts w:cs="Times New Roman"/>
                <w:b/>
                <w:bCs/>
                <w:color w:val="1A1A1A"/>
                <w:kern w:val="0"/>
                <w:sz w:val="18"/>
                <w:szCs w:val="18"/>
              </w:rPr>
              <w:t>0</w:t>
            </w:r>
          </w:p>
        </w:tc>
        <w:tc>
          <w:tcPr>
            <w:tcW w:w="709" w:type="dxa"/>
            <w:tcBorders>
              <w:top w:val="nil"/>
              <w:left w:val="single" w:sz="12" w:space="0" w:color="auto"/>
              <w:bottom w:val="single" w:sz="4" w:space="0" w:color="auto"/>
              <w:right w:val="single" w:sz="4" w:space="0" w:color="auto"/>
            </w:tcBorders>
            <w:shd w:val="clear" w:color="000000" w:fill="FFFFFF"/>
            <w:vAlign w:val="center"/>
            <w:hideMark/>
          </w:tcPr>
          <w:p w14:paraId="1100D18A" w14:textId="77777777" w:rsidR="001B7B7C" w:rsidRPr="001B7B7C" w:rsidRDefault="001B7B7C" w:rsidP="001B7B7C">
            <w:pPr>
              <w:outlineLvl w:val="9"/>
              <w:rPr>
                <w:rFonts w:cs="Times New Roman"/>
                <w:color w:val="1A1A1A"/>
                <w:kern w:val="0"/>
                <w:sz w:val="18"/>
                <w:szCs w:val="18"/>
              </w:rPr>
            </w:pPr>
            <w:r w:rsidRPr="001B7B7C">
              <w:rPr>
                <w:rFonts w:cs="Times New Roman"/>
                <w:color w:val="1A1A1A"/>
                <w:kern w:val="0"/>
                <w:sz w:val="18"/>
                <w:szCs w:val="18"/>
              </w:rPr>
              <w:t> </w:t>
            </w:r>
          </w:p>
        </w:tc>
        <w:tc>
          <w:tcPr>
            <w:tcW w:w="709" w:type="dxa"/>
            <w:tcBorders>
              <w:top w:val="nil"/>
              <w:left w:val="nil"/>
              <w:bottom w:val="single" w:sz="4" w:space="0" w:color="auto"/>
              <w:right w:val="single" w:sz="4" w:space="0" w:color="auto"/>
            </w:tcBorders>
            <w:shd w:val="clear" w:color="000000" w:fill="FFFFFF"/>
            <w:vAlign w:val="center"/>
            <w:hideMark/>
          </w:tcPr>
          <w:p w14:paraId="67736276" w14:textId="77777777" w:rsidR="001B7B7C" w:rsidRPr="001B7B7C" w:rsidRDefault="001B7B7C" w:rsidP="001B7B7C">
            <w:pPr>
              <w:outlineLvl w:val="9"/>
              <w:rPr>
                <w:rFonts w:cs="Times New Roman"/>
                <w:color w:val="1A1A1A"/>
                <w:kern w:val="0"/>
                <w:sz w:val="18"/>
                <w:szCs w:val="18"/>
              </w:rPr>
            </w:pPr>
            <w:r w:rsidRPr="001B7B7C">
              <w:rPr>
                <w:rFonts w:cs="Times New Roman"/>
                <w:color w:val="1A1A1A"/>
                <w:kern w:val="0"/>
                <w:sz w:val="18"/>
                <w:szCs w:val="18"/>
              </w:rPr>
              <w:t> </w:t>
            </w:r>
          </w:p>
        </w:tc>
        <w:tc>
          <w:tcPr>
            <w:tcW w:w="424" w:type="dxa"/>
            <w:tcBorders>
              <w:top w:val="nil"/>
              <w:left w:val="nil"/>
              <w:bottom w:val="single" w:sz="4" w:space="0" w:color="auto"/>
              <w:right w:val="single" w:sz="12" w:space="0" w:color="auto"/>
            </w:tcBorders>
            <w:shd w:val="clear" w:color="000000" w:fill="FFFFFF"/>
            <w:vAlign w:val="center"/>
            <w:hideMark/>
          </w:tcPr>
          <w:p w14:paraId="50954612" w14:textId="77777777" w:rsidR="001B7B7C" w:rsidRPr="001B7B7C" w:rsidRDefault="001B7B7C" w:rsidP="001B7B7C">
            <w:pPr>
              <w:outlineLvl w:val="9"/>
              <w:rPr>
                <w:rFonts w:cs="Times New Roman"/>
                <w:b/>
                <w:bCs/>
                <w:color w:val="1A1A1A"/>
                <w:kern w:val="0"/>
                <w:sz w:val="18"/>
                <w:szCs w:val="18"/>
              </w:rPr>
            </w:pPr>
            <w:r w:rsidRPr="001B7B7C">
              <w:rPr>
                <w:rFonts w:cs="Times New Roman"/>
                <w:b/>
                <w:bCs/>
                <w:color w:val="1A1A1A"/>
                <w:kern w:val="0"/>
                <w:sz w:val="18"/>
                <w:szCs w:val="18"/>
              </w:rPr>
              <w:t>0</w:t>
            </w:r>
          </w:p>
        </w:tc>
        <w:tc>
          <w:tcPr>
            <w:tcW w:w="567" w:type="dxa"/>
            <w:tcBorders>
              <w:top w:val="nil"/>
              <w:left w:val="single" w:sz="12" w:space="0" w:color="auto"/>
              <w:bottom w:val="single" w:sz="4" w:space="0" w:color="auto"/>
              <w:right w:val="single" w:sz="4" w:space="0" w:color="auto"/>
            </w:tcBorders>
            <w:shd w:val="clear" w:color="000000" w:fill="FFFFFF"/>
            <w:vAlign w:val="center"/>
            <w:hideMark/>
          </w:tcPr>
          <w:p w14:paraId="09AE0E63" w14:textId="77777777" w:rsidR="001B7B7C" w:rsidRPr="001B7B7C" w:rsidRDefault="001B7B7C" w:rsidP="001B7B7C">
            <w:pPr>
              <w:outlineLvl w:val="9"/>
              <w:rPr>
                <w:rFonts w:cs="Times New Roman"/>
                <w:color w:val="1A1A1A"/>
                <w:kern w:val="0"/>
                <w:sz w:val="18"/>
                <w:szCs w:val="18"/>
              </w:rPr>
            </w:pPr>
            <w:r w:rsidRPr="001B7B7C">
              <w:rPr>
                <w:rFonts w:cs="Times New Roman"/>
                <w:color w:val="1A1A1A"/>
                <w:kern w:val="0"/>
                <w:sz w:val="18"/>
                <w:szCs w:val="18"/>
              </w:rPr>
              <w:t> </w:t>
            </w:r>
          </w:p>
        </w:tc>
        <w:tc>
          <w:tcPr>
            <w:tcW w:w="709" w:type="dxa"/>
            <w:tcBorders>
              <w:top w:val="nil"/>
              <w:left w:val="nil"/>
              <w:bottom w:val="single" w:sz="4" w:space="0" w:color="auto"/>
              <w:right w:val="single" w:sz="4" w:space="0" w:color="auto"/>
            </w:tcBorders>
            <w:shd w:val="clear" w:color="000000" w:fill="FFFFFF"/>
            <w:vAlign w:val="center"/>
            <w:hideMark/>
          </w:tcPr>
          <w:p w14:paraId="756AAA61" w14:textId="77777777" w:rsidR="001B7B7C" w:rsidRPr="001B7B7C" w:rsidRDefault="001B7B7C" w:rsidP="001B7B7C">
            <w:pPr>
              <w:outlineLvl w:val="9"/>
              <w:rPr>
                <w:rFonts w:cs="Times New Roman"/>
                <w:color w:val="1A1A1A"/>
                <w:kern w:val="0"/>
                <w:sz w:val="18"/>
                <w:szCs w:val="18"/>
              </w:rPr>
            </w:pPr>
            <w:r w:rsidRPr="001B7B7C">
              <w:rPr>
                <w:rFonts w:cs="Times New Roman"/>
                <w:color w:val="1A1A1A"/>
                <w:kern w:val="0"/>
                <w:sz w:val="18"/>
                <w:szCs w:val="18"/>
              </w:rPr>
              <w:t> </w:t>
            </w:r>
          </w:p>
        </w:tc>
        <w:tc>
          <w:tcPr>
            <w:tcW w:w="426" w:type="dxa"/>
            <w:tcBorders>
              <w:top w:val="nil"/>
              <w:left w:val="nil"/>
              <w:bottom w:val="single" w:sz="4" w:space="0" w:color="auto"/>
              <w:right w:val="single" w:sz="12" w:space="0" w:color="auto"/>
            </w:tcBorders>
            <w:shd w:val="clear" w:color="000000" w:fill="FFFFFF"/>
            <w:vAlign w:val="center"/>
            <w:hideMark/>
          </w:tcPr>
          <w:p w14:paraId="181730D8" w14:textId="77777777" w:rsidR="001B7B7C" w:rsidRPr="001B7B7C" w:rsidRDefault="001B7B7C" w:rsidP="001B7B7C">
            <w:pPr>
              <w:outlineLvl w:val="9"/>
              <w:rPr>
                <w:rFonts w:cs="Times New Roman"/>
                <w:b/>
                <w:bCs/>
                <w:color w:val="1A1A1A"/>
                <w:kern w:val="0"/>
                <w:sz w:val="18"/>
                <w:szCs w:val="18"/>
              </w:rPr>
            </w:pPr>
            <w:r w:rsidRPr="001B7B7C">
              <w:rPr>
                <w:rFonts w:cs="Times New Roman"/>
                <w:b/>
                <w:bCs/>
                <w:color w:val="1A1A1A"/>
                <w:kern w:val="0"/>
                <w:sz w:val="18"/>
                <w:szCs w:val="18"/>
              </w:rPr>
              <w:t>0</w:t>
            </w:r>
          </w:p>
        </w:tc>
        <w:tc>
          <w:tcPr>
            <w:tcW w:w="567" w:type="dxa"/>
            <w:tcBorders>
              <w:top w:val="nil"/>
              <w:left w:val="single" w:sz="12" w:space="0" w:color="auto"/>
              <w:bottom w:val="single" w:sz="4" w:space="0" w:color="auto"/>
              <w:right w:val="single" w:sz="4" w:space="0" w:color="auto"/>
            </w:tcBorders>
            <w:shd w:val="clear" w:color="000000" w:fill="FFFFFF"/>
            <w:vAlign w:val="center"/>
            <w:hideMark/>
          </w:tcPr>
          <w:p w14:paraId="4CB98DA2" w14:textId="77777777" w:rsidR="001B7B7C" w:rsidRPr="001B7B7C" w:rsidRDefault="001B7B7C" w:rsidP="001B7B7C">
            <w:pPr>
              <w:outlineLvl w:val="9"/>
              <w:rPr>
                <w:rFonts w:cs="Times New Roman"/>
                <w:color w:val="1A1A1A"/>
                <w:kern w:val="0"/>
                <w:sz w:val="18"/>
                <w:szCs w:val="18"/>
              </w:rPr>
            </w:pPr>
            <w:r w:rsidRPr="001B7B7C">
              <w:rPr>
                <w:rFonts w:cs="Times New Roman"/>
                <w:color w:val="1A1A1A"/>
                <w:kern w:val="0"/>
                <w:sz w:val="18"/>
                <w:szCs w:val="18"/>
              </w:rPr>
              <w:t>5</w:t>
            </w:r>
          </w:p>
        </w:tc>
        <w:tc>
          <w:tcPr>
            <w:tcW w:w="708" w:type="dxa"/>
            <w:tcBorders>
              <w:top w:val="nil"/>
              <w:left w:val="nil"/>
              <w:bottom w:val="single" w:sz="4" w:space="0" w:color="auto"/>
              <w:right w:val="single" w:sz="4" w:space="0" w:color="auto"/>
            </w:tcBorders>
            <w:shd w:val="clear" w:color="000000" w:fill="FFFFFF"/>
            <w:vAlign w:val="center"/>
            <w:hideMark/>
          </w:tcPr>
          <w:p w14:paraId="057B5E6A" w14:textId="77777777" w:rsidR="001B7B7C" w:rsidRPr="001B7B7C" w:rsidRDefault="001B7B7C" w:rsidP="001B7B7C">
            <w:pPr>
              <w:outlineLvl w:val="9"/>
              <w:rPr>
                <w:rFonts w:cs="Times New Roman"/>
                <w:color w:val="1A1A1A"/>
                <w:kern w:val="0"/>
                <w:sz w:val="18"/>
                <w:szCs w:val="18"/>
              </w:rPr>
            </w:pPr>
            <w:r w:rsidRPr="001B7B7C">
              <w:rPr>
                <w:rFonts w:cs="Times New Roman"/>
                <w:color w:val="1A1A1A"/>
                <w:kern w:val="0"/>
                <w:sz w:val="18"/>
                <w:szCs w:val="18"/>
              </w:rPr>
              <w:t>2</w:t>
            </w:r>
          </w:p>
        </w:tc>
        <w:tc>
          <w:tcPr>
            <w:tcW w:w="426" w:type="dxa"/>
            <w:tcBorders>
              <w:top w:val="nil"/>
              <w:left w:val="nil"/>
              <w:bottom w:val="single" w:sz="4" w:space="0" w:color="auto"/>
              <w:right w:val="single" w:sz="12" w:space="0" w:color="auto"/>
            </w:tcBorders>
            <w:shd w:val="clear" w:color="000000" w:fill="FFFFFF"/>
            <w:vAlign w:val="center"/>
            <w:hideMark/>
          </w:tcPr>
          <w:p w14:paraId="68E1C4D3" w14:textId="77777777" w:rsidR="001B7B7C" w:rsidRPr="001B7B7C" w:rsidRDefault="001B7B7C" w:rsidP="001B7B7C">
            <w:pPr>
              <w:outlineLvl w:val="9"/>
              <w:rPr>
                <w:rFonts w:cs="Times New Roman"/>
                <w:b/>
                <w:bCs/>
                <w:color w:val="1A1A1A"/>
                <w:kern w:val="0"/>
                <w:sz w:val="18"/>
                <w:szCs w:val="18"/>
              </w:rPr>
            </w:pPr>
            <w:r w:rsidRPr="001B7B7C">
              <w:rPr>
                <w:rFonts w:cs="Times New Roman"/>
                <w:b/>
                <w:bCs/>
                <w:color w:val="1A1A1A"/>
                <w:kern w:val="0"/>
                <w:sz w:val="18"/>
                <w:szCs w:val="18"/>
              </w:rPr>
              <w:t>10</w:t>
            </w:r>
          </w:p>
        </w:tc>
      </w:tr>
      <w:tr w:rsidR="00EA1766" w:rsidRPr="001B7B7C" w14:paraId="3DAA6331" w14:textId="77777777" w:rsidTr="001B7B7C">
        <w:trPr>
          <w:cantSplit/>
          <w:trHeight w:val="900"/>
        </w:trPr>
        <w:tc>
          <w:tcPr>
            <w:tcW w:w="1418" w:type="dxa"/>
            <w:tcBorders>
              <w:top w:val="nil"/>
              <w:left w:val="single" w:sz="12" w:space="0" w:color="auto"/>
              <w:bottom w:val="single" w:sz="4" w:space="0" w:color="auto"/>
              <w:right w:val="single" w:sz="4" w:space="0" w:color="auto"/>
            </w:tcBorders>
            <w:shd w:val="clear" w:color="000000" w:fill="FFFFFF"/>
            <w:vAlign w:val="center"/>
            <w:hideMark/>
          </w:tcPr>
          <w:p w14:paraId="585300D5" w14:textId="77777777" w:rsidR="001B7B7C" w:rsidRPr="001B7B7C" w:rsidRDefault="001B7B7C" w:rsidP="001B7B7C">
            <w:pPr>
              <w:outlineLvl w:val="9"/>
              <w:rPr>
                <w:rFonts w:cs="Times New Roman"/>
                <w:color w:val="1A1A1A"/>
                <w:kern w:val="0"/>
                <w:sz w:val="18"/>
                <w:szCs w:val="18"/>
              </w:rPr>
            </w:pPr>
            <w:r w:rsidRPr="001B7B7C">
              <w:rPr>
                <w:rFonts w:cs="Times New Roman"/>
                <w:color w:val="1A1A1A"/>
                <w:kern w:val="0"/>
                <w:sz w:val="18"/>
                <w:szCs w:val="18"/>
              </w:rPr>
              <w:t>PROBLEM</w:t>
            </w:r>
          </w:p>
        </w:tc>
        <w:tc>
          <w:tcPr>
            <w:tcW w:w="4385" w:type="dxa"/>
            <w:tcBorders>
              <w:top w:val="nil"/>
              <w:left w:val="nil"/>
              <w:bottom w:val="single" w:sz="4" w:space="0" w:color="auto"/>
              <w:right w:val="single" w:sz="12" w:space="0" w:color="auto"/>
            </w:tcBorders>
            <w:shd w:val="clear" w:color="000000" w:fill="FFFFFF"/>
            <w:vAlign w:val="center"/>
            <w:hideMark/>
          </w:tcPr>
          <w:p w14:paraId="0353BF74" w14:textId="77777777" w:rsidR="001B7B7C" w:rsidRPr="001B7B7C" w:rsidRDefault="001B7B7C" w:rsidP="001B7B7C">
            <w:pPr>
              <w:outlineLvl w:val="9"/>
              <w:rPr>
                <w:rFonts w:cs="Times New Roman"/>
                <w:color w:val="1A1A1A"/>
                <w:kern w:val="0"/>
                <w:sz w:val="18"/>
                <w:szCs w:val="18"/>
              </w:rPr>
            </w:pPr>
            <w:r w:rsidRPr="001B7B7C">
              <w:rPr>
                <w:rFonts w:cs="Times New Roman"/>
                <w:color w:val="1A1A1A"/>
                <w:kern w:val="0"/>
                <w:sz w:val="18"/>
                <w:szCs w:val="18"/>
              </w:rPr>
              <w:t>We believe that users will benefit from and utilise extensive customisation options for font size, style, colour and background</w:t>
            </w:r>
          </w:p>
        </w:tc>
        <w:tc>
          <w:tcPr>
            <w:tcW w:w="709" w:type="dxa"/>
            <w:tcBorders>
              <w:top w:val="nil"/>
              <w:left w:val="single" w:sz="12" w:space="0" w:color="auto"/>
              <w:bottom w:val="single" w:sz="4" w:space="0" w:color="auto"/>
              <w:right w:val="single" w:sz="4" w:space="0" w:color="auto"/>
            </w:tcBorders>
            <w:shd w:val="clear" w:color="000000" w:fill="FFFFFF"/>
            <w:vAlign w:val="center"/>
            <w:hideMark/>
          </w:tcPr>
          <w:p w14:paraId="3EE470F9" w14:textId="77777777" w:rsidR="001B7B7C" w:rsidRPr="001B7B7C" w:rsidRDefault="001B7B7C" w:rsidP="001B7B7C">
            <w:pPr>
              <w:outlineLvl w:val="9"/>
              <w:rPr>
                <w:rFonts w:cs="Times New Roman"/>
                <w:color w:val="1A1A1A"/>
                <w:kern w:val="0"/>
                <w:sz w:val="18"/>
                <w:szCs w:val="18"/>
              </w:rPr>
            </w:pPr>
            <w:r w:rsidRPr="001B7B7C">
              <w:rPr>
                <w:rFonts w:cs="Times New Roman"/>
                <w:color w:val="1A1A1A"/>
                <w:kern w:val="0"/>
                <w:sz w:val="18"/>
                <w:szCs w:val="18"/>
              </w:rPr>
              <w:t>5</w:t>
            </w:r>
          </w:p>
        </w:tc>
        <w:tc>
          <w:tcPr>
            <w:tcW w:w="709" w:type="dxa"/>
            <w:tcBorders>
              <w:top w:val="nil"/>
              <w:left w:val="nil"/>
              <w:bottom w:val="single" w:sz="4" w:space="0" w:color="auto"/>
              <w:right w:val="single" w:sz="4" w:space="0" w:color="auto"/>
            </w:tcBorders>
            <w:shd w:val="clear" w:color="000000" w:fill="FFFFFF"/>
            <w:vAlign w:val="center"/>
            <w:hideMark/>
          </w:tcPr>
          <w:p w14:paraId="5CCEE443" w14:textId="77777777" w:rsidR="001B7B7C" w:rsidRPr="001B7B7C" w:rsidRDefault="001B7B7C" w:rsidP="001B7B7C">
            <w:pPr>
              <w:outlineLvl w:val="9"/>
              <w:rPr>
                <w:rFonts w:cs="Times New Roman"/>
                <w:color w:val="1A1A1A"/>
                <w:kern w:val="0"/>
                <w:sz w:val="18"/>
                <w:szCs w:val="18"/>
              </w:rPr>
            </w:pPr>
            <w:r w:rsidRPr="001B7B7C">
              <w:rPr>
                <w:rFonts w:cs="Times New Roman"/>
                <w:color w:val="1A1A1A"/>
                <w:kern w:val="0"/>
                <w:sz w:val="18"/>
                <w:szCs w:val="18"/>
              </w:rPr>
              <w:t>1</w:t>
            </w:r>
          </w:p>
        </w:tc>
        <w:tc>
          <w:tcPr>
            <w:tcW w:w="426" w:type="dxa"/>
            <w:tcBorders>
              <w:top w:val="nil"/>
              <w:left w:val="nil"/>
              <w:bottom w:val="single" w:sz="4" w:space="0" w:color="auto"/>
              <w:right w:val="single" w:sz="12" w:space="0" w:color="auto"/>
            </w:tcBorders>
            <w:shd w:val="clear" w:color="000000" w:fill="FFFFFF"/>
            <w:vAlign w:val="center"/>
            <w:hideMark/>
          </w:tcPr>
          <w:p w14:paraId="0817CD16" w14:textId="77777777" w:rsidR="001B7B7C" w:rsidRPr="001B7B7C" w:rsidRDefault="001B7B7C" w:rsidP="001B7B7C">
            <w:pPr>
              <w:outlineLvl w:val="9"/>
              <w:rPr>
                <w:rFonts w:cs="Times New Roman"/>
                <w:b/>
                <w:bCs/>
                <w:color w:val="1A1A1A"/>
                <w:kern w:val="0"/>
                <w:sz w:val="18"/>
                <w:szCs w:val="18"/>
              </w:rPr>
            </w:pPr>
            <w:r w:rsidRPr="001B7B7C">
              <w:rPr>
                <w:rFonts w:cs="Times New Roman"/>
                <w:b/>
                <w:bCs/>
                <w:color w:val="1A1A1A"/>
                <w:kern w:val="0"/>
                <w:sz w:val="18"/>
                <w:szCs w:val="18"/>
              </w:rPr>
              <w:t>5</w:t>
            </w:r>
          </w:p>
        </w:tc>
        <w:tc>
          <w:tcPr>
            <w:tcW w:w="567" w:type="dxa"/>
            <w:tcBorders>
              <w:top w:val="nil"/>
              <w:left w:val="single" w:sz="12" w:space="0" w:color="auto"/>
              <w:bottom w:val="single" w:sz="4" w:space="0" w:color="auto"/>
              <w:right w:val="single" w:sz="4" w:space="0" w:color="auto"/>
            </w:tcBorders>
            <w:shd w:val="clear" w:color="000000" w:fill="FFFFFF"/>
            <w:vAlign w:val="center"/>
            <w:hideMark/>
          </w:tcPr>
          <w:p w14:paraId="14238A4E" w14:textId="77777777" w:rsidR="001B7B7C" w:rsidRPr="001B7B7C" w:rsidRDefault="001B7B7C" w:rsidP="001B7B7C">
            <w:pPr>
              <w:outlineLvl w:val="9"/>
              <w:rPr>
                <w:rFonts w:cs="Times New Roman"/>
                <w:color w:val="1A1A1A"/>
                <w:kern w:val="0"/>
                <w:sz w:val="18"/>
                <w:szCs w:val="18"/>
              </w:rPr>
            </w:pPr>
            <w:r w:rsidRPr="001B7B7C">
              <w:rPr>
                <w:rFonts w:cs="Times New Roman"/>
                <w:color w:val="1A1A1A"/>
                <w:kern w:val="0"/>
                <w:sz w:val="18"/>
                <w:szCs w:val="18"/>
              </w:rPr>
              <w:t>5</w:t>
            </w:r>
          </w:p>
        </w:tc>
        <w:tc>
          <w:tcPr>
            <w:tcW w:w="708" w:type="dxa"/>
            <w:tcBorders>
              <w:top w:val="nil"/>
              <w:left w:val="nil"/>
              <w:bottom w:val="single" w:sz="4" w:space="0" w:color="auto"/>
              <w:right w:val="single" w:sz="4" w:space="0" w:color="auto"/>
            </w:tcBorders>
            <w:shd w:val="clear" w:color="000000" w:fill="FFFFFF"/>
            <w:vAlign w:val="center"/>
            <w:hideMark/>
          </w:tcPr>
          <w:p w14:paraId="327D867D" w14:textId="77777777" w:rsidR="001B7B7C" w:rsidRPr="001B7B7C" w:rsidRDefault="001B7B7C" w:rsidP="001B7B7C">
            <w:pPr>
              <w:outlineLvl w:val="9"/>
              <w:rPr>
                <w:rFonts w:cs="Times New Roman"/>
                <w:color w:val="1A1A1A"/>
                <w:kern w:val="0"/>
                <w:sz w:val="18"/>
                <w:szCs w:val="18"/>
              </w:rPr>
            </w:pPr>
            <w:r w:rsidRPr="001B7B7C">
              <w:rPr>
                <w:rFonts w:cs="Times New Roman"/>
                <w:color w:val="1A1A1A"/>
                <w:kern w:val="0"/>
                <w:sz w:val="18"/>
                <w:szCs w:val="18"/>
              </w:rPr>
              <w:t>1</w:t>
            </w:r>
          </w:p>
        </w:tc>
        <w:tc>
          <w:tcPr>
            <w:tcW w:w="426" w:type="dxa"/>
            <w:tcBorders>
              <w:top w:val="nil"/>
              <w:left w:val="nil"/>
              <w:bottom w:val="single" w:sz="4" w:space="0" w:color="auto"/>
              <w:right w:val="single" w:sz="12" w:space="0" w:color="auto"/>
            </w:tcBorders>
            <w:shd w:val="clear" w:color="000000" w:fill="FFFFFF"/>
            <w:vAlign w:val="center"/>
            <w:hideMark/>
          </w:tcPr>
          <w:p w14:paraId="149D2D13" w14:textId="77777777" w:rsidR="001B7B7C" w:rsidRPr="001B7B7C" w:rsidRDefault="001B7B7C" w:rsidP="001B7B7C">
            <w:pPr>
              <w:outlineLvl w:val="9"/>
              <w:rPr>
                <w:rFonts w:cs="Times New Roman"/>
                <w:b/>
                <w:bCs/>
                <w:color w:val="1A1A1A"/>
                <w:kern w:val="0"/>
                <w:sz w:val="18"/>
                <w:szCs w:val="18"/>
              </w:rPr>
            </w:pPr>
            <w:r w:rsidRPr="001B7B7C">
              <w:rPr>
                <w:rFonts w:cs="Times New Roman"/>
                <w:b/>
                <w:bCs/>
                <w:color w:val="1A1A1A"/>
                <w:kern w:val="0"/>
                <w:sz w:val="18"/>
                <w:szCs w:val="18"/>
              </w:rPr>
              <w:t>5</w:t>
            </w:r>
          </w:p>
        </w:tc>
        <w:tc>
          <w:tcPr>
            <w:tcW w:w="709" w:type="dxa"/>
            <w:tcBorders>
              <w:top w:val="nil"/>
              <w:left w:val="single" w:sz="12" w:space="0" w:color="auto"/>
              <w:bottom w:val="single" w:sz="4" w:space="0" w:color="auto"/>
              <w:right w:val="single" w:sz="4" w:space="0" w:color="auto"/>
            </w:tcBorders>
            <w:shd w:val="clear" w:color="000000" w:fill="FFFFFF"/>
            <w:vAlign w:val="center"/>
            <w:hideMark/>
          </w:tcPr>
          <w:p w14:paraId="6CD6E633" w14:textId="77777777" w:rsidR="001B7B7C" w:rsidRPr="001B7B7C" w:rsidRDefault="001B7B7C" w:rsidP="001B7B7C">
            <w:pPr>
              <w:outlineLvl w:val="9"/>
              <w:rPr>
                <w:rFonts w:cs="Times New Roman"/>
                <w:color w:val="1A1A1A"/>
                <w:kern w:val="0"/>
                <w:sz w:val="18"/>
                <w:szCs w:val="18"/>
              </w:rPr>
            </w:pPr>
            <w:r w:rsidRPr="001B7B7C">
              <w:rPr>
                <w:rFonts w:cs="Times New Roman"/>
                <w:color w:val="1A1A1A"/>
                <w:kern w:val="0"/>
                <w:sz w:val="18"/>
                <w:szCs w:val="18"/>
              </w:rPr>
              <w:t>5</w:t>
            </w:r>
          </w:p>
        </w:tc>
        <w:tc>
          <w:tcPr>
            <w:tcW w:w="709" w:type="dxa"/>
            <w:tcBorders>
              <w:top w:val="nil"/>
              <w:left w:val="nil"/>
              <w:bottom w:val="single" w:sz="4" w:space="0" w:color="auto"/>
              <w:right w:val="single" w:sz="4" w:space="0" w:color="auto"/>
            </w:tcBorders>
            <w:shd w:val="clear" w:color="000000" w:fill="FFFFFF"/>
            <w:vAlign w:val="center"/>
            <w:hideMark/>
          </w:tcPr>
          <w:p w14:paraId="0B4A2A7E" w14:textId="77777777" w:rsidR="001B7B7C" w:rsidRPr="001B7B7C" w:rsidRDefault="001B7B7C" w:rsidP="001B7B7C">
            <w:pPr>
              <w:outlineLvl w:val="9"/>
              <w:rPr>
                <w:rFonts w:cs="Times New Roman"/>
                <w:color w:val="1A1A1A"/>
                <w:kern w:val="0"/>
                <w:sz w:val="18"/>
                <w:szCs w:val="18"/>
              </w:rPr>
            </w:pPr>
            <w:r w:rsidRPr="001B7B7C">
              <w:rPr>
                <w:rFonts w:cs="Times New Roman"/>
                <w:color w:val="1A1A1A"/>
                <w:kern w:val="0"/>
                <w:sz w:val="18"/>
                <w:szCs w:val="18"/>
              </w:rPr>
              <w:t>1</w:t>
            </w:r>
          </w:p>
        </w:tc>
        <w:tc>
          <w:tcPr>
            <w:tcW w:w="424" w:type="dxa"/>
            <w:tcBorders>
              <w:top w:val="nil"/>
              <w:left w:val="nil"/>
              <w:bottom w:val="single" w:sz="4" w:space="0" w:color="auto"/>
              <w:right w:val="single" w:sz="12" w:space="0" w:color="auto"/>
            </w:tcBorders>
            <w:shd w:val="clear" w:color="000000" w:fill="FFFFFF"/>
            <w:vAlign w:val="center"/>
            <w:hideMark/>
          </w:tcPr>
          <w:p w14:paraId="374CCFE8" w14:textId="77777777" w:rsidR="001B7B7C" w:rsidRPr="001B7B7C" w:rsidRDefault="001B7B7C" w:rsidP="001B7B7C">
            <w:pPr>
              <w:outlineLvl w:val="9"/>
              <w:rPr>
                <w:rFonts w:cs="Times New Roman"/>
                <w:b/>
                <w:bCs/>
                <w:color w:val="1A1A1A"/>
                <w:kern w:val="0"/>
                <w:sz w:val="18"/>
                <w:szCs w:val="18"/>
              </w:rPr>
            </w:pPr>
            <w:r w:rsidRPr="001B7B7C">
              <w:rPr>
                <w:rFonts w:cs="Times New Roman"/>
                <w:b/>
                <w:bCs/>
                <w:color w:val="1A1A1A"/>
                <w:kern w:val="0"/>
                <w:sz w:val="18"/>
                <w:szCs w:val="18"/>
              </w:rPr>
              <w:t>5</w:t>
            </w:r>
          </w:p>
        </w:tc>
        <w:tc>
          <w:tcPr>
            <w:tcW w:w="567" w:type="dxa"/>
            <w:tcBorders>
              <w:top w:val="nil"/>
              <w:left w:val="single" w:sz="12" w:space="0" w:color="auto"/>
              <w:bottom w:val="single" w:sz="4" w:space="0" w:color="auto"/>
              <w:right w:val="single" w:sz="4" w:space="0" w:color="auto"/>
            </w:tcBorders>
            <w:shd w:val="clear" w:color="000000" w:fill="FFFFFF"/>
            <w:vAlign w:val="center"/>
            <w:hideMark/>
          </w:tcPr>
          <w:p w14:paraId="18D0D099" w14:textId="77777777" w:rsidR="001B7B7C" w:rsidRPr="001B7B7C" w:rsidRDefault="001B7B7C" w:rsidP="001B7B7C">
            <w:pPr>
              <w:outlineLvl w:val="9"/>
              <w:rPr>
                <w:rFonts w:cs="Times New Roman"/>
                <w:color w:val="1A1A1A"/>
                <w:kern w:val="0"/>
                <w:sz w:val="18"/>
                <w:szCs w:val="18"/>
              </w:rPr>
            </w:pPr>
            <w:r w:rsidRPr="001B7B7C">
              <w:rPr>
                <w:rFonts w:cs="Times New Roman"/>
                <w:color w:val="1A1A1A"/>
                <w:kern w:val="0"/>
                <w:sz w:val="18"/>
                <w:szCs w:val="18"/>
              </w:rPr>
              <w:t>4</w:t>
            </w:r>
          </w:p>
        </w:tc>
        <w:tc>
          <w:tcPr>
            <w:tcW w:w="709" w:type="dxa"/>
            <w:tcBorders>
              <w:top w:val="nil"/>
              <w:left w:val="nil"/>
              <w:bottom w:val="single" w:sz="4" w:space="0" w:color="auto"/>
              <w:right w:val="single" w:sz="4" w:space="0" w:color="auto"/>
            </w:tcBorders>
            <w:shd w:val="clear" w:color="000000" w:fill="FFFFFF"/>
            <w:vAlign w:val="center"/>
            <w:hideMark/>
          </w:tcPr>
          <w:p w14:paraId="1DDF44D7" w14:textId="77777777" w:rsidR="001B7B7C" w:rsidRPr="001B7B7C" w:rsidRDefault="001B7B7C" w:rsidP="001B7B7C">
            <w:pPr>
              <w:outlineLvl w:val="9"/>
              <w:rPr>
                <w:rFonts w:cs="Times New Roman"/>
                <w:color w:val="1A1A1A"/>
                <w:kern w:val="0"/>
                <w:sz w:val="18"/>
                <w:szCs w:val="18"/>
              </w:rPr>
            </w:pPr>
            <w:r w:rsidRPr="001B7B7C">
              <w:rPr>
                <w:rFonts w:cs="Times New Roman"/>
                <w:color w:val="1A1A1A"/>
                <w:kern w:val="0"/>
                <w:sz w:val="18"/>
                <w:szCs w:val="18"/>
              </w:rPr>
              <w:t>3</w:t>
            </w:r>
          </w:p>
        </w:tc>
        <w:tc>
          <w:tcPr>
            <w:tcW w:w="426" w:type="dxa"/>
            <w:tcBorders>
              <w:top w:val="nil"/>
              <w:left w:val="nil"/>
              <w:bottom w:val="single" w:sz="4" w:space="0" w:color="auto"/>
              <w:right w:val="single" w:sz="12" w:space="0" w:color="auto"/>
            </w:tcBorders>
            <w:shd w:val="clear" w:color="000000" w:fill="FFFFFF"/>
            <w:vAlign w:val="center"/>
            <w:hideMark/>
          </w:tcPr>
          <w:p w14:paraId="1960BBFB" w14:textId="77777777" w:rsidR="001B7B7C" w:rsidRPr="001B7B7C" w:rsidRDefault="001B7B7C" w:rsidP="001B7B7C">
            <w:pPr>
              <w:outlineLvl w:val="9"/>
              <w:rPr>
                <w:rFonts w:cs="Times New Roman"/>
                <w:b/>
                <w:bCs/>
                <w:color w:val="1A1A1A"/>
                <w:kern w:val="0"/>
                <w:sz w:val="18"/>
                <w:szCs w:val="18"/>
              </w:rPr>
            </w:pPr>
            <w:r w:rsidRPr="001B7B7C">
              <w:rPr>
                <w:rFonts w:cs="Times New Roman"/>
                <w:b/>
                <w:bCs/>
                <w:color w:val="1A1A1A"/>
                <w:kern w:val="0"/>
                <w:sz w:val="18"/>
                <w:szCs w:val="18"/>
              </w:rPr>
              <w:t>12</w:t>
            </w:r>
          </w:p>
        </w:tc>
        <w:tc>
          <w:tcPr>
            <w:tcW w:w="567" w:type="dxa"/>
            <w:tcBorders>
              <w:top w:val="nil"/>
              <w:left w:val="single" w:sz="12" w:space="0" w:color="auto"/>
              <w:bottom w:val="single" w:sz="4" w:space="0" w:color="auto"/>
              <w:right w:val="single" w:sz="4" w:space="0" w:color="auto"/>
            </w:tcBorders>
            <w:shd w:val="clear" w:color="000000" w:fill="FFFFFF"/>
            <w:vAlign w:val="center"/>
            <w:hideMark/>
          </w:tcPr>
          <w:p w14:paraId="2F1857CA" w14:textId="77777777" w:rsidR="001B7B7C" w:rsidRPr="001B7B7C" w:rsidRDefault="001B7B7C" w:rsidP="001B7B7C">
            <w:pPr>
              <w:outlineLvl w:val="9"/>
              <w:rPr>
                <w:rFonts w:cs="Times New Roman"/>
                <w:color w:val="1A1A1A"/>
                <w:kern w:val="0"/>
                <w:sz w:val="18"/>
                <w:szCs w:val="18"/>
              </w:rPr>
            </w:pPr>
            <w:r w:rsidRPr="001B7B7C">
              <w:rPr>
                <w:rFonts w:cs="Times New Roman"/>
                <w:color w:val="1A1A1A"/>
                <w:kern w:val="0"/>
                <w:sz w:val="18"/>
                <w:szCs w:val="18"/>
              </w:rPr>
              <w:t>5</w:t>
            </w:r>
          </w:p>
        </w:tc>
        <w:tc>
          <w:tcPr>
            <w:tcW w:w="708" w:type="dxa"/>
            <w:tcBorders>
              <w:top w:val="nil"/>
              <w:left w:val="nil"/>
              <w:bottom w:val="single" w:sz="4" w:space="0" w:color="auto"/>
              <w:right w:val="single" w:sz="4" w:space="0" w:color="auto"/>
            </w:tcBorders>
            <w:shd w:val="clear" w:color="000000" w:fill="FFFFFF"/>
            <w:vAlign w:val="center"/>
            <w:hideMark/>
          </w:tcPr>
          <w:p w14:paraId="53EC9E6C" w14:textId="77777777" w:rsidR="001B7B7C" w:rsidRPr="001B7B7C" w:rsidRDefault="001B7B7C" w:rsidP="001B7B7C">
            <w:pPr>
              <w:outlineLvl w:val="9"/>
              <w:rPr>
                <w:rFonts w:cs="Times New Roman"/>
                <w:color w:val="1A1A1A"/>
                <w:kern w:val="0"/>
                <w:sz w:val="18"/>
                <w:szCs w:val="18"/>
              </w:rPr>
            </w:pPr>
            <w:r w:rsidRPr="001B7B7C">
              <w:rPr>
                <w:rFonts w:cs="Times New Roman"/>
                <w:color w:val="1A1A1A"/>
                <w:kern w:val="0"/>
                <w:sz w:val="18"/>
                <w:szCs w:val="18"/>
              </w:rPr>
              <w:t>2</w:t>
            </w:r>
          </w:p>
        </w:tc>
        <w:tc>
          <w:tcPr>
            <w:tcW w:w="426" w:type="dxa"/>
            <w:tcBorders>
              <w:top w:val="nil"/>
              <w:left w:val="nil"/>
              <w:bottom w:val="single" w:sz="4" w:space="0" w:color="auto"/>
              <w:right w:val="single" w:sz="12" w:space="0" w:color="auto"/>
            </w:tcBorders>
            <w:shd w:val="clear" w:color="000000" w:fill="FFFFFF"/>
            <w:vAlign w:val="center"/>
            <w:hideMark/>
          </w:tcPr>
          <w:p w14:paraId="37867E5C" w14:textId="77777777" w:rsidR="001B7B7C" w:rsidRPr="001B7B7C" w:rsidRDefault="001B7B7C" w:rsidP="001B7B7C">
            <w:pPr>
              <w:outlineLvl w:val="9"/>
              <w:rPr>
                <w:rFonts w:cs="Times New Roman"/>
                <w:b/>
                <w:bCs/>
                <w:color w:val="1A1A1A"/>
                <w:kern w:val="0"/>
                <w:sz w:val="18"/>
                <w:szCs w:val="18"/>
              </w:rPr>
            </w:pPr>
            <w:r w:rsidRPr="001B7B7C">
              <w:rPr>
                <w:rFonts w:cs="Times New Roman"/>
                <w:b/>
                <w:bCs/>
                <w:color w:val="1A1A1A"/>
                <w:kern w:val="0"/>
                <w:sz w:val="18"/>
                <w:szCs w:val="18"/>
              </w:rPr>
              <w:t>10</w:t>
            </w:r>
          </w:p>
        </w:tc>
      </w:tr>
      <w:tr w:rsidR="00EA1766" w:rsidRPr="001B7B7C" w14:paraId="430A22E8" w14:textId="77777777" w:rsidTr="001B7B7C">
        <w:trPr>
          <w:cantSplit/>
          <w:trHeight w:val="600"/>
        </w:trPr>
        <w:tc>
          <w:tcPr>
            <w:tcW w:w="1418" w:type="dxa"/>
            <w:tcBorders>
              <w:top w:val="nil"/>
              <w:left w:val="single" w:sz="12" w:space="0" w:color="auto"/>
              <w:bottom w:val="single" w:sz="4" w:space="0" w:color="auto"/>
              <w:right w:val="single" w:sz="4" w:space="0" w:color="auto"/>
            </w:tcBorders>
            <w:shd w:val="clear" w:color="000000" w:fill="FFFFFF"/>
            <w:vAlign w:val="center"/>
            <w:hideMark/>
          </w:tcPr>
          <w:p w14:paraId="4CAC2B7D" w14:textId="77777777" w:rsidR="001B7B7C" w:rsidRPr="001B7B7C" w:rsidRDefault="001B7B7C" w:rsidP="001B7B7C">
            <w:pPr>
              <w:outlineLvl w:val="9"/>
              <w:rPr>
                <w:rFonts w:cs="Times New Roman"/>
                <w:color w:val="1A1A1A"/>
                <w:kern w:val="0"/>
                <w:sz w:val="18"/>
                <w:szCs w:val="18"/>
              </w:rPr>
            </w:pPr>
            <w:r w:rsidRPr="001B7B7C">
              <w:rPr>
                <w:rFonts w:cs="Times New Roman"/>
                <w:color w:val="1A1A1A"/>
                <w:kern w:val="0"/>
                <w:sz w:val="18"/>
                <w:szCs w:val="18"/>
              </w:rPr>
              <w:t>PROBLEM</w:t>
            </w:r>
          </w:p>
        </w:tc>
        <w:tc>
          <w:tcPr>
            <w:tcW w:w="4385" w:type="dxa"/>
            <w:tcBorders>
              <w:top w:val="nil"/>
              <w:left w:val="nil"/>
              <w:bottom w:val="single" w:sz="4" w:space="0" w:color="auto"/>
              <w:right w:val="single" w:sz="12" w:space="0" w:color="auto"/>
            </w:tcBorders>
            <w:shd w:val="clear" w:color="000000" w:fill="FFFFFF"/>
            <w:vAlign w:val="center"/>
            <w:hideMark/>
          </w:tcPr>
          <w:p w14:paraId="040D2857" w14:textId="77777777" w:rsidR="001B7B7C" w:rsidRPr="001B7B7C" w:rsidRDefault="001B7B7C" w:rsidP="001B7B7C">
            <w:pPr>
              <w:outlineLvl w:val="9"/>
              <w:rPr>
                <w:rFonts w:cs="Times New Roman"/>
                <w:color w:val="1A1A1A"/>
                <w:kern w:val="0"/>
                <w:sz w:val="18"/>
                <w:szCs w:val="18"/>
              </w:rPr>
            </w:pPr>
            <w:r w:rsidRPr="001B7B7C">
              <w:rPr>
                <w:rFonts w:cs="Times New Roman"/>
                <w:color w:val="1A1A1A"/>
                <w:kern w:val="0"/>
                <w:sz w:val="18"/>
                <w:szCs w:val="18"/>
              </w:rPr>
              <w:t>We believe that accessibility users would use closed captions</w:t>
            </w:r>
          </w:p>
        </w:tc>
        <w:tc>
          <w:tcPr>
            <w:tcW w:w="709" w:type="dxa"/>
            <w:tcBorders>
              <w:top w:val="nil"/>
              <w:left w:val="single" w:sz="12" w:space="0" w:color="auto"/>
              <w:bottom w:val="single" w:sz="4" w:space="0" w:color="auto"/>
              <w:right w:val="single" w:sz="4" w:space="0" w:color="auto"/>
            </w:tcBorders>
            <w:shd w:val="clear" w:color="000000" w:fill="FFFFFF"/>
            <w:vAlign w:val="center"/>
            <w:hideMark/>
          </w:tcPr>
          <w:p w14:paraId="07D1417D" w14:textId="77777777" w:rsidR="001B7B7C" w:rsidRPr="001B7B7C" w:rsidRDefault="001B7B7C" w:rsidP="001B7B7C">
            <w:pPr>
              <w:outlineLvl w:val="9"/>
              <w:rPr>
                <w:rFonts w:cs="Times New Roman"/>
                <w:color w:val="1A1A1A"/>
                <w:kern w:val="0"/>
                <w:sz w:val="18"/>
                <w:szCs w:val="18"/>
              </w:rPr>
            </w:pPr>
            <w:r w:rsidRPr="001B7B7C">
              <w:rPr>
                <w:rFonts w:cs="Times New Roman"/>
                <w:color w:val="1A1A1A"/>
                <w:kern w:val="0"/>
                <w:sz w:val="18"/>
                <w:szCs w:val="18"/>
              </w:rPr>
              <w:t>5</w:t>
            </w:r>
          </w:p>
        </w:tc>
        <w:tc>
          <w:tcPr>
            <w:tcW w:w="709" w:type="dxa"/>
            <w:tcBorders>
              <w:top w:val="nil"/>
              <w:left w:val="nil"/>
              <w:bottom w:val="single" w:sz="4" w:space="0" w:color="auto"/>
              <w:right w:val="single" w:sz="4" w:space="0" w:color="auto"/>
            </w:tcBorders>
            <w:shd w:val="clear" w:color="000000" w:fill="FFFFFF"/>
            <w:vAlign w:val="center"/>
            <w:hideMark/>
          </w:tcPr>
          <w:p w14:paraId="01CA0E83" w14:textId="77777777" w:rsidR="001B7B7C" w:rsidRPr="001B7B7C" w:rsidRDefault="001B7B7C" w:rsidP="001B7B7C">
            <w:pPr>
              <w:outlineLvl w:val="9"/>
              <w:rPr>
                <w:rFonts w:cs="Times New Roman"/>
                <w:color w:val="1A1A1A"/>
                <w:kern w:val="0"/>
                <w:sz w:val="18"/>
                <w:szCs w:val="18"/>
              </w:rPr>
            </w:pPr>
            <w:r w:rsidRPr="001B7B7C">
              <w:rPr>
                <w:rFonts w:cs="Times New Roman"/>
                <w:color w:val="1A1A1A"/>
                <w:kern w:val="0"/>
                <w:sz w:val="18"/>
                <w:szCs w:val="18"/>
              </w:rPr>
              <w:t>1</w:t>
            </w:r>
          </w:p>
        </w:tc>
        <w:tc>
          <w:tcPr>
            <w:tcW w:w="426" w:type="dxa"/>
            <w:tcBorders>
              <w:top w:val="nil"/>
              <w:left w:val="nil"/>
              <w:bottom w:val="single" w:sz="4" w:space="0" w:color="auto"/>
              <w:right w:val="single" w:sz="12" w:space="0" w:color="auto"/>
            </w:tcBorders>
            <w:shd w:val="clear" w:color="000000" w:fill="FFFFFF"/>
            <w:vAlign w:val="center"/>
            <w:hideMark/>
          </w:tcPr>
          <w:p w14:paraId="3F9B709C" w14:textId="77777777" w:rsidR="001B7B7C" w:rsidRPr="001B7B7C" w:rsidRDefault="001B7B7C" w:rsidP="001B7B7C">
            <w:pPr>
              <w:outlineLvl w:val="9"/>
              <w:rPr>
                <w:rFonts w:cs="Times New Roman"/>
                <w:b/>
                <w:bCs/>
                <w:color w:val="1A1A1A"/>
                <w:kern w:val="0"/>
                <w:sz w:val="18"/>
                <w:szCs w:val="18"/>
              </w:rPr>
            </w:pPr>
            <w:r w:rsidRPr="001B7B7C">
              <w:rPr>
                <w:rFonts w:cs="Times New Roman"/>
                <w:b/>
                <w:bCs/>
                <w:color w:val="1A1A1A"/>
                <w:kern w:val="0"/>
                <w:sz w:val="18"/>
                <w:szCs w:val="18"/>
              </w:rPr>
              <w:t>5</w:t>
            </w:r>
          </w:p>
        </w:tc>
        <w:tc>
          <w:tcPr>
            <w:tcW w:w="567" w:type="dxa"/>
            <w:tcBorders>
              <w:top w:val="nil"/>
              <w:left w:val="single" w:sz="12" w:space="0" w:color="auto"/>
              <w:bottom w:val="single" w:sz="4" w:space="0" w:color="auto"/>
              <w:right w:val="single" w:sz="4" w:space="0" w:color="auto"/>
            </w:tcBorders>
            <w:shd w:val="clear" w:color="000000" w:fill="FFFFFF"/>
            <w:vAlign w:val="center"/>
            <w:hideMark/>
          </w:tcPr>
          <w:p w14:paraId="493BF348" w14:textId="77777777" w:rsidR="001B7B7C" w:rsidRPr="001B7B7C" w:rsidRDefault="001B7B7C" w:rsidP="001B7B7C">
            <w:pPr>
              <w:outlineLvl w:val="9"/>
              <w:rPr>
                <w:rFonts w:cs="Times New Roman"/>
                <w:color w:val="1A1A1A"/>
                <w:kern w:val="0"/>
                <w:sz w:val="18"/>
                <w:szCs w:val="18"/>
              </w:rPr>
            </w:pPr>
            <w:r w:rsidRPr="001B7B7C">
              <w:rPr>
                <w:rFonts w:cs="Times New Roman"/>
                <w:color w:val="1A1A1A"/>
                <w:kern w:val="0"/>
                <w:sz w:val="18"/>
                <w:szCs w:val="18"/>
              </w:rPr>
              <w:t>5</w:t>
            </w:r>
          </w:p>
        </w:tc>
        <w:tc>
          <w:tcPr>
            <w:tcW w:w="708" w:type="dxa"/>
            <w:tcBorders>
              <w:top w:val="nil"/>
              <w:left w:val="nil"/>
              <w:bottom w:val="single" w:sz="4" w:space="0" w:color="auto"/>
              <w:right w:val="single" w:sz="4" w:space="0" w:color="auto"/>
            </w:tcBorders>
            <w:shd w:val="clear" w:color="000000" w:fill="FFFFFF"/>
            <w:vAlign w:val="center"/>
            <w:hideMark/>
          </w:tcPr>
          <w:p w14:paraId="1BF0DD23" w14:textId="77777777" w:rsidR="001B7B7C" w:rsidRPr="001B7B7C" w:rsidRDefault="001B7B7C" w:rsidP="001B7B7C">
            <w:pPr>
              <w:outlineLvl w:val="9"/>
              <w:rPr>
                <w:rFonts w:cs="Times New Roman"/>
                <w:color w:val="1A1A1A"/>
                <w:kern w:val="0"/>
                <w:sz w:val="18"/>
                <w:szCs w:val="18"/>
              </w:rPr>
            </w:pPr>
            <w:r w:rsidRPr="001B7B7C">
              <w:rPr>
                <w:rFonts w:cs="Times New Roman"/>
                <w:color w:val="1A1A1A"/>
                <w:kern w:val="0"/>
                <w:sz w:val="18"/>
                <w:szCs w:val="18"/>
              </w:rPr>
              <w:t>1</w:t>
            </w:r>
          </w:p>
        </w:tc>
        <w:tc>
          <w:tcPr>
            <w:tcW w:w="426" w:type="dxa"/>
            <w:tcBorders>
              <w:top w:val="nil"/>
              <w:left w:val="nil"/>
              <w:bottom w:val="single" w:sz="4" w:space="0" w:color="auto"/>
              <w:right w:val="single" w:sz="12" w:space="0" w:color="auto"/>
            </w:tcBorders>
            <w:shd w:val="clear" w:color="000000" w:fill="FFFFFF"/>
            <w:vAlign w:val="center"/>
            <w:hideMark/>
          </w:tcPr>
          <w:p w14:paraId="0260423D" w14:textId="77777777" w:rsidR="001B7B7C" w:rsidRPr="001B7B7C" w:rsidRDefault="001B7B7C" w:rsidP="001B7B7C">
            <w:pPr>
              <w:outlineLvl w:val="9"/>
              <w:rPr>
                <w:rFonts w:cs="Times New Roman"/>
                <w:b/>
                <w:bCs/>
                <w:color w:val="1A1A1A"/>
                <w:kern w:val="0"/>
                <w:sz w:val="18"/>
                <w:szCs w:val="18"/>
              </w:rPr>
            </w:pPr>
            <w:r w:rsidRPr="001B7B7C">
              <w:rPr>
                <w:rFonts w:cs="Times New Roman"/>
                <w:b/>
                <w:bCs/>
                <w:color w:val="1A1A1A"/>
                <w:kern w:val="0"/>
                <w:sz w:val="18"/>
                <w:szCs w:val="18"/>
              </w:rPr>
              <w:t>5</w:t>
            </w:r>
          </w:p>
        </w:tc>
        <w:tc>
          <w:tcPr>
            <w:tcW w:w="709" w:type="dxa"/>
            <w:tcBorders>
              <w:top w:val="nil"/>
              <w:left w:val="single" w:sz="12" w:space="0" w:color="auto"/>
              <w:bottom w:val="single" w:sz="4" w:space="0" w:color="auto"/>
              <w:right w:val="single" w:sz="4" w:space="0" w:color="auto"/>
            </w:tcBorders>
            <w:shd w:val="clear" w:color="000000" w:fill="FFFFFF"/>
            <w:vAlign w:val="center"/>
            <w:hideMark/>
          </w:tcPr>
          <w:p w14:paraId="41D9CC51" w14:textId="77777777" w:rsidR="001B7B7C" w:rsidRPr="001B7B7C" w:rsidRDefault="001B7B7C" w:rsidP="001B7B7C">
            <w:pPr>
              <w:outlineLvl w:val="9"/>
              <w:rPr>
                <w:rFonts w:cs="Times New Roman"/>
                <w:color w:val="1A1A1A"/>
                <w:kern w:val="0"/>
                <w:sz w:val="18"/>
                <w:szCs w:val="18"/>
              </w:rPr>
            </w:pPr>
            <w:r w:rsidRPr="001B7B7C">
              <w:rPr>
                <w:rFonts w:cs="Times New Roman"/>
                <w:color w:val="1A1A1A"/>
                <w:kern w:val="0"/>
                <w:sz w:val="18"/>
                <w:szCs w:val="18"/>
              </w:rPr>
              <w:t>5</w:t>
            </w:r>
          </w:p>
        </w:tc>
        <w:tc>
          <w:tcPr>
            <w:tcW w:w="709" w:type="dxa"/>
            <w:tcBorders>
              <w:top w:val="nil"/>
              <w:left w:val="nil"/>
              <w:bottom w:val="single" w:sz="4" w:space="0" w:color="auto"/>
              <w:right w:val="single" w:sz="4" w:space="0" w:color="auto"/>
            </w:tcBorders>
            <w:shd w:val="clear" w:color="000000" w:fill="FFFFFF"/>
            <w:vAlign w:val="center"/>
            <w:hideMark/>
          </w:tcPr>
          <w:p w14:paraId="5B801512" w14:textId="77777777" w:rsidR="001B7B7C" w:rsidRPr="001B7B7C" w:rsidRDefault="001B7B7C" w:rsidP="001B7B7C">
            <w:pPr>
              <w:outlineLvl w:val="9"/>
              <w:rPr>
                <w:rFonts w:cs="Times New Roman"/>
                <w:color w:val="1A1A1A"/>
                <w:kern w:val="0"/>
                <w:sz w:val="18"/>
                <w:szCs w:val="18"/>
              </w:rPr>
            </w:pPr>
            <w:r w:rsidRPr="001B7B7C">
              <w:rPr>
                <w:rFonts w:cs="Times New Roman"/>
                <w:color w:val="1A1A1A"/>
                <w:kern w:val="0"/>
                <w:sz w:val="18"/>
                <w:szCs w:val="18"/>
              </w:rPr>
              <w:t>1</w:t>
            </w:r>
          </w:p>
        </w:tc>
        <w:tc>
          <w:tcPr>
            <w:tcW w:w="424" w:type="dxa"/>
            <w:tcBorders>
              <w:top w:val="nil"/>
              <w:left w:val="nil"/>
              <w:bottom w:val="single" w:sz="4" w:space="0" w:color="auto"/>
              <w:right w:val="single" w:sz="12" w:space="0" w:color="auto"/>
            </w:tcBorders>
            <w:shd w:val="clear" w:color="000000" w:fill="FFFFFF"/>
            <w:vAlign w:val="center"/>
            <w:hideMark/>
          </w:tcPr>
          <w:p w14:paraId="5BB5359E" w14:textId="77777777" w:rsidR="001B7B7C" w:rsidRPr="001B7B7C" w:rsidRDefault="001B7B7C" w:rsidP="001B7B7C">
            <w:pPr>
              <w:outlineLvl w:val="9"/>
              <w:rPr>
                <w:rFonts w:cs="Times New Roman"/>
                <w:b/>
                <w:bCs/>
                <w:color w:val="1A1A1A"/>
                <w:kern w:val="0"/>
                <w:sz w:val="18"/>
                <w:szCs w:val="18"/>
              </w:rPr>
            </w:pPr>
            <w:r w:rsidRPr="001B7B7C">
              <w:rPr>
                <w:rFonts w:cs="Times New Roman"/>
                <w:b/>
                <w:bCs/>
                <w:color w:val="1A1A1A"/>
                <w:kern w:val="0"/>
                <w:sz w:val="18"/>
                <w:szCs w:val="18"/>
              </w:rPr>
              <w:t>5</w:t>
            </w:r>
          </w:p>
        </w:tc>
        <w:tc>
          <w:tcPr>
            <w:tcW w:w="567" w:type="dxa"/>
            <w:tcBorders>
              <w:top w:val="nil"/>
              <w:left w:val="single" w:sz="12" w:space="0" w:color="auto"/>
              <w:bottom w:val="single" w:sz="4" w:space="0" w:color="auto"/>
              <w:right w:val="single" w:sz="4" w:space="0" w:color="auto"/>
            </w:tcBorders>
            <w:shd w:val="clear" w:color="000000" w:fill="FFFFFF"/>
            <w:vAlign w:val="center"/>
            <w:hideMark/>
          </w:tcPr>
          <w:p w14:paraId="51D6E5AF" w14:textId="77777777" w:rsidR="001B7B7C" w:rsidRPr="001B7B7C" w:rsidRDefault="001B7B7C" w:rsidP="001B7B7C">
            <w:pPr>
              <w:outlineLvl w:val="9"/>
              <w:rPr>
                <w:rFonts w:cs="Times New Roman"/>
                <w:color w:val="1A1A1A"/>
                <w:kern w:val="0"/>
                <w:sz w:val="18"/>
                <w:szCs w:val="18"/>
              </w:rPr>
            </w:pPr>
            <w:r w:rsidRPr="001B7B7C">
              <w:rPr>
                <w:rFonts w:cs="Times New Roman"/>
                <w:color w:val="1A1A1A"/>
                <w:kern w:val="0"/>
                <w:sz w:val="18"/>
                <w:szCs w:val="18"/>
              </w:rPr>
              <w:t>5</w:t>
            </w:r>
          </w:p>
        </w:tc>
        <w:tc>
          <w:tcPr>
            <w:tcW w:w="709" w:type="dxa"/>
            <w:tcBorders>
              <w:top w:val="nil"/>
              <w:left w:val="nil"/>
              <w:bottom w:val="single" w:sz="4" w:space="0" w:color="auto"/>
              <w:right w:val="single" w:sz="4" w:space="0" w:color="auto"/>
            </w:tcBorders>
            <w:shd w:val="clear" w:color="000000" w:fill="FFFFFF"/>
            <w:vAlign w:val="center"/>
            <w:hideMark/>
          </w:tcPr>
          <w:p w14:paraId="3C364B02" w14:textId="77777777" w:rsidR="001B7B7C" w:rsidRPr="001B7B7C" w:rsidRDefault="001B7B7C" w:rsidP="001B7B7C">
            <w:pPr>
              <w:outlineLvl w:val="9"/>
              <w:rPr>
                <w:rFonts w:cs="Times New Roman"/>
                <w:color w:val="1A1A1A"/>
                <w:kern w:val="0"/>
                <w:sz w:val="18"/>
                <w:szCs w:val="18"/>
              </w:rPr>
            </w:pPr>
            <w:r w:rsidRPr="001B7B7C">
              <w:rPr>
                <w:rFonts w:cs="Times New Roman"/>
                <w:color w:val="1A1A1A"/>
                <w:kern w:val="0"/>
                <w:sz w:val="18"/>
                <w:szCs w:val="18"/>
              </w:rPr>
              <w:t>2</w:t>
            </w:r>
          </w:p>
        </w:tc>
        <w:tc>
          <w:tcPr>
            <w:tcW w:w="426" w:type="dxa"/>
            <w:tcBorders>
              <w:top w:val="nil"/>
              <w:left w:val="nil"/>
              <w:bottom w:val="single" w:sz="4" w:space="0" w:color="auto"/>
              <w:right w:val="single" w:sz="12" w:space="0" w:color="auto"/>
            </w:tcBorders>
            <w:shd w:val="clear" w:color="000000" w:fill="FFFFFF"/>
            <w:vAlign w:val="center"/>
            <w:hideMark/>
          </w:tcPr>
          <w:p w14:paraId="09E85CCD" w14:textId="77777777" w:rsidR="001B7B7C" w:rsidRPr="001B7B7C" w:rsidRDefault="001B7B7C" w:rsidP="001B7B7C">
            <w:pPr>
              <w:outlineLvl w:val="9"/>
              <w:rPr>
                <w:rFonts w:cs="Times New Roman"/>
                <w:b/>
                <w:bCs/>
                <w:color w:val="1A1A1A"/>
                <w:kern w:val="0"/>
                <w:sz w:val="18"/>
                <w:szCs w:val="18"/>
              </w:rPr>
            </w:pPr>
            <w:r w:rsidRPr="001B7B7C">
              <w:rPr>
                <w:rFonts w:cs="Times New Roman"/>
                <w:b/>
                <w:bCs/>
                <w:color w:val="1A1A1A"/>
                <w:kern w:val="0"/>
                <w:sz w:val="18"/>
                <w:szCs w:val="18"/>
              </w:rPr>
              <w:t>10</w:t>
            </w:r>
          </w:p>
        </w:tc>
        <w:tc>
          <w:tcPr>
            <w:tcW w:w="567" w:type="dxa"/>
            <w:tcBorders>
              <w:top w:val="nil"/>
              <w:left w:val="single" w:sz="12" w:space="0" w:color="auto"/>
              <w:bottom w:val="single" w:sz="4" w:space="0" w:color="auto"/>
              <w:right w:val="single" w:sz="4" w:space="0" w:color="auto"/>
            </w:tcBorders>
            <w:shd w:val="clear" w:color="000000" w:fill="FFFFFF"/>
            <w:vAlign w:val="center"/>
            <w:hideMark/>
          </w:tcPr>
          <w:p w14:paraId="323CEC7B" w14:textId="77777777" w:rsidR="001B7B7C" w:rsidRPr="001B7B7C" w:rsidRDefault="001B7B7C" w:rsidP="001B7B7C">
            <w:pPr>
              <w:outlineLvl w:val="9"/>
              <w:rPr>
                <w:rFonts w:cs="Times New Roman"/>
                <w:color w:val="1A1A1A"/>
                <w:kern w:val="0"/>
                <w:sz w:val="18"/>
                <w:szCs w:val="18"/>
              </w:rPr>
            </w:pPr>
            <w:r w:rsidRPr="001B7B7C">
              <w:rPr>
                <w:rFonts w:cs="Times New Roman"/>
                <w:color w:val="1A1A1A"/>
                <w:kern w:val="0"/>
                <w:sz w:val="18"/>
                <w:szCs w:val="18"/>
              </w:rPr>
              <w:t>5</w:t>
            </w:r>
          </w:p>
        </w:tc>
        <w:tc>
          <w:tcPr>
            <w:tcW w:w="708" w:type="dxa"/>
            <w:tcBorders>
              <w:top w:val="nil"/>
              <w:left w:val="nil"/>
              <w:bottom w:val="single" w:sz="4" w:space="0" w:color="auto"/>
              <w:right w:val="single" w:sz="4" w:space="0" w:color="auto"/>
            </w:tcBorders>
            <w:shd w:val="clear" w:color="000000" w:fill="FFFFFF"/>
            <w:vAlign w:val="center"/>
            <w:hideMark/>
          </w:tcPr>
          <w:p w14:paraId="6648F383" w14:textId="77777777" w:rsidR="001B7B7C" w:rsidRPr="001B7B7C" w:rsidRDefault="001B7B7C" w:rsidP="001B7B7C">
            <w:pPr>
              <w:outlineLvl w:val="9"/>
              <w:rPr>
                <w:rFonts w:cs="Times New Roman"/>
                <w:color w:val="1A1A1A"/>
                <w:kern w:val="0"/>
                <w:sz w:val="18"/>
                <w:szCs w:val="18"/>
              </w:rPr>
            </w:pPr>
            <w:r w:rsidRPr="001B7B7C">
              <w:rPr>
                <w:rFonts w:cs="Times New Roman"/>
                <w:color w:val="1A1A1A"/>
                <w:kern w:val="0"/>
                <w:sz w:val="18"/>
                <w:szCs w:val="18"/>
              </w:rPr>
              <w:t>1</w:t>
            </w:r>
          </w:p>
        </w:tc>
        <w:tc>
          <w:tcPr>
            <w:tcW w:w="426" w:type="dxa"/>
            <w:tcBorders>
              <w:top w:val="nil"/>
              <w:left w:val="nil"/>
              <w:bottom w:val="single" w:sz="4" w:space="0" w:color="auto"/>
              <w:right w:val="single" w:sz="12" w:space="0" w:color="auto"/>
            </w:tcBorders>
            <w:shd w:val="clear" w:color="000000" w:fill="FFFFFF"/>
            <w:vAlign w:val="center"/>
            <w:hideMark/>
          </w:tcPr>
          <w:p w14:paraId="17B2D7B6" w14:textId="77777777" w:rsidR="001B7B7C" w:rsidRPr="001B7B7C" w:rsidRDefault="001B7B7C" w:rsidP="001B7B7C">
            <w:pPr>
              <w:outlineLvl w:val="9"/>
              <w:rPr>
                <w:rFonts w:cs="Times New Roman"/>
                <w:b/>
                <w:bCs/>
                <w:color w:val="1A1A1A"/>
                <w:kern w:val="0"/>
                <w:sz w:val="18"/>
                <w:szCs w:val="18"/>
              </w:rPr>
            </w:pPr>
            <w:r w:rsidRPr="001B7B7C">
              <w:rPr>
                <w:rFonts w:cs="Times New Roman"/>
                <w:b/>
                <w:bCs/>
                <w:color w:val="1A1A1A"/>
                <w:kern w:val="0"/>
                <w:sz w:val="18"/>
                <w:szCs w:val="18"/>
              </w:rPr>
              <w:t>5</w:t>
            </w:r>
          </w:p>
        </w:tc>
      </w:tr>
      <w:tr w:rsidR="00EA1766" w:rsidRPr="001B7B7C" w14:paraId="612D3B03" w14:textId="77777777" w:rsidTr="001B7B7C">
        <w:trPr>
          <w:cantSplit/>
          <w:trHeight w:val="600"/>
        </w:trPr>
        <w:tc>
          <w:tcPr>
            <w:tcW w:w="1418" w:type="dxa"/>
            <w:tcBorders>
              <w:top w:val="nil"/>
              <w:left w:val="single" w:sz="12" w:space="0" w:color="auto"/>
              <w:bottom w:val="single" w:sz="4" w:space="0" w:color="auto"/>
              <w:right w:val="single" w:sz="4" w:space="0" w:color="auto"/>
            </w:tcBorders>
            <w:shd w:val="clear" w:color="000000" w:fill="FFFFFF"/>
            <w:vAlign w:val="center"/>
            <w:hideMark/>
          </w:tcPr>
          <w:p w14:paraId="76E9E430" w14:textId="77777777" w:rsidR="001B7B7C" w:rsidRPr="001B7B7C" w:rsidRDefault="001B7B7C" w:rsidP="001B7B7C">
            <w:pPr>
              <w:outlineLvl w:val="9"/>
              <w:rPr>
                <w:rFonts w:cs="Times New Roman"/>
                <w:color w:val="1A1A1A"/>
                <w:kern w:val="0"/>
                <w:sz w:val="18"/>
                <w:szCs w:val="18"/>
              </w:rPr>
            </w:pPr>
            <w:r w:rsidRPr="001B7B7C">
              <w:rPr>
                <w:rFonts w:cs="Times New Roman"/>
                <w:color w:val="1A1A1A"/>
                <w:kern w:val="0"/>
                <w:sz w:val="18"/>
                <w:szCs w:val="18"/>
              </w:rPr>
              <w:t>SOLUTION</w:t>
            </w:r>
          </w:p>
        </w:tc>
        <w:tc>
          <w:tcPr>
            <w:tcW w:w="4385" w:type="dxa"/>
            <w:tcBorders>
              <w:top w:val="nil"/>
              <w:left w:val="nil"/>
              <w:bottom w:val="single" w:sz="4" w:space="0" w:color="auto"/>
              <w:right w:val="single" w:sz="12" w:space="0" w:color="auto"/>
            </w:tcBorders>
            <w:shd w:val="clear" w:color="000000" w:fill="FFFFFF"/>
            <w:vAlign w:val="center"/>
            <w:hideMark/>
          </w:tcPr>
          <w:p w14:paraId="05E3F157" w14:textId="77777777" w:rsidR="001B7B7C" w:rsidRPr="001B7B7C" w:rsidRDefault="001B7B7C" w:rsidP="001B7B7C">
            <w:pPr>
              <w:outlineLvl w:val="9"/>
              <w:rPr>
                <w:rFonts w:cs="Times New Roman"/>
                <w:color w:val="1A1A1A"/>
                <w:kern w:val="0"/>
                <w:sz w:val="18"/>
                <w:szCs w:val="18"/>
              </w:rPr>
            </w:pPr>
            <w:r w:rsidRPr="001B7B7C">
              <w:rPr>
                <w:rFonts w:cs="Times New Roman"/>
                <w:color w:val="1A1A1A"/>
                <w:kern w:val="0"/>
                <w:sz w:val="18"/>
                <w:szCs w:val="18"/>
              </w:rPr>
              <w:t>We believe that users would find it easy and intuitive to use closed captions</w:t>
            </w:r>
          </w:p>
        </w:tc>
        <w:tc>
          <w:tcPr>
            <w:tcW w:w="709" w:type="dxa"/>
            <w:tcBorders>
              <w:top w:val="nil"/>
              <w:left w:val="single" w:sz="12" w:space="0" w:color="auto"/>
              <w:bottom w:val="single" w:sz="4" w:space="0" w:color="auto"/>
              <w:right w:val="single" w:sz="4" w:space="0" w:color="auto"/>
            </w:tcBorders>
            <w:shd w:val="clear" w:color="000000" w:fill="FFFFFF"/>
            <w:vAlign w:val="center"/>
            <w:hideMark/>
          </w:tcPr>
          <w:p w14:paraId="14AE394D" w14:textId="77777777" w:rsidR="001B7B7C" w:rsidRPr="001B7B7C" w:rsidRDefault="001B7B7C" w:rsidP="001B7B7C">
            <w:pPr>
              <w:outlineLvl w:val="9"/>
              <w:rPr>
                <w:rFonts w:cs="Times New Roman"/>
                <w:color w:val="1A1A1A"/>
                <w:kern w:val="0"/>
                <w:sz w:val="18"/>
                <w:szCs w:val="18"/>
              </w:rPr>
            </w:pPr>
            <w:r w:rsidRPr="001B7B7C">
              <w:rPr>
                <w:rFonts w:cs="Times New Roman"/>
                <w:color w:val="1A1A1A"/>
                <w:kern w:val="0"/>
                <w:sz w:val="18"/>
                <w:szCs w:val="18"/>
              </w:rPr>
              <w:t>5</w:t>
            </w:r>
          </w:p>
        </w:tc>
        <w:tc>
          <w:tcPr>
            <w:tcW w:w="709" w:type="dxa"/>
            <w:tcBorders>
              <w:top w:val="nil"/>
              <w:left w:val="nil"/>
              <w:bottom w:val="single" w:sz="4" w:space="0" w:color="auto"/>
              <w:right w:val="single" w:sz="4" w:space="0" w:color="auto"/>
            </w:tcBorders>
            <w:shd w:val="clear" w:color="000000" w:fill="FFFFFF"/>
            <w:vAlign w:val="center"/>
            <w:hideMark/>
          </w:tcPr>
          <w:p w14:paraId="7AD8F644" w14:textId="77777777" w:rsidR="001B7B7C" w:rsidRPr="001B7B7C" w:rsidRDefault="001B7B7C" w:rsidP="001B7B7C">
            <w:pPr>
              <w:outlineLvl w:val="9"/>
              <w:rPr>
                <w:rFonts w:cs="Times New Roman"/>
                <w:color w:val="1A1A1A"/>
                <w:kern w:val="0"/>
                <w:sz w:val="18"/>
                <w:szCs w:val="18"/>
              </w:rPr>
            </w:pPr>
            <w:r w:rsidRPr="001B7B7C">
              <w:rPr>
                <w:rFonts w:cs="Times New Roman"/>
                <w:color w:val="1A1A1A"/>
                <w:kern w:val="0"/>
                <w:sz w:val="18"/>
                <w:szCs w:val="18"/>
              </w:rPr>
              <w:t>3</w:t>
            </w:r>
          </w:p>
        </w:tc>
        <w:tc>
          <w:tcPr>
            <w:tcW w:w="426" w:type="dxa"/>
            <w:tcBorders>
              <w:top w:val="nil"/>
              <w:left w:val="nil"/>
              <w:bottom w:val="single" w:sz="4" w:space="0" w:color="auto"/>
              <w:right w:val="single" w:sz="12" w:space="0" w:color="auto"/>
            </w:tcBorders>
            <w:shd w:val="clear" w:color="000000" w:fill="FFFFFF"/>
            <w:vAlign w:val="center"/>
            <w:hideMark/>
          </w:tcPr>
          <w:p w14:paraId="706C90DA" w14:textId="77777777" w:rsidR="001B7B7C" w:rsidRPr="001B7B7C" w:rsidRDefault="001B7B7C" w:rsidP="001B7B7C">
            <w:pPr>
              <w:outlineLvl w:val="9"/>
              <w:rPr>
                <w:rFonts w:cs="Times New Roman"/>
                <w:b/>
                <w:bCs/>
                <w:color w:val="1A1A1A"/>
                <w:kern w:val="0"/>
                <w:sz w:val="18"/>
                <w:szCs w:val="18"/>
              </w:rPr>
            </w:pPr>
            <w:r w:rsidRPr="001B7B7C">
              <w:rPr>
                <w:rFonts w:cs="Times New Roman"/>
                <w:b/>
                <w:bCs/>
                <w:color w:val="1A1A1A"/>
                <w:kern w:val="0"/>
                <w:sz w:val="18"/>
                <w:szCs w:val="18"/>
              </w:rPr>
              <w:t>15</w:t>
            </w:r>
          </w:p>
        </w:tc>
        <w:tc>
          <w:tcPr>
            <w:tcW w:w="567" w:type="dxa"/>
            <w:tcBorders>
              <w:top w:val="nil"/>
              <w:left w:val="single" w:sz="12" w:space="0" w:color="auto"/>
              <w:bottom w:val="single" w:sz="4" w:space="0" w:color="auto"/>
              <w:right w:val="single" w:sz="4" w:space="0" w:color="auto"/>
            </w:tcBorders>
            <w:shd w:val="clear" w:color="000000" w:fill="FFFFFF"/>
            <w:vAlign w:val="center"/>
            <w:hideMark/>
          </w:tcPr>
          <w:p w14:paraId="0FFDE8AB" w14:textId="77777777" w:rsidR="001B7B7C" w:rsidRPr="001B7B7C" w:rsidRDefault="001B7B7C" w:rsidP="001B7B7C">
            <w:pPr>
              <w:outlineLvl w:val="9"/>
              <w:rPr>
                <w:rFonts w:cs="Times New Roman"/>
                <w:color w:val="1A1A1A"/>
                <w:kern w:val="0"/>
                <w:sz w:val="18"/>
                <w:szCs w:val="18"/>
              </w:rPr>
            </w:pPr>
            <w:r w:rsidRPr="001B7B7C">
              <w:rPr>
                <w:rFonts w:cs="Times New Roman"/>
                <w:color w:val="1A1A1A"/>
                <w:kern w:val="0"/>
                <w:sz w:val="18"/>
                <w:szCs w:val="18"/>
              </w:rPr>
              <w:t>5</w:t>
            </w:r>
          </w:p>
        </w:tc>
        <w:tc>
          <w:tcPr>
            <w:tcW w:w="708" w:type="dxa"/>
            <w:tcBorders>
              <w:top w:val="nil"/>
              <w:left w:val="nil"/>
              <w:bottom w:val="single" w:sz="4" w:space="0" w:color="auto"/>
              <w:right w:val="single" w:sz="4" w:space="0" w:color="auto"/>
            </w:tcBorders>
            <w:shd w:val="clear" w:color="000000" w:fill="FFFFFF"/>
            <w:vAlign w:val="center"/>
            <w:hideMark/>
          </w:tcPr>
          <w:p w14:paraId="1AD3AA23" w14:textId="77777777" w:rsidR="001B7B7C" w:rsidRPr="001B7B7C" w:rsidRDefault="001B7B7C" w:rsidP="001B7B7C">
            <w:pPr>
              <w:outlineLvl w:val="9"/>
              <w:rPr>
                <w:rFonts w:cs="Times New Roman"/>
                <w:color w:val="1A1A1A"/>
                <w:kern w:val="0"/>
                <w:sz w:val="18"/>
                <w:szCs w:val="18"/>
              </w:rPr>
            </w:pPr>
            <w:r w:rsidRPr="001B7B7C">
              <w:rPr>
                <w:rFonts w:cs="Times New Roman"/>
                <w:color w:val="1A1A1A"/>
                <w:kern w:val="0"/>
                <w:sz w:val="18"/>
                <w:szCs w:val="18"/>
              </w:rPr>
              <w:t>3</w:t>
            </w:r>
          </w:p>
        </w:tc>
        <w:tc>
          <w:tcPr>
            <w:tcW w:w="426" w:type="dxa"/>
            <w:tcBorders>
              <w:top w:val="nil"/>
              <w:left w:val="nil"/>
              <w:bottom w:val="single" w:sz="4" w:space="0" w:color="auto"/>
              <w:right w:val="single" w:sz="12" w:space="0" w:color="auto"/>
            </w:tcBorders>
            <w:shd w:val="clear" w:color="000000" w:fill="FFFFFF"/>
            <w:vAlign w:val="center"/>
            <w:hideMark/>
          </w:tcPr>
          <w:p w14:paraId="4532B52A" w14:textId="77777777" w:rsidR="001B7B7C" w:rsidRPr="001B7B7C" w:rsidRDefault="001B7B7C" w:rsidP="001B7B7C">
            <w:pPr>
              <w:outlineLvl w:val="9"/>
              <w:rPr>
                <w:rFonts w:cs="Times New Roman"/>
                <w:b/>
                <w:bCs/>
                <w:color w:val="1A1A1A"/>
                <w:kern w:val="0"/>
                <w:sz w:val="18"/>
                <w:szCs w:val="18"/>
              </w:rPr>
            </w:pPr>
            <w:r w:rsidRPr="001B7B7C">
              <w:rPr>
                <w:rFonts w:cs="Times New Roman"/>
                <w:b/>
                <w:bCs/>
                <w:color w:val="1A1A1A"/>
                <w:kern w:val="0"/>
                <w:sz w:val="18"/>
                <w:szCs w:val="18"/>
              </w:rPr>
              <w:t>15</w:t>
            </w:r>
          </w:p>
        </w:tc>
        <w:tc>
          <w:tcPr>
            <w:tcW w:w="709" w:type="dxa"/>
            <w:tcBorders>
              <w:top w:val="nil"/>
              <w:left w:val="single" w:sz="12" w:space="0" w:color="auto"/>
              <w:bottom w:val="single" w:sz="4" w:space="0" w:color="auto"/>
              <w:right w:val="single" w:sz="4" w:space="0" w:color="auto"/>
            </w:tcBorders>
            <w:shd w:val="clear" w:color="000000" w:fill="FFFFFF"/>
            <w:vAlign w:val="center"/>
            <w:hideMark/>
          </w:tcPr>
          <w:p w14:paraId="455CEBCB" w14:textId="77777777" w:rsidR="001B7B7C" w:rsidRPr="001B7B7C" w:rsidRDefault="001B7B7C" w:rsidP="001B7B7C">
            <w:pPr>
              <w:outlineLvl w:val="9"/>
              <w:rPr>
                <w:rFonts w:cs="Times New Roman"/>
                <w:color w:val="1A1A1A"/>
                <w:kern w:val="0"/>
                <w:sz w:val="18"/>
                <w:szCs w:val="18"/>
              </w:rPr>
            </w:pPr>
            <w:r w:rsidRPr="001B7B7C">
              <w:rPr>
                <w:rFonts w:cs="Times New Roman"/>
                <w:color w:val="1A1A1A"/>
                <w:kern w:val="0"/>
                <w:sz w:val="18"/>
                <w:szCs w:val="18"/>
              </w:rPr>
              <w:t>4</w:t>
            </w:r>
          </w:p>
        </w:tc>
        <w:tc>
          <w:tcPr>
            <w:tcW w:w="709" w:type="dxa"/>
            <w:tcBorders>
              <w:top w:val="nil"/>
              <w:left w:val="nil"/>
              <w:bottom w:val="single" w:sz="4" w:space="0" w:color="auto"/>
              <w:right w:val="single" w:sz="4" w:space="0" w:color="auto"/>
            </w:tcBorders>
            <w:shd w:val="clear" w:color="000000" w:fill="FFFFFF"/>
            <w:vAlign w:val="center"/>
            <w:hideMark/>
          </w:tcPr>
          <w:p w14:paraId="18CE94EE" w14:textId="77777777" w:rsidR="001B7B7C" w:rsidRPr="001B7B7C" w:rsidRDefault="001B7B7C" w:rsidP="001B7B7C">
            <w:pPr>
              <w:outlineLvl w:val="9"/>
              <w:rPr>
                <w:rFonts w:cs="Times New Roman"/>
                <w:color w:val="1A1A1A"/>
                <w:kern w:val="0"/>
                <w:sz w:val="18"/>
                <w:szCs w:val="18"/>
              </w:rPr>
            </w:pPr>
            <w:r w:rsidRPr="001B7B7C">
              <w:rPr>
                <w:rFonts w:cs="Times New Roman"/>
                <w:color w:val="1A1A1A"/>
                <w:kern w:val="0"/>
                <w:sz w:val="18"/>
                <w:szCs w:val="18"/>
              </w:rPr>
              <w:t>4</w:t>
            </w:r>
          </w:p>
        </w:tc>
        <w:tc>
          <w:tcPr>
            <w:tcW w:w="424" w:type="dxa"/>
            <w:tcBorders>
              <w:top w:val="nil"/>
              <w:left w:val="nil"/>
              <w:bottom w:val="single" w:sz="4" w:space="0" w:color="auto"/>
              <w:right w:val="single" w:sz="12" w:space="0" w:color="auto"/>
            </w:tcBorders>
            <w:shd w:val="clear" w:color="000000" w:fill="FFFFFF"/>
            <w:vAlign w:val="center"/>
            <w:hideMark/>
          </w:tcPr>
          <w:p w14:paraId="48341B31" w14:textId="77777777" w:rsidR="001B7B7C" w:rsidRPr="001B7B7C" w:rsidRDefault="001B7B7C" w:rsidP="001B7B7C">
            <w:pPr>
              <w:outlineLvl w:val="9"/>
              <w:rPr>
                <w:rFonts w:cs="Times New Roman"/>
                <w:b/>
                <w:bCs/>
                <w:color w:val="1A1A1A"/>
                <w:kern w:val="0"/>
                <w:sz w:val="18"/>
                <w:szCs w:val="18"/>
              </w:rPr>
            </w:pPr>
            <w:r w:rsidRPr="001B7B7C">
              <w:rPr>
                <w:rFonts w:cs="Times New Roman"/>
                <w:b/>
                <w:bCs/>
                <w:color w:val="1A1A1A"/>
                <w:kern w:val="0"/>
                <w:sz w:val="18"/>
                <w:szCs w:val="18"/>
              </w:rPr>
              <w:t>16</w:t>
            </w:r>
          </w:p>
        </w:tc>
        <w:tc>
          <w:tcPr>
            <w:tcW w:w="567" w:type="dxa"/>
            <w:tcBorders>
              <w:top w:val="nil"/>
              <w:left w:val="single" w:sz="12" w:space="0" w:color="auto"/>
              <w:bottom w:val="single" w:sz="4" w:space="0" w:color="auto"/>
              <w:right w:val="single" w:sz="4" w:space="0" w:color="auto"/>
            </w:tcBorders>
            <w:shd w:val="clear" w:color="000000" w:fill="FFFFFF"/>
            <w:vAlign w:val="center"/>
            <w:hideMark/>
          </w:tcPr>
          <w:p w14:paraId="12041180" w14:textId="77777777" w:rsidR="001B7B7C" w:rsidRPr="001B7B7C" w:rsidRDefault="001B7B7C" w:rsidP="001B7B7C">
            <w:pPr>
              <w:outlineLvl w:val="9"/>
              <w:rPr>
                <w:rFonts w:cs="Times New Roman"/>
                <w:color w:val="1A1A1A"/>
                <w:kern w:val="0"/>
                <w:sz w:val="18"/>
                <w:szCs w:val="18"/>
              </w:rPr>
            </w:pPr>
            <w:r w:rsidRPr="001B7B7C">
              <w:rPr>
                <w:rFonts w:cs="Times New Roman"/>
                <w:color w:val="1A1A1A"/>
                <w:kern w:val="0"/>
                <w:sz w:val="18"/>
                <w:szCs w:val="18"/>
              </w:rPr>
              <w:t>4</w:t>
            </w:r>
          </w:p>
        </w:tc>
        <w:tc>
          <w:tcPr>
            <w:tcW w:w="709" w:type="dxa"/>
            <w:tcBorders>
              <w:top w:val="nil"/>
              <w:left w:val="nil"/>
              <w:bottom w:val="single" w:sz="4" w:space="0" w:color="auto"/>
              <w:right w:val="single" w:sz="4" w:space="0" w:color="auto"/>
            </w:tcBorders>
            <w:shd w:val="clear" w:color="000000" w:fill="FFFFFF"/>
            <w:vAlign w:val="center"/>
            <w:hideMark/>
          </w:tcPr>
          <w:p w14:paraId="41202827" w14:textId="77777777" w:rsidR="001B7B7C" w:rsidRPr="001B7B7C" w:rsidRDefault="001B7B7C" w:rsidP="001B7B7C">
            <w:pPr>
              <w:outlineLvl w:val="9"/>
              <w:rPr>
                <w:rFonts w:cs="Times New Roman"/>
                <w:color w:val="1A1A1A"/>
                <w:kern w:val="0"/>
                <w:sz w:val="18"/>
                <w:szCs w:val="18"/>
              </w:rPr>
            </w:pPr>
            <w:r w:rsidRPr="001B7B7C">
              <w:rPr>
                <w:rFonts w:cs="Times New Roman"/>
                <w:color w:val="1A1A1A"/>
                <w:kern w:val="0"/>
                <w:sz w:val="18"/>
                <w:szCs w:val="18"/>
              </w:rPr>
              <w:t>1</w:t>
            </w:r>
          </w:p>
        </w:tc>
        <w:tc>
          <w:tcPr>
            <w:tcW w:w="426" w:type="dxa"/>
            <w:tcBorders>
              <w:top w:val="nil"/>
              <w:left w:val="nil"/>
              <w:bottom w:val="single" w:sz="4" w:space="0" w:color="auto"/>
              <w:right w:val="single" w:sz="12" w:space="0" w:color="auto"/>
            </w:tcBorders>
            <w:shd w:val="clear" w:color="000000" w:fill="FFFFFF"/>
            <w:vAlign w:val="center"/>
            <w:hideMark/>
          </w:tcPr>
          <w:p w14:paraId="09B1330B" w14:textId="77777777" w:rsidR="001B7B7C" w:rsidRPr="001B7B7C" w:rsidRDefault="001B7B7C" w:rsidP="001B7B7C">
            <w:pPr>
              <w:outlineLvl w:val="9"/>
              <w:rPr>
                <w:rFonts w:cs="Times New Roman"/>
                <w:b/>
                <w:bCs/>
                <w:color w:val="1A1A1A"/>
                <w:kern w:val="0"/>
                <w:sz w:val="18"/>
                <w:szCs w:val="18"/>
              </w:rPr>
            </w:pPr>
            <w:r w:rsidRPr="001B7B7C">
              <w:rPr>
                <w:rFonts w:cs="Times New Roman"/>
                <w:b/>
                <w:bCs/>
                <w:color w:val="1A1A1A"/>
                <w:kern w:val="0"/>
                <w:sz w:val="18"/>
                <w:szCs w:val="18"/>
              </w:rPr>
              <w:t>4</w:t>
            </w:r>
          </w:p>
        </w:tc>
        <w:tc>
          <w:tcPr>
            <w:tcW w:w="567" w:type="dxa"/>
            <w:tcBorders>
              <w:top w:val="nil"/>
              <w:left w:val="single" w:sz="12" w:space="0" w:color="auto"/>
              <w:bottom w:val="single" w:sz="4" w:space="0" w:color="auto"/>
              <w:right w:val="single" w:sz="4" w:space="0" w:color="auto"/>
            </w:tcBorders>
            <w:shd w:val="clear" w:color="000000" w:fill="FFFFFF"/>
            <w:vAlign w:val="center"/>
            <w:hideMark/>
          </w:tcPr>
          <w:p w14:paraId="6DFFDC6C" w14:textId="77777777" w:rsidR="001B7B7C" w:rsidRPr="001B7B7C" w:rsidRDefault="001B7B7C" w:rsidP="001B7B7C">
            <w:pPr>
              <w:outlineLvl w:val="9"/>
              <w:rPr>
                <w:rFonts w:cs="Times New Roman"/>
                <w:color w:val="1A1A1A"/>
                <w:kern w:val="0"/>
                <w:sz w:val="18"/>
                <w:szCs w:val="18"/>
              </w:rPr>
            </w:pPr>
            <w:r w:rsidRPr="001B7B7C">
              <w:rPr>
                <w:rFonts w:cs="Times New Roman"/>
                <w:color w:val="1A1A1A"/>
                <w:kern w:val="0"/>
                <w:sz w:val="18"/>
                <w:szCs w:val="18"/>
              </w:rPr>
              <w:t>4</w:t>
            </w:r>
          </w:p>
        </w:tc>
        <w:tc>
          <w:tcPr>
            <w:tcW w:w="708" w:type="dxa"/>
            <w:tcBorders>
              <w:top w:val="nil"/>
              <w:left w:val="nil"/>
              <w:bottom w:val="single" w:sz="4" w:space="0" w:color="auto"/>
              <w:right w:val="single" w:sz="4" w:space="0" w:color="auto"/>
            </w:tcBorders>
            <w:shd w:val="clear" w:color="000000" w:fill="FFFFFF"/>
            <w:vAlign w:val="center"/>
            <w:hideMark/>
          </w:tcPr>
          <w:p w14:paraId="0BB81A9E" w14:textId="77777777" w:rsidR="001B7B7C" w:rsidRPr="001B7B7C" w:rsidRDefault="001B7B7C" w:rsidP="001B7B7C">
            <w:pPr>
              <w:outlineLvl w:val="9"/>
              <w:rPr>
                <w:rFonts w:cs="Times New Roman"/>
                <w:color w:val="1A1A1A"/>
                <w:kern w:val="0"/>
                <w:sz w:val="18"/>
                <w:szCs w:val="18"/>
              </w:rPr>
            </w:pPr>
            <w:r w:rsidRPr="001B7B7C">
              <w:rPr>
                <w:rFonts w:cs="Times New Roman"/>
                <w:color w:val="1A1A1A"/>
                <w:kern w:val="0"/>
                <w:sz w:val="18"/>
                <w:szCs w:val="18"/>
              </w:rPr>
              <w:t>2</w:t>
            </w:r>
          </w:p>
        </w:tc>
        <w:tc>
          <w:tcPr>
            <w:tcW w:w="426" w:type="dxa"/>
            <w:tcBorders>
              <w:top w:val="nil"/>
              <w:left w:val="nil"/>
              <w:bottom w:val="single" w:sz="4" w:space="0" w:color="auto"/>
              <w:right w:val="single" w:sz="12" w:space="0" w:color="auto"/>
            </w:tcBorders>
            <w:shd w:val="clear" w:color="000000" w:fill="FFFFFF"/>
            <w:vAlign w:val="center"/>
            <w:hideMark/>
          </w:tcPr>
          <w:p w14:paraId="30E1CAC8" w14:textId="77777777" w:rsidR="001B7B7C" w:rsidRPr="001B7B7C" w:rsidRDefault="001B7B7C" w:rsidP="001B7B7C">
            <w:pPr>
              <w:outlineLvl w:val="9"/>
              <w:rPr>
                <w:rFonts w:cs="Times New Roman"/>
                <w:b/>
                <w:bCs/>
                <w:color w:val="1A1A1A"/>
                <w:kern w:val="0"/>
                <w:sz w:val="18"/>
                <w:szCs w:val="18"/>
              </w:rPr>
            </w:pPr>
            <w:r w:rsidRPr="001B7B7C">
              <w:rPr>
                <w:rFonts w:cs="Times New Roman"/>
                <w:b/>
                <w:bCs/>
                <w:color w:val="1A1A1A"/>
                <w:kern w:val="0"/>
                <w:sz w:val="18"/>
                <w:szCs w:val="18"/>
              </w:rPr>
              <w:t>8</w:t>
            </w:r>
          </w:p>
        </w:tc>
      </w:tr>
      <w:tr w:rsidR="00EA1766" w:rsidRPr="001B7B7C" w14:paraId="0CB4A0B8" w14:textId="77777777" w:rsidTr="001B7B7C">
        <w:trPr>
          <w:cantSplit/>
          <w:trHeight w:val="1200"/>
        </w:trPr>
        <w:tc>
          <w:tcPr>
            <w:tcW w:w="1418" w:type="dxa"/>
            <w:tcBorders>
              <w:top w:val="nil"/>
              <w:left w:val="single" w:sz="12" w:space="0" w:color="auto"/>
              <w:bottom w:val="single" w:sz="4" w:space="0" w:color="auto"/>
              <w:right w:val="single" w:sz="4" w:space="0" w:color="auto"/>
            </w:tcBorders>
            <w:shd w:val="clear" w:color="000000" w:fill="FFFFFF"/>
            <w:vAlign w:val="center"/>
            <w:hideMark/>
          </w:tcPr>
          <w:p w14:paraId="1F3DD28F" w14:textId="77777777" w:rsidR="001B7B7C" w:rsidRPr="001B7B7C" w:rsidRDefault="001B7B7C" w:rsidP="001B7B7C">
            <w:pPr>
              <w:outlineLvl w:val="9"/>
              <w:rPr>
                <w:rFonts w:cs="Times New Roman"/>
                <w:color w:val="1A1A1A"/>
                <w:kern w:val="0"/>
                <w:sz w:val="18"/>
                <w:szCs w:val="18"/>
              </w:rPr>
            </w:pPr>
            <w:r w:rsidRPr="001B7B7C">
              <w:rPr>
                <w:rFonts w:cs="Times New Roman"/>
                <w:color w:val="1A1A1A"/>
                <w:kern w:val="0"/>
                <w:sz w:val="18"/>
                <w:szCs w:val="18"/>
              </w:rPr>
              <w:t>PROBLEM</w:t>
            </w:r>
          </w:p>
        </w:tc>
        <w:tc>
          <w:tcPr>
            <w:tcW w:w="4385" w:type="dxa"/>
            <w:tcBorders>
              <w:top w:val="nil"/>
              <w:left w:val="nil"/>
              <w:bottom w:val="single" w:sz="4" w:space="0" w:color="auto"/>
              <w:right w:val="single" w:sz="12" w:space="0" w:color="auto"/>
            </w:tcBorders>
            <w:shd w:val="clear" w:color="000000" w:fill="FFFFFF"/>
            <w:vAlign w:val="center"/>
            <w:hideMark/>
          </w:tcPr>
          <w:p w14:paraId="21C38414" w14:textId="77777777" w:rsidR="001B7B7C" w:rsidRPr="001B7B7C" w:rsidRDefault="001B7B7C" w:rsidP="001B7B7C">
            <w:pPr>
              <w:outlineLvl w:val="9"/>
              <w:rPr>
                <w:rFonts w:cs="Times New Roman"/>
                <w:color w:val="1A1A1A"/>
                <w:kern w:val="0"/>
                <w:sz w:val="18"/>
                <w:szCs w:val="18"/>
              </w:rPr>
            </w:pPr>
            <w:r w:rsidRPr="001B7B7C">
              <w:rPr>
                <w:rFonts w:cs="Times New Roman"/>
                <w:color w:val="1A1A1A"/>
                <w:kern w:val="0"/>
                <w:sz w:val="18"/>
                <w:szCs w:val="18"/>
              </w:rPr>
              <w:t>We believe some users need simple alternatives to existing voice commands in certain scenarios, such as silent viewing, fainter voices, and where users cannot physically use the remote.</w:t>
            </w:r>
          </w:p>
        </w:tc>
        <w:tc>
          <w:tcPr>
            <w:tcW w:w="709" w:type="dxa"/>
            <w:tcBorders>
              <w:top w:val="nil"/>
              <w:left w:val="single" w:sz="12" w:space="0" w:color="auto"/>
              <w:bottom w:val="single" w:sz="4" w:space="0" w:color="auto"/>
              <w:right w:val="single" w:sz="4" w:space="0" w:color="auto"/>
            </w:tcBorders>
            <w:shd w:val="clear" w:color="000000" w:fill="FFFFFF"/>
            <w:vAlign w:val="center"/>
            <w:hideMark/>
          </w:tcPr>
          <w:p w14:paraId="64AEBBB8" w14:textId="77777777" w:rsidR="001B7B7C" w:rsidRPr="001B7B7C" w:rsidRDefault="001B7B7C" w:rsidP="001B7B7C">
            <w:pPr>
              <w:outlineLvl w:val="9"/>
              <w:rPr>
                <w:rFonts w:cs="Times New Roman"/>
                <w:color w:val="1A1A1A"/>
                <w:kern w:val="0"/>
                <w:sz w:val="18"/>
                <w:szCs w:val="18"/>
              </w:rPr>
            </w:pPr>
            <w:r w:rsidRPr="001B7B7C">
              <w:rPr>
                <w:rFonts w:cs="Times New Roman"/>
                <w:color w:val="1A1A1A"/>
                <w:kern w:val="0"/>
                <w:sz w:val="18"/>
                <w:szCs w:val="18"/>
              </w:rPr>
              <w:t>5</w:t>
            </w:r>
          </w:p>
        </w:tc>
        <w:tc>
          <w:tcPr>
            <w:tcW w:w="709" w:type="dxa"/>
            <w:tcBorders>
              <w:top w:val="nil"/>
              <w:left w:val="nil"/>
              <w:bottom w:val="single" w:sz="4" w:space="0" w:color="auto"/>
              <w:right w:val="single" w:sz="4" w:space="0" w:color="auto"/>
            </w:tcBorders>
            <w:shd w:val="clear" w:color="000000" w:fill="FFFFFF"/>
            <w:vAlign w:val="center"/>
            <w:hideMark/>
          </w:tcPr>
          <w:p w14:paraId="1E64747D" w14:textId="77777777" w:rsidR="001B7B7C" w:rsidRPr="001B7B7C" w:rsidRDefault="001B7B7C" w:rsidP="001B7B7C">
            <w:pPr>
              <w:outlineLvl w:val="9"/>
              <w:rPr>
                <w:rFonts w:cs="Times New Roman"/>
                <w:color w:val="1A1A1A"/>
                <w:kern w:val="0"/>
                <w:sz w:val="18"/>
                <w:szCs w:val="18"/>
              </w:rPr>
            </w:pPr>
            <w:r w:rsidRPr="001B7B7C">
              <w:rPr>
                <w:rFonts w:cs="Times New Roman"/>
                <w:color w:val="1A1A1A"/>
                <w:kern w:val="0"/>
                <w:sz w:val="18"/>
                <w:szCs w:val="18"/>
              </w:rPr>
              <w:t>4</w:t>
            </w:r>
          </w:p>
        </w:tc>
        <w:tc>
          <w:tcPr>
            <w:tcW w:w="426" w:type="dxa"/>
            <w:tcBorders>
              <w:top w:val="nil"/>
              <w:left w:val="nil"/>
              <w:bottom w:val="single" w:sz="4" w:space="0" w:color="auto"/>
              <w:right w:val="single" w:sz="12" w:space="0" w:color="auto"/>
            </w:tcBorders>
            <w:shd w:val="clear" w:color="000000" w:fill="FFFFFF"/>
            <w:vAlign w:val="center"/>
            <w:hideMark/>
          </w:tcPr>
          <w:p w14:paraId="0ED58F71" w14:textId="77777777" w:rsidR="001B7B7C" w:rsidRPr="001B7B7C" w:rsidRDefault="001B7B7C" w:rsidP="001B7B7C">
            <w:pPr>
              <w:outlineLvl w:val="9"/>
              <w:rPr>
                <w:rFonts w:cs="Times New Roman"/>
                <w:b/>
                <w:bCs/>
                <w:color w:val="1A1A1A"/>
                <w:kern w:val="0"/>
                <w:sz w:val="18"/>
                <w:szCs w:val="18"/>
              </w:rPr>
            </w:pPr>
            <w:r w:rsidRPr="001B7B7C">
              <w:rPr>
                <w:rFonts w:cs="Times New Roman"/>
                <w:b/>
                <w:bCs/>
                <w:color w:val="1A1A1A"/>
                <w:kern w:val="0"/>
                <w:sz w:val="18"/>
                <w:szCs w:val="18"/>
              </w:rPr>
              <w:t>20</w:t>
            </w:r>
          </w:p>
        </w:tc>
        <w:tc>
          <w:tcPr>
            <w:tcW w:w="567" w:type="dxa"/>
            <w:tcBorders>
              <w:top w:val="nil"/>
              <w:left w:val="single" w:sz="12" w:space="0" w:color="auto"/>
              <w:bottom w:val="single" w:sz="4" w:space="0" w:color="auto"/>
              <w:right w:val="single" w:sz="4" w:space="0" w:color="auto"/>
            </w:tcBorders>
            <w:shd w:val="clear" w:color="000000" w:fill="FFFFFF"/>
            <w:vAlign w:val="center"/>
            <w:hideMark/>
          </w:tcPr>
          <w:p w14:paraId="31ECA616" w14:textId="77777777" w:rsidR="001B7B7C" w:rsidRPr="001B7B7C" w:rsidRDefault="001B7B7C" w:rsidP="001B7B7C">
            <w:pPr>
              <w:outlineLvl w:val="9"/>
              <w:rPr>
                <w:rFonts w:cs="Times New Roman"/>
                <w:color w:val="1A1A1A"/>
                <w:kern w:val="0"/>
                <w:sz w:val="18"/>
                <w:szCs w:val="18"/>
              </w:rPr>
            </w:pPr>
            <w:r w:rsidRPr="001B7B7C">
              <w:rPr>
                <w:rFonts w:cs="Times New Roman"/>
                <w:color w:val="1A1A1A"/>
                <w:kern w:val="0"/>
                <w:sz w:val="18"/>
                <w:szCs w:val="18"/>
              </w:rPr>
              <w:t>5</w:t>
            </w:r>
          </w:p>
        </w:tc>
        <w:tc>
          <w:tcPr>
            <w:tcW w:w="708" w:type="dxa"/>
            <w:tcBorders>
              <w:top w:val="nil"/>
              <w:left w:val="nil"/>
              <w:bottom w:val="single" w:sz="4" w:space="0" w:color="auto"/>
              <w:right w:val="single" w:sz="4" w:space="0" w:color="auto"/>
            </w:tcBorders>
            <w:shd w:val="clear" w:color="000000" w:fill="FFFFFF"/>
            <w:vAlign w:val="center"/>
            <w:hideMark/>
          </w:tcPr>
          <w:p w14:paraId="5EAC7122" w14:textId="77777777" w:rsidR="001B7B7C" w:rsidRPr="001B7B7C" w:rsidRDefault="001B7B7C" w:rsidP="001B7B7C">
            <w:pPr>
              <w:outlineLvl w:val="9"/>
              <w:rPr>
                <w:rFonts w:cs="Times New Roman"/>
                <w:color w:val="1A1A1A"/>
                <w:kern w:val="0"/>
                <w:sz w:val="18"/>
                <w:szCs w:val="18"/>
              </w:rPr>
            </w:pPr>
            <w:r w:rsidRPr="001B7B7C">
              <w:rPr>
                <w:rFonts w:cs="Times New Roman"/>
                <w:color w:val="1A1A1A"/>
                <w:kern w:val="0"/>
                <w:sz w:val="18"/>
                <w:szCs w:val="18"/>
              </w:rPr>
              <w:t>5</w:t>
            </w:r>
          </w:p>
        </w:tc>
        <w:tc>
          <w:tcPr>
            <w:tcW w:w="426" w:type="dxa"/>
            <w:tcBorders>
              <w:top w:val="nil"/>
              <w:left w:val="nil"/>
              <w:bottom w:val="single" w:sz="4" w:space="0" w:color="auto"/>
              <w:right w:val="single" w:sz="12" w:space="0" w:color="auto"/>
            </w:tcBorders>
            <w:shd w:val="clear" w:color="000000" w:fill="FFFFFF"/>
            <w:vAlign w:val="center"/>
            <w:hideMark/>
          </w:tcPr>
          <w:p w14:paraId="187D08B6" w14:textId="77777777" w:rsidR="001B7B7C" w:rsidRPr="001B7B7C" w:rsidRDefault="001B7B7C" w:rsidP="001B7B7C">
            <w:pPr>
              <w:outlineLvl w:val="9"/>
              <w:rPr>
                <w:rFonts w:cs="Times New Roman"/>
                <w:b/>
                <w:bCs/>
                <w:color w:val="1A1A1A"/>
                <w:kern w:val="0"/>
                <w:sz w:val="18"/>
                <w:szCs w:val="18"/>
              </w:rPr>
            </w:pPr>
            <w:r w:rsidRPr="001B7B7C">
              <w:rPr>
                <w:rFonts w:cs="Times New Roman"/>
                <w:b/>
                <w:bCs/>
                <w:color w:val="1A1A1A"/>
                <w:kern w:val="0"/>
                <w:sz w:val="18"/>
                <w:szCs w:val="18"/>
              </w:rPr>
              <w:t>25</w:t>
            </w:r>
          </w:p>
        </w:tc>
        <w:tc>
          <w:tcPr>
            <w:tcW w:w="709" w:type="dxa"/>
            <w:tcBorders>
              <w:top w:val="nil"/>
              <w:left w:val="single" w:sz="12" w:space="0" w:color="auto"/>
              <w:bottom w:val="single" w:sz="4" w:space="0" w:color="auto"/>
              <w:right w:val="single" w:sz="4" w:space="0" w:color="auto"/>
            </w:tcBorders>
            <w:shd w:val="clear" w:color="000000" w:fill="FFFFFF"/>
            <w:vAlign w:val="center"/>
            <w:hideMark/>
          </w:tcPr>
          <w:p w14:paraId="0FC3DC0D" w14:textId="77777777" w:rsidR="001B7B7C" w:rsidRPr="001B7B7C" w:rsidRDefault="001B7B7C" w:rsidP="001B7B7C">
            <w:pPr>
              <w:outlineLvl w:val="9"/>
              <w:rPr>
                <w:rFonts w:cs="Times New Roman"/>
                <w:color w:val="1A1A1A"/>
                <w:kern w:val="0"/>
                <w:sz w:val="18"/>
                <w:szCs w:val="18"/>
              </w:rPr>
            </w:pPr>
            <w:r w:rsidRPr="001B7B7C">
              <w:rPr>
                <w:rFonts w:cs="Times New Roman"/>
                <w:color w:val="1A1A1A"/>
                <w:kern w:val="0"/>
                <w:sz w:val="18"/>
                <w:szCs w:val="18"/>
              </w:rPr>
              <w:t>4</w:t>
            </w:r>
          </w:p>
        </w:tc>
        <w:tc>
          <w:tcPr>
            <w:tcW w:w="709" w:type="dxa"/>
            <w:tcBorders>
              <w:top w:val="nil"/>
              <w:left w:val="nil"/>
              <w:bottom w:val="single" w:sz="4" w:space="0" w:color="auto"/>
              <w:right w:val="single" w:sz="4" w:space="0" w:color="auto"/>
            </w:tcBorders>
            <w:shd w:val="clear" w:color="000000" w:fill="FFFFFF"/>
            <w:vAlign w:val="center"/>
            <w:hideMark/>
          </w:tcPr>
          <w:p w14:paraId="67DD9F75" w14:textId="77777777" w:rsidR="001B7B7C" w:rsidRPr="001B7B7C" w:rsidRDefault="001B7B7C" w:rsidP="001B7B7C">
            <w:pPr>
              <w:outlineLvl w:val="9"/>
              <w:rPr>
                <w:rFonts w:cs="Times New Roman"/>
                <w:color w:val="1A1A1A"/>
                <w:kern w:val="0"/>
                <w:sz w:val="18"/>
                <w:szCs w:val="18"/>
              </w:rPr>
            </w:pPr>
            <w:r w:rsidRPr="001B7B7C">
              <w:rPr>
                <w:rFonts w:cs="Times New Roman"/>
                <w:color w:val="1A1A1A"/>
                <w:kern w:val="0"/>
                <w:sz w:val="18"/>
                <w:szCs w:val="18"/>
              </w:rPr>
              <w:t>4</w:t>
            </w:r>
          </w:p>
        </w:tc>
        <w:tc>
          <w:tcPr>
            <w:tcW w:w="424" w:type="dxa"/>
            <w:tcBorders>
              <w:top w:val="nil"/>
              <w:left w:val="nil"/>
              <w:bottom w:val="single" w:sz="4" w:space="0" w:color="auto"/>
              <w:right w:val="single" w:sz="12" w:space="0" w:color="auto"/>
            </w:tcBorders>
            <w:shd w:val="clear" w:color="000000" w:fill="FFFFFF"/>
            <w:vAlign w:val="center"/>
            <w:hideMark/>
          </w:tcPr>
          <w:p w14:paraId="3C3B494F" w14:textId="77777777" w:rsidR="001B7B7C" w:rsidRPr="001B7B7C" w:rsidRDefault="001B7B7C" w:rsidP="001B7B7C">
            <w:pPr>
              <w:outlineLvl w:val="9"/>
              <w:rPr>
                <w:rFonts w:cs="Times New Roman"/>
                <w:b/>
                <w:bCs/>
                <w:color w:val="1A1A1A"/>
                <w:kern w:val="0"/>
                <w:sz w:val="18"/>
                <w:szCs w:val="18"/>
              </w:rPr>
            </w:pPr>
            <w:r w:rsidRPr="001B7B7C">
              <w:rPr>
                <w:rFonts w:cs="Times New Roman"/>
                <w:b/>
                <w:bCs/>
                <w:color w:val="1A1A1A"/>
                <w:kern w:val="0"/>
                <w:sz w:val="18"/>
                <w:szCs w:val="18"/>
              </w:rPr>
              <w:t>16</w:t>
            </w:r>
          </w:p>
        </w:tc>
        <w:tc>
          <w:tcPr>
            <w:tcW w:w="567" w:type="dxa"/>
            <w:tcBorders>
              <w:top w:val="nil"/>
              <w:left w:val="single" w:sz="12" w:space="0" w:color="auto"/>
              <w:bottom w:val="single" w:sz="4" w:space="0" w:color="auto"/>
              <w:right w:val="single" w:sz="4" w:space="0" w:color="auto"/>
            </w:tcBorders>
            <w:shd w:val="clear" w:color="000000" w:fill="FFFFFF"/>
            <w:vAlign w:val="center"/>
            <w:hideMark/>
          </w:tcPr>
          <w:p w14:paraId="49783490" w14:textId="77777777" w:rsidR="001B7B7C" w:rsidRPr="001B7B7C" w:rsidRDefault="001B7B7C" w:rsidP="001B7B7C">
            <w:pPr>
              <w:outlineLvl w:val="9"/>
              <w:rPr>
                <w:rFonts w:cs="Times New Roman"/>
                <w:color w:val="1A1A1A"/>
                <w:kern w:val="0"/>
                <w:sz w:val="18"/>
                <w:szCs w:val="18"/>
              </w:rPr>
            </w:pPr>
            <w:r w:rsidRPr="001B7B7C">
              <w:rPr>
                <w:rFonts w:cs="Times New Roman"/>
                <w:color w:val="1A1A1A"/>
                <w:kern w:val="0"/>
                <w:sz w:val="18"/>
                <w:szCs w:val="18"/>
              </w:rPr>
              <w:t>4</w:t>
            </w:r>
          </w:p>
        </w:tc>
        <w:tc>
          <w:tcPr>
            <w:tcW w:w="709" w:type="dxa"/>
            <w:tcBorders>
              <w:top w:val="nil"/>
              <w:left w:val="nil"/>
              <w:bottom w:val="single" w:sz="4" w:space="0" w:color="auto"/>
              <w:right w:val="single" w:sz="4" w:space="0" w:color="auto"/>
            </w:tcBorders>
            <w:shd w:val="clear" w:color="000000" w:fill="FFFFFF"/>
            <w:vAlign w:val="center"/>
            <w:hideMark/>
          </w:tcPr>
          <w:p w14:paraId="2385627D" w14:textId="77777777" w:rsidR="001B7B7C" w:rsidRPr="001B7B7C" w:rsidRDefault="001B7B7C" w:rsidP="001B7B7C">
            <w:pPr>
              <w:outlineLvl w:val="9"/>
              <w:rPr>
                <w:rFonts w:cs="Times New Roman"/>
                <w:color w:val="1A1A1A"/>
                <w:kern w:val="0"/>
                <w:sz w:val="18"/>
                <w:szCs w:val="18"/>
              </w:rPr>
            </w:pPr>
            <w:r w:rsidRPr="001B7B7C">
              <w:rPr>
                <w:rFonts w:cs="Times New Roman"/>
                <w:color w:val="1A1A1A"/>
                <w:kern w:val="0"/>
                <w:sz w:val="18"/>
                <w:szCs w:val="18"/>
              </w:rPr>
              <w:t>4</w:t>
            </w:r>
          </w:p>
        </w:tc>
        <w:tc>
          <w:tcPr>
            <w:tcW w:w="426" w:type="dxa"/>
            <w:tcBorders>
              <w:top w:val="nil"/>
              <w:left w:val="nil"/>
              <w:bottom w:val="single" w:sz="4" w:space="0" w:color="auto"/>
              <w:right w:val="single" w:sz="12" w:space="0" w:color="auto"/>
            </w:tcBorders>
            <w:shd w:val="clear" w:color="000000" w:fill="FFFFFF"/>
            <w:vAlign w:val="center"/>
            <w:hideMark/>
          </w:tcPr>
          <w:p w14:paraId="4F2017A5" w14:textId="77777777" w:rsidR="001B7B7C" w:rsidRPr="001B7B7C" w:rsidRDefault="001B7B7C" w:rsidP="001B7B7C">
            <w:pPr>
              <w:outlineLvl w:val="9"/>
              <w:rPr>
                <w:rFonts w:cs="Times New Roman"/>
                <w:b/>
                <w:bCs/>
                <w:color w:val="1A1A1A"/>
                <w:kern w:val="0"/>
                <w:sz w:val="18"/>
                <w:szCs w:val="18"/>
              </w:rPr>
            </w:pPr>
            <w:r w:rsidRPr="001B7B7C">
              <w:rPr>
                <w:rFonts w:cs="Times New Roman"/>
                <w:b/>
                <w:bCs/>
                <w:color w:val="1A1A1A"/>
                <w:kern w:val="0"/>
                <w:sz w:val="18"/>
                <w:szCs w:val="18"/>
              </w:rPr>
              <w:t>16</w:t>
            </w:r>
          </w:p>
        </w:tc>
        <w:tc>
          <w:tcPr>
            <w:tcW w:w="567" w:type="dxa"/>
            <w:tcBorders>
              <w:top w:val="nil"/>
              <w:left w:val="single" w:sz="12" w:space="0" w:color="auto"/>
              <w:bottom w:val="single" w:sz="4" w:space="0" w:color="auto"/>
              <w:right w:val="single" w:sz="4" w:space="0" w:color="auto"/>
            </w:tcBorders>
            <w:shd w:val="clear" w:color="000000" w:fill="FFFFFF"/>
            <w:vAlign w:val="center"/>
            <w:hideMark/>
          </w:tcPr>
          <w:p w14:paraId="1D3804A9" w14:textId="77777777" w:rsidR="001B7B7C" w:rsidRPr="001B7B7C" w:rsidRDefault="001B7B7C" w:rsidP="001B7B7C">
            <w:pPr>
              <w:outlineLvl w:val="9"/>
              <w:rPr>
                <w:rFonts w:cs="Times New Roman"/>
                <w:color w:val="1A1A1A"/>
                <w:kern w:val="0"/>
                <w:sz w:val="18"/>
                <w:szCs w:val="18"/>
              </w:rPr>
            </w:pPr>
            <w:r w:rsidRPr="001B7B7C">
              <w:rPr>
                <w:rFonts w:cs="Times New Roman"/>
                <w:color w:val="1A1A1A"/>
                <w:kern w:val="0"/>
                <w:sz w:val="18"/>
                <w:szCs w:val="18"/>
              </w:rPr>
              <w:t>4</w:t>
            </w:r>
          </w:p>
        </w:tc>
        <w:tc>
          <w:tcPr>
            <w:tcW w:w="708" w:type="dxa"/>
            <w:tcBorders>
              <w:top w:val="nil"/>
              <w:left w:val="nil"/>
              <w:bottom w:val="single" w:sz="4" w:space="0" w:color="auto"/>
              <w:right w:val="single" w:sz="4" w:space="0" w:color="auto"/>
            </w:tcBorders>
            <w:shd w:val="clear" w:color="000000" w:fill="FFFFFF"/>
            <w:vAlign w:val="center"/>
            <w:hideMark/>
          </w:tcPr>
          <w:p w14:paraId="09179A92" w14:textId="77777777" w:rsidR="001B7B7C" w:rsidRPr="001B7B7C" w:rsidRDefault="001B7B7C" w:rsidP="001B7B7C">
            <w:pPr>
              <w:outlineLvl w:val="9"/>
              <w:rPr>
                <w:rFonts w:cs="Times New Roman"/>
                <w:color w:val="1A1A1A"/>
                <w:kern w:val="0"/>
                <w:sz w:val="18"/>
                <w:szCs w:val="18"/>
              </w:rPr>
            </w:pPr>
            <w:r w:rsidRPr="001B7B7C">
              <w:rPr>
                <w:rFonts w:cs="Times New Roman"/>
                <w:color w:val="1A1A1A"/>
                <w:kern w:val="0"/>
                <w:sz w:val="18"/>
                <w:szCs w:val="18"/>
              </w:rPr>
              <w:t>3</w:t>
            </w:r>
          </w:p>
        </w:tc>
        <w:tc>
          <w:tcPr>
            <w:tcW w:w="426" w:type="dxa"/>
            <w:tcBorders>
              <w:top w:val="nil"/>
              <w:left w:val="nil"/>
              <w:bottom w:val="single" w:sz="4" w:space="0" w:color="auto"/>
              <w:right w:val="single" w:sz="12" w:space="0" w:color="auto"/>
            </w:tcBorders>
            <w:shd w:val="clear" w:color="000000" w:fill="FFFFFF"/>
            <w:vAlign w:val="center"/>
            <w:hideMark/>
          </w:tcPr>
          <w:p w14:paraId="699177FA" w14:textId="77777777" w:rsidR="001B7B7C" w:rsidRPr="001B7B7C" w:rsidRDefault="001B7B7C" w:rsidP="001B7B7C">
            <w:pPr>
              <w:outlineLvl w:val="9"/>
              <w:rPr>
                <w:rFonts w:cs="Times New Roman"/>
                <w:b/>
                <w:bCs/>
                <w:color w:val="1A1A1A"/>
                <w:kern w:val="0"/>
                <w:sz w:val="18"/>
                <w:szCs w:val="18"/>
              </w:rPr>
            </w:pPr>
            <w:r w:rsidRPr="001B7B7C">
              <w:rPr>
                <w:rFonts w:cs="Times New Roman"/>
                <w:b/>
                <w:bCs/>
                <w:color w:val="1A1A1A"/>
                <w:kern w:val="0"/>
                <w:sz w:val="18"/>
                <w:szCs w:val="18"/>
              </w:rPr>
              <w:t>12</w:t>
            </w:r>
          </w:p>
        </w:tc>
      </w:tr>
      <w:tr w:rsidR="00EA1766" w:rsidRPr="001B7B7C" w14:paraId="6A2DF73E" w14:textId="77777777" w:rsidTr="001B7B7C">
        <w:trPr>
          <w:cantSplit/>
          <w:trHeight w:val="600"/>
        </w:trPr>
        <w:tc>
          <w:tcPr>
            <w:tcW w:w="1418" w:type="dxa"/>
            <w:tcBorders>
              <w:top w:val="nil"/>
              <w:left w:val="single" w:sz="12" w:space="0" w:color="auto"/>
              <w:bottom w:val="single" w:sz="4" w:space="0" w:color="auto"/>
              <w:right w:val="single" w:sz="4" w:space="0" w:color="auto"/>
            </w:tcBorders>
            <w:shd w:val="clear" w:color="000000" w:fill="FFFFFF"/>
            <w:vAlign w:val="center"/>
            <w:hideMark/>
          </w:tcPr>
          <w:p w14:paraId="08865FBB" w14:textId="77777777" w:rsidR="001B7B7C" w:rsidRPr="001B7B7C" w:rsidRDefault="001B7B7C" w:rsidP="001B7B7C">
            <w:pPr>
              <w:outlineLvl w:val="9"/>
              <w:rPr>
                <w:rFonts w:cs="Times New Roman"/>
                <w:color w:val="1A1A1A"/>
                <w:kern w:val="0"/>
                <w:sz w:val="18"/>
                <w:szCs w:val="18"/>
              </w:rPr>
            </w:pPr>
            <w:r w:rsidRPr="001B7B7C">
              <w:rPr>
                <w:rFonts w:cs="Times New Roman"/>
                <w:color w:val="1A1A1A"/>
                <w:kern w:val="0"/>
                <w:sz w:val="18"/>
                <w:szCs w:val="18"/>
              </w:rPr>
              <w:t>SOLUTION</w:t>
            </w:r>
          </w:p>
        </w:tc>
        <w:tc>
          <w:tcPr>
            <w:tcW w:w="4385" w:type="dxa"/>
            <w:tcBorders>
              <w:top w:val="nil"/>
              <w:left w:val="nil"/>
              <w:bottom w:val="single" w:sz="4" w:space="0" w:color="auto"/>
              <w:right w:val="single" w:sz="12" w:space="0" w:color="auto"/>
            </w:tcBorders>
            <w:shd w:val="clear" w:color="000000" w:fill="FFFFFF"/>
            <w:vAlign w:val="center"/>
            <w:hideMark/>
          </w:tcPr>
          <w:p w14:paraId="261334D8" w14:textId="77777777" w:rsidR="001B7B7C" w:rsidRPr="001B7B7C" w:rsidRDefault="001B7B7C" w:rsidP="001B7B7C">
            <w:pPr>
              <w:outlineLvl w:val="9"/>
              <w:rPr>
                <w:rFonts w:cs="Times New Roman"/>
                <w:color w:val="1A1A1A"/>
                <w:kern w:val="0"/>
                <w:sz w:val="18"/>
                <w:szCs w:val="18"/>
              </w:rPr>
            </w:pPr>
            <w:r w:rsidRPr="001B7B7C">
              <w:rPr>
                <w:rFonts w:cs="Times New Roman"/>
                <w:color w:val="1A1A1A"/>
                <w:kern w:val="0"/>
                <w:sz w:val="18"/>
                <w:szCs w:val="18"/>
              </w:rPr>
              <w:t>We believe users will use a secondary device (tablet or mobile) to engage for more accessible use of Sky Glass.</w:t>
            </w:r>
          </w:p>
        </w:tc>
        <w:tc>
          <w:tcPr>
            <w:tcW w:w="709" w:type="dxa"/>
            <w:tcBorders>
              <w:top w:val="nil"/>
              <w:left w:val="single" w:sz="12" w:space="0" w:color="auto"/>
              <w:bottom w:val="single" w:sz="4" w:space="0" w:color="auto"/>
              <w:right w:val="single" w:sz="4" w:space="0" w:color="auto"/>
            </w:tcBorders>
            <w:shd w:val="clear" w:color="000000" w:fill="FFFFFF"/>
            <w:vAlign w:val="center"/>
            <w:hideMark/>
          </w:tcPr>
          <w:p w14:paraId="49DF06E1" w14:textId="77777777" w:rsidR="001B7B7C" w:rsidRPr="001B7B7C" w:rsidRDefault="001B7B7C" w:rsidP="001B7B7C">
            <w:pPr>
              <w:outlineLvl w:val="9"/>
              <w:rPr>
                <w:rFonts w:cs="Times New Roman"/>
                <w:color w:val="1A1A1A"/>
                <w:kern w:val="0"/>
                <w:sz w:val="18"/>
                <w:szCs w:val="18"/>
              </w:rPr>
            </w:pPr>
            <w:r w:rsidRPr="001B7B7C">
              <w:rPr>
                <w:rFonts w:cs="Times New Roman"/>
                <w:color w:val="1A1A1A"/>
                <w:kern w:val="0"/>
                <w:sz w:val="18"/>
                <w:szCs w:val="18"/>
              </w:rPr>
              <w:t>5</w:t>
            </w:r>
          </w:p>
        </w:tc>
        <w:tc>
          <w:tcPr>
            <w:tcW w:w="709" w:type="dxa"/>
            <w:tcBorders>
              <w:top w:val="nil"/>
              <w:left w:val="nil"/>
              <w:bottom w:val="single" w:sz="4" w:space="0" w:color="auto"/>
              <w:right w:val="single" w:sz="4" w:space="0" w:color="auto"/>
            </w:tcBorders>
            <w:shd w:val="clear" w:color="000000" w:fill="FFFFFF"/>
            <w:vAlign w:val="center"/>
            <w:hideMark/>
          </w:tcPr>
          <w:p w14:paraId="0C17B95D" w14:textId="77777777" w:rsidR="001B7B7C" w:rsidRPr="001B7B7C" w:rsidRDefault="001B7B7C" w:rsidP="001B7B7C">
            <w:pPr>
              <w:outlineLvl w:val="9"/>
              <w:rPr>
                <w:rFonts w:cs="Times New Roman"/>
                <w:color w:val="1A1A1A"/>
                <w:kern w:val="0"/>
                <w:sz w:val="18"/>
                <w:szCs w:val="18"/>
              </w:rPr>
            </w:pPr>
            <w:r w:rsidRPr="001B7B7C">
              <w:rPr>
                <w:rFonts w:cs="Times New Roman"/>
                <w:color w:val="1A1A1A"/>
                <w:kern w:val="0"/>
                <w:sz w:val="18"/>
                <w:szCs w:val="18"/>
              </w:rPr>
              <w:t>7</w:t>
            </w:r>
          </w:p>
        </w:tc>
        <w:tc>
          <w:tcPr>
            <w:tcW w:w="426" w:type="dxa"/>
            <w:tcBorders>
              <w:top w:val="nil"/>
              <w:left w:val="nil"/>
              <w:bottom w:val="single" w:sz="4" w:space="0" w:color="auto"/>
              <w:right w:val="single" w:sz="12" w:space="0" w:color="auto"/>
            </w:tcBorders>
            <w:shd w:val="clear" w:color="000000" w:fill="FFFFFF"/>
            <w:vAlign w:val="center"/>
            <w:hideMark/>
          </w:tcPr>
          <w:p w14:paraId="052ECD2D" w14:textId="77777777" w:rsidR="001B7B7C" w:rsidRPr="001B7B7C" w:rsidRDefault="001B7B7C" w:rsidP="001B7B7C">
            <w:pPr>
              <w:outlineLvl w:val="9"/>
              <w:rPr>
                <w:rFonts w:cs="Times New Roman"/>
                <w:b/>
                <w:bCs/>
                <w:color w:val="1A1A1A"/>
                <w:kern w:val="0"/>
                <w:sz w:val="18"/>
                <w:szCs w:val="18"/>
              </w:rPr>
            </w:pPr>
            <w:r w:rsidRPr="001B7B7C">
              <w:rPr>
                <w:rFonts w:cs="Times New Roman"/>
                <w:b/>
                <w:bCs/>
                <w:color w:val="1A1A1A"/>
                <w:kern w:val="0"/>
                <w:sz w:val="18"/>
                <w:szCs w:val="18"/>
              </w:rPr>
              <w:t>35</w:t>
            </w:r>
          </w:p>
        </w:tc>
        <w:tc>
          <w:tcPr>
            <w:tcW w:w="567" w:type="dxa"/>
            <w:tcBorders>
              <w:top w:val="nil"/>
              <w:left w:val="single" w:sz="12" w:space="0" w:color="auto"/>
              <w:bottom w:val="single" w:sz="4" w:space="0" w:color="auto"/>
              <w:right w:val="single" w:sz="4" w:space="0" w:color="auto"/>
            </w:tcBorders>
            <w:shd w:val="clear" w:color="000000" w:fill="FFEB9C"/>
            <w:vAlign w:val="center"/>
            <w:hideMark/>
          </w:tcPr>
          <w:p w14:paraId="6F81E726" w14:textId="77777777" w:rsidR="001B7B7C" w:rsidRPr="001B7B7C" w:rsidRDefault="001B7B7C" w:rsidP="001B7B7C">
            <w:pPr>
              <w:outlineLvl w:val="9"/>
              <w:rPr>
                <w:rFonts w:cs="Times New Roman"/>
                <w:color w:val="9C5700"/>
                <w:kern w:val="0"/>
                <w:sz w:val="18"/>
                <w:szCs w:val="18"/>
              </w:rPr>
            </w:pPr>
            <w:r w:rsidRPr="001B7B7C">
              <w:rPr>
                <w:rFonts w:cs="Times New Roman"/>
                <w:color w:val="9C5700"/>
                <w:kern w:val="0"/>
                <w:sz w:val="18"/>
                <w:szCs w:val="18"/>
              </w:rPr>
              <w:t>5</w:t>
            </w:r>
          </w:p>
        </w:tc>
        <w:tc>
          <w:tcPr>
            <w:tcW w:w="708" w:type="dxa"/>
            <w:tcBorders>
              <w:top w:val="nil"/>
              <w:left w:val="nil"/>
              <w:bottom w:val="single" w:sz="4" w:space="0" w:color="auto"/>
              <w:right w:val="single" w:sz="4" w:space="0" w:color="auto"/>
            </w:tcBorders>
            <w:shd w:val="clear" w:color="000000" w:fill="FFEB9C"/>
            <w:vAlign w:val="center"/>
            <w:hideMark/>
          </w:tcPr>
          <w:p w14:paraId="658D98A9" w14:textId="77777777" w:rsidR="001B7B7C" w:rsidRPr="001B7B7C" w:rsidRDefault="001B7B7C" w:rsidP="001B7B7C">
            <w:pPr>
              <w:outlineLvl w:val="9"/>
              <w:rPr>
                <w:rFonts w:cs="Times New Roman"/>
                <w:color w:val="9C5700"/>
                <w:kern w:val="0"/>
                <w:sz w:val="18"/>
                <w:szCs w:val="18"/>
              </w:rPr>
            </w:pPr>
            <w:r w:rsidRPr="001B7B7C">
              <w:rPr>
                <w:rFonts w:cs="Times New Roman"/>
                <w:color w:val="9C5700"/>
                <w:kern w:val="0"/>
                <w:sz w:val="18"/>
                <w:szCs w:val="18"/>
              </w:rPr>
              <w:t>6</w:t>
            </w:r>
          </w:p>
        </w:tc>
        <w:tc>
          <w:tcPr>
            <w:tcW w:w="426" w:type="dxa"/>
            <w:tcBorders>
              <w:top w:val="nil"/>
              <w:left w:val="nil"/>
              <w:bottom w:val="single" w:sz="4" w:space="0" w:color="auto"/>
              <w:right w:val="single" w:sz="12" w:space="0" w:color="auto"/>
            </w:tcBorders>
            <w:shd w:val="clear" w:color="000000" w:fill="FFEB9C"/>
            <w:vAlign w:val="center"/>
            <w:hideMark/>
          </w:tcPr>
          <w:p w14:paraId="04266EFA" w14:textId="77777777" w:rsidR="001B7B7C" w:rsidRPr="001B7B7C" w:rsidRDefault="001B7B7C" w:rsidP="001B7B7C">
            <w:pPr>
              <w:outlineLvl w:val="9"/>
              <w:rPr>
                <w:rFonts w:cs="Times New Roman"/>
                <w:b/>
                <w:bCs/>
                <w:color w:val="9C5700"/>
                <w:kern w:val="0"/>
                <w:sz w:val="18"/>
                <w:szCs w:val="18"/>
              </w:rPr>
            </w:pPr>
            <w:r w:rsidRPr="001B7B7C">
              <w:rPr>
                <w:rFonts w:cs="Times New Roman"/>
                <w:b/>
                <w:bCs/>
                <w:color w:val="9C5700"/>
                <w:kern w:val="0"/>
                <w:sz w:val="18"/>
                <w:szCs w:val="18"/>
              </w:rPr>
              <w:t>30</w:t>
            </w:r>
          </w:p>
        </w:tc>
        <w:tc>
          <w:tcPr>
            <w:tcW w:w="709" w:type="dxa"/>
            <w:tcBorders>
              <w:top w:val="nil"/>
              <w:left w:val="single" w:sz="12" w:space="0" w:color="auto"/>
              <w:bottom w:val="single" w:sz="4" w:space="0" w:color="auto"/>
              <w:right w:val="single" w:sz="4" w:space="0" w:color="auto"/>
            </w:tcBorders>
            <w:shd w:val="clear" w:color="000000" w:fill="FFEB9C"/>
            <w:vAlign w:val="center"/>
            <w:hideMark/>
          </w:tcPr>
          <w:p w14:paraId="517C2FA8" w14:textId="77777777" w:rsidR="001B7B7C" w:rsidRPr="001B7B7C" w:rsidRDefault="001B7B7C" w:rsidP="001B7B7C">
            <w:pPr>
              <w:outlineLvl w:val="9"/>
              <w:rPr>
                <w:rFonts w:cs="Times New Roman"/>
                <w:color w:val="9C5700"/>
                <w:kern w:val="0"/>
                <w:sz w:val="18"/>
                <w:szCs w:val="18"/>
              </w:rPr>
            </w:pPr>
            <w:r w:rsidRPr="001B7B7C">
              <w:rPr>
                <w:rFonts w:cs="Times New Roman"/>
                <w:color w:val="9C5700"/>
                <w:kern w:val="0"/>
                <w:sz w:val="18"/>
                <w:szCs w:val="18"/>
              </w:rPr>
              <w:t>5</w:t>
            </w:r>
          </w:p>
        </w:tc>
        <w:tc>
          <w:tcPr>
            <w:tcW w:w="709" w:type="dxa"/>
            <w:tcBorders>
              <w:top w:val="nil"/>
              <w:left w:val="nil"/>
              <w:bottom w:val="single" w:sz="4" w:space="0" w:color="auto"/>
              <w:right w:val="single" w:sz="4" w:space="0" w:color="auto"/>
            </w:tcBorders>
            <w:shd w:val="clear" w:color="000000" w:fill="FFEB9C"/>
            <w:vAlign w:val="center"/>
            <w:hideMark/>
          </w:tcPr>
          <w:p w14:paraId="243D1AC5" w14:textId="77777777" w:rsidR="001B7B7C" w:rsidRPr="001B7B7C" w:rsidRDefault="001B7B7C" w:rsidP="001B7B7C">
            <w:pPr>
              <w:outlineLvl w:val="9"/>
              <w:rPr>
                <w:rFonts w:cs="Times New Roman"/>
                <w:color w:val="9C5700"/>
                <w:kern w:val="0"/>
                <w:sz w:val="18"/>
                <w:szCs w:val="18"/>
              </w:rPr>
            </w:pPr>
            <w:r w:rsidRPr="001B7B7C">
              <w:rPr>
                <w:rFonts w:cs="Times New Roman"/>
                <w:color w:val="9C5700"/>
                <w:kern w:val="0"/>
                <w:sz w:val="18"/>
                <w:szCs w:val="18"/>
              </w:rPr>
              <w:t>7</w:t>
            </w:r>
          </w:p>
        </w:tc>
        <w:tc>
          <w:tcPr>
            <w:tcW w:w="424" w:type="dxa"/>
            <w:tcBorders>
              <w:top w:val="nil"/>
              <w:left w:val="nil"/>
              <w:bottom w:val="single" w:sz="4" w:space="0" w:color="auto"/>
              <w:right w:val="single" w:sz="12" w:space="0" w:color="auto"/>
            </w:tcBorders>
            <w:shd w:val="clear" w:color="000000" w:fill="FFEB9C"/>
            <w:vAlign w:val="center"/>
            <w:hideMark/>
          </w:tcPr>
          <w:p w14:paraId="5738D021" w14:textId="77777777" w:rsidR="001B7B7C" w:rsidRPr="001B7B7C" w:rsidRDefault="001B7B7C" w:rsidP="001B7B7C">
            <w:pPr>
              <w:outlineLvl w:val="9"/>
              <w:rPr>
                <w:rFonts w:cs="Times New Roman"/>
                <w:b/>
                <w:bCs/>
                <w:color w:val="9C5700"/>
                <w:kern w:val="0"/>
                <w:sz w:val="18"/>
                <w:szCs w:val="18"/>
              </w:rPr>
            </w:pPr>
            <w:r w:rsidRPr="001B7B7C">
              <w:rPr>
                <w:rFonts w:cs="Times New Roman"/>
                <w:b/>
                <w:bCs/>
                <w:color w:val="9C5700"/>
                <w:kern w:val="0"/>
                <w:sz w:val="18"/>
                <w:szCs w:val="18"/>
              </w:rPr>
              <w:t>35</w:t>
            </w:r>
          </w:p>
        </w:tc>
        <w:tc>
          <w:tcPr>
            <w:tcW w:w="567" w:type="dxa"/>
            <w:tcBorders>
              <w:top w:val="nil"/>
              <w:left w:val="single" w:sz="12" w:space="0" w:color="auto"/>
              <w:bottom w:val="single" w:sz="4" w:space="0" w:color="auto"/>
              <w:right w:val="single" w:sz="4" w:space="0" w:color="auto"/>
            </w:tcBorders>
            <w:shd w:val="clear" w:color="000000" w:fill="FFFFFF"/>
            <w:vAlign w:val="center"/>
            <w:hideMark/>
          </w:tcPr>
          <w:p w14:paraId="399576A7" w14:textId="77777777" w:rsidR="001B7B7C" w:rsidRPr="001B7B7C" w:rsidRDefault="001B7B7C" w:rsidP="001B7B7C">
            <w:pPr>
              <w:outlineLvl w:val="9"/>
              <w:rPr>
                <w:rFonts w:cs="Times New Roman"/>
                <w:color w:val="1A1A1A"/>
                <w:kern w:val="0"/>
                <w:sz w:val="18"/>
                <w:szCs w:val="18"/>
              </w:rPr>
            </w:pPr>
            <w:r w:rsidRPr="001B7B7C">
              <w:rPr>
                <w:rFonts w:cs="Times New Roman"/>
                <w:color w:val="1A1A1A"/>
                <w:kern w:val="0"/>
                <w:sz w:val="18"/>
                <w:szCs w:val="18"/>
              </w:rPr>
              <w:t>4</w:t>
            </w:r>
          </w:p>
        </w:tc>
        <w:tc>
          <w:tcPr>
            <w:tcW w:w="709" w:type="dxa"/>
            <w:tcBorders>
              <w:top w:val="nil"/>
              <w:left w:val="nil"/>
              <w:bottom w:val="single" w:sz="4" w:space="0" w:color="auto"/>
              <w:right w:val="single" w:sz="4" w:space="0" w:color="auto"/>
            </w:tcBorders>
            <w:shd w:val="clear" w:color="000000" w:fill="FFFFFF"/>
            <w:vAlign w:val="center"/>
            <w:hideMark/>
          </w:tcPr>
          <w:p w14:paraId="35F5B764" w14:textId="77777777" w:rsidR="001B7B7C" w:rsidRPr="001B7B7C" w:rsidRDefault="001B7B7C" w:rsidP="001B7B7C">
            <w:pPr>
              <w:outlineLvl w:val="9"/>
              <w:rPr>
                <w:rFonts w:cs="Times New Roman"/>
                <w:color w:val="1A1A1A"/>
                <w:kern w:val="0"/>
                <w:sz w:val="18"/>
                <w:szCs w:val="18"/>
              </w:rPr>
            </w:pPr>
            <w:r w:rsidRPr="001B7B7C">
              <w:rPr>
                <w:rFonts w:cs="Times New Roman"/>
                <w:color w:val="1A1A1A"/>
                <w:kern w:val="0"/>
                <w:sz w:val="18"/>
                <w:szCs w:val="18"/>
              </w:rPr>
              <w:t>7</w:t>
            </w:r>
          </w:p>
        </w:tc>
        <w:tc>
          <w:tcPr>
            <w:tcW w:w="426" w:type="dxa"/>
            <w:tcBorders>
              <w:top w:val="nil"/>
              <w:left w:val="nil"/>
              <w:bottom w:val="single" w:sz="4" w:space="0" w:color="auto"/>
              <w:right w:val="single" w:sz="12" w:space="0" w:color="auto"/>
            </w:tcBorders>
            <w:shd w:val="clear" w:color="000000" w:fill="FFFFFF"/>
            <w:vAlign w:val="center"/>
            <w:hideMark/>
          </w:tcPr>
          <w:p w14:paraId="2E893F30" w14:textId="77777777" w:rsidR="001B7B7C" w:rsidRPr="001B7B7C" w:rsidRDefault="001B7B7C" w:rsidP="001B7B7C">
            <w:pPr>
              <w:outlineLvl w:val="9"/>
              <w:rPr>
                <w:rFonts w:cs="Times New Roman"/>
                <w:b/>
                <w:bCs/>
                <w:color w:val="1A1A1A"/>
                <w:kern w:val="0"/>
                <w:sz w:val="18"/>
                <w:szCs w:val="18"/>
              </w:rPr>
            </w:pPr>
            <w:r w:rsidRPr="001B7B7C">
              <w:rPr>
                <w:rFonts w:cs="Times New Roman"/>
                <w:b/>
                <w:bCs/>
                <w:color w:val="1A1A1A"/>
                <w:kern w:val="0"/>
                <w:sz w:val="18"/>
                <w:szCs w:val="18"/>
              </w:rPr>
              <w:t>28</w:t>
            </w:r>
          </w:p>
        </w:tc>
        <w:tc>
          <w:tcPr>
            <w:tcW w:w="567" w:type="dxa"/>
            <w:tcBorders>
              <w:top w:val="nil"/>
              <w:left w:val="single" w:sz="12" w:space="0" w:color="auto"/>
              <w:bottom w:val="single" w:sz="4" w:space="0" w:color="auto"/>
              <w:right w:val="single" w:sz="4" w:space="0" w:color="auto"/>
            </w:tcBorders>
            <w:shd w:val="clear" w:color="000000" w:fill="FFFFFF"/>
            <w:vAlign w:val="center"/>
            <w:hideMark/>
          </w:tcPr>
          <w:p w14:paraId="6249CF54" w14:textId="77777777" w:rsidR="001B7B7C" w:rsidRPr="001B7B7C" w:rsidRDefault="001B7B7C" w:rsidP="001B7B7C">
            <w:pPr>
              <w:outlineLvl w:val="9"/>
              <w:rPr>
                <w:rFonts w:cs="Times New Roman"/>
                <w:color w:val="1A1A1A"/>
                <w:kern w:val="0"/>
                <w:sz w:val="18"/>
                <w:szCs w:val="18"/>
              </w:rPr>
            </w:pPr>
            <w:r w:rsidRPr="001B7B7C">
              <w:rPr>
                <w:rFonts w:cs="Times New Roman"/>
                <w:color w:val="1A1A1A"/>
                <w:kern w:val="0"/>
                <w:sz w:val="18"/>
                <w:szCs w:val="18"/>
              </w:rPr>
              <w:t>5</w:t>
            </w:r>
          </w:p>
        </w:tc>
        <w:tc>
          <w:tcPr>
            <w:tcW w:w="708" w:type="dxa"/>
            <w:tcBorders>
              <w:top w:val="nil"/>
              <w:left w:val="nil"/>
              <w:bottom w:val="single" w:sz="4" w:space="0" w:color="auto"/>
              <w:right w:val="single" w:sz="4" w:space="0" w:color="auto"/>
            </w:tcBorders>
            <w:shd w:val="clear" w:color="000000" w:fill="FFFFFF"/>
            <w:vAlign w:val="center"/>
            <w:hideMark/>
          </w:tcPr>
          <w:p w14:paraId="44A3C0E0" w14:textId="77777777" w:rsidR="001B7B7C" w:rsidRPr="001B7B7C" w:rsidRDefault="001B7B7C" w:rsidP="001B7B7C">
            <w:pPr>
              <w:outlineLvl w:val="9"/>
              <w:rPr>
                <w:rFonts w:cs="Times New Roman"/>
                <w:color w:val="1A1A1A"/>
                <w:kern w:val="0"/>
                <w:sz w:val="18"/>
                <w:szCs w:val="18"/>
              </w:rPr>
            </w:pPr>
            <w:r w:rsidRPr="001B7B7C">
              <w:rPr>
                <w:rFonts w:cs="Times New Roman"/>
                <w:color w:val="1A1A1A"/>
                <w:kern w:val="0"/>
                <w:sz w:val="18"/>
                <w:szCs w:val="18"/>
              </w:rPr>
              <w:t>5</w:t>
            </w:r>
          </w:p>
        </w:tc>
        <w:tc>
          <w:tcPr>
            <w:tcW w:w="426" w:type="dxa"/>
            <w:tcBorders>
              <w:top w:val="nil"/>
              <w:left w:val="nil"/>
              <w:bottom w:val="single" w:sz="4" w:space="0" w:color="auto"/>
              <w:right w:val="single" w:sz="12" w:space="0" w:color="auto"/>
            </w:tcBorders>
            <w:shd w:val="clear" w:color="000000" w:fill="FFFFFF"/>
            <w:vAlign w:val="center"/>
            <w:hideMark/>
          </w:tcPr>
          <w:p w14:paraId="592B38C6" w14:textId="77777777" w:rsidR="001B7B7C" w:rsidRPr="001B7B7C" w:rsidRDefault="001B7B7C" w:rsidP="001B7B7C">
            <w:pPr>
              <w:outlineLvl w:val="9"/>
              <w:rPr>
                <w:rFonts w:cs="Times New Roman"/>
                <w:b/>
                <w:bCs/>
                <w:color w:val="1A1A1A"/>
                <w:kern w:val="0"/>
                <w:sz w:val="18"/>
                <w:szCs w:val="18"/>
              </w:rPr>
            </w:pPr>
            <w:r w:rsidRPr="001B7B7C">
              <w:rPr>
                <w:rFonts w:cs="Times New Roman"/>
                <w:b/>
                <w:bCs/>
                <w:color w:val="1A1A1A"/>
                <w:kern w:val="0"/>
                <w:sz w:val="18"/>
                <w:szCs w:val="18"/>
              </w:rPr>
              <w:t>25</w:t>
            </w:r>
          </w:p>
        </w:tc>
      </w:tr>
      <w:tr w:rsidR="00EA1766" w:rsidRPr="001B7B7C" w14:paraId="7D146252" w14:textId="77777777" w:rsidTr="001B7B7C">
        <w:trPr>
          <w:cantSplit/>
          <w:trHeight w:val="1200"/>
        </w:trPr>
        <w:tc>
          <w:tcPr>
            <w:tcW w:w="1418" w:type="dxa"/>
            <w:tcBorders>
              <w:top w:val="nil"/>
              <w:left w:val="single" w:sz="12" w:space="0" w:color="auto"/>
              <w:bottom w:val="single" w:sz="4" w:space="0" w:color="auto"/>
              <w:right w:val="single" w:sz="4" w:space="0" w:color="auto"/>
            </w:tcBorders>
            <w:shd w:val="clear" w:color="000000" w:fill="FFFFFF"/>
            <w:vAlign w:val="center"/>
            <w:hideMark/>
          </w:tcPr>
          <w:p w14:paraId="0072F446" w14:textId="77777777" w:rsidR="001B7B7C" w:rsidRPr="001B7B7C" w:rsidRDefault="001B7B7C" w:rsidP="001B7B7C">
            <w:pPr>
              <w:outlineLvl w:val="9"/>
              <w:rPr>
                <w:rFonts w:cs="Times New Roman"/>
                <w:color w:val="1A1A1A"/>
                <w:kern w:val="0"/>
                <w:sz w:val="18"/>
                <w:szCs w:val="18"/>
              </w:rPr>
            </w:pPr>
            <w:r w:rsidRPr="001B7B7C">
              <w:rPr>
                <w:rFonts w:cs="Times New Roman"/>
                <w:color w:val="1A1A1A"/>
                <w:kern w:val="0"/>
                <w:sz w:val="18"/>
                <w:szCs w:val="18"/>
              </w:rPr>
              <w:t>SOLUTION</w:t>
            </w:r>
          </w:p>
        </w:tc>
        <w:tc>
          <w:tcPr>
            <w:tcW w:w="4385" w:type="dxa"/>
            <w:tcBorders>
              <w:top w:val="nil"/>
              <w:left w:val="nil"/>
              <w:bottom w:val="single" w:sz="4" w:space="0" w:color="auto"/>
              <w:right w:val="single" w:sz="12" w:space="0" w:color="auto"/>
            </w:tcBorders>
            <w:shd w:val="clear" w:color="000000" w:fill="FFFFFF"/>
            <w:vAlign w:val="center"/>
            <w:hideMark/>
          </w:tcPr>
          <w:p w14:paraId="5511C060" w14:textId="15047C46" w:rsidR="001B7B7C" w:rsidRPr="001B7B7C" w:rsidRDefault="001B7B7C" w:rsidP="001B7B7C">
            <w:pPr>
              <w:outlineLvl w:val="9"/>
              <w:rPr>
                <w:rFonts w:cs="Times New Roman"/>
                <w:color w:val="1A1A1A"/>
                <w:kern w:val="0"/>
                <w:sz w:val="18"/>
                <w:szCs w:val="18"/>
              </w:rPr>
            </w:pPr>
            <w:r w:rsidRPr="001B7B7C">
              <w:rPr>
                <w:rFonts w:cs="Times New Roman"/>
                <w:color w:val="1A1A1A"/>
                <w:kern w:val="0"/>
                <w:sz w:val="18"/>
                <w:szCs w:val="18"/>
              </w:rPr>
              <w:t xml:space="preserve">We believe that accessibility users will benefit from a dedicated </w:t>
            </w:r>
            <w:r w:rsidR="00A96B12">
              <w:rPr>
                <w:rFonts w:cs="Times New Roman"/>
                <w:color w:val="1A1A1A"/>
                <w:kern w:val="0"/>
                <w:sz w:val="18"/>
                <w:szCs w:val="18"/>
              </w:rPr>
              <w:t>C</w:t>
            </w:r>
            <w:r w:rsidRPr="001B7B7C">
              <w:rPr>
                <w:rFonts w:cs="Times New Roman"/>
                <w:color w:val="1A1A1A"/>
                <w:kern w:val="0"/>
                <w:sz w:val="18"/>
                <w:szCs w:val="18"/>
              </w:rPr>
              <w:t xml:space="preserve">ompanion </w:t>
            </w:r>
            <w:r w:rsidR="00A96B12">
              <w:rPr>
                <w:rFonts w:cs="Times New Roman"/>
                <w:color w:val="1A1A1A"/>
                <w:kern w:val="0"/>
                <w:sz w:val="18"/>
                <w:szCs w:val="18"/>
              </w:rPr>
              <w:t>A</w:t>
            </w:r>
            <w:r w:rsidRPr="001B7B7C">
              <w:rPr>
                <w:rFonts w:cs="Times New Roman"/>
                <w:color w:val="1A1A1A"/>
                <w:kern w:val="0"/>
                <w:sz w:val="18"/>
                <w:szCs w:val="18"/>
              </w:rPr>
              <w:t>pp for centralised and consistent configuration of their preferences and easy access to a wider range of accessibility support</w:t>
            </w:r>
          </w:p>
        </w:tc>
        <w:tc>
          <w:tcPr>
            <w:tcW w:w="709" w:type="dxa"/>
            <w:tcBorders>
              <w:top w:val="nil"/>
              <w:left w:val="single" w:sz="12" w:space="0" w:color="auto"/>
              <w:bottom w:val="single" w:sz="4" w:space="0" w:color="auto"/>
              <w:right w:val="single" w:sz="4" w:space="0" w:color="auto"/>
            </w:tcBorders>
            <w:shd w:val="clear" w:color="000000" w:fill="FFEB9C"/>
            <w:vAlign w:val="center"/>
            <w:hideMark/>
          </w:tcPr>
          <w:p w14:paraId="250DFD64" w14:textId="77777777" w:rsidR="001B7B7C" w:rsidRPr="001B7B7C" w:rsidRDefault="001B7B7C" w:rsidP="001B7B7C">
            <w:pPr>
              <w:outlineLvl w:val="9"/>
              <w:rPr>
                <w:rFonts w:cs="Times New Roman"/>
                <w:color w:val="9C5700"/>
                <w:kern w:val="0"/>
                <w:sz w:val="18"/>
                <w:szCs w:val="18"/>
              </w:rPr>
            </w:pPr>
            <w:r w:rsidRPr="001B7B7C">
              <w:rPr>
                <w:rFonts w:cs="Times New Roman"/>
                <w:color w:val="9C5700"/>
                <w:kern w:val="0"/>
                <w:sz w:val="18"/>
                <w:szCs w:val="18"/>
              </w:rPr>
              <w:t>5</w:t>
            </w:r>
          </w:p>
        </w:tc>
        <w:tc>
          <w:tcPr>
            <w:tcW w:w="709" w:type="dxa"/>
            <w:tcBorders>
              <w:top w:val="nil"/>
              <w:left w:val="nil"/>
              <w:bottom w:val="single" w:sz="4" w:space="0" w:color="auto"/>
              <w:right w:val="single" w:sz="4" w:space="0" w:color="auto"/>
            </w:tcBorders>
            <w:shd w:val="clear" w:color="000000" w:fill="FFEB9C"/>
            <w:vAlign w:val="center"/>
            <w:hideMark/>
          </w:tcPr>
          <w:p w14:paraId="24BEB474" w14:textId="77777777" w:rsidR="001B7B7C" w:rsidRPr="001B7B7C" w:rsidRDefault="001B7B7C" w:rsidP="001B7B7C">
            <w:pPr>
              <w:outlineLvl w:val="9"/>
              <w:rPr>
                <w:rFonts w:cs="Times New Roman"/>
                <w:color w:val="9C5700"/>
                <w:kern w:val="0"/>
                <w:sz w:val="18"/>
                <w:szCs w:val="18"/>
              </w:rPr>
            </w:pPr>
            <w:r w:rsidRPr="001B7B7C">
              <w:rPr>
                <w:rFonts w:cs="Times New Roman"/>
                <w:color w:val="9C5700"/>
                <w:kern w:val="0"/>
                <w:sz w:val="18"/>
                <w:szCs w:val="18"/>
              </w:rPr>
              <w:t>8</w:t>
            </w:r>
          </w:p>
        </w:tc>
        <w:tc>
          <w:tcPr>
            <w:tcW w:w="426" w:type="dxa"/>
            <w:tcBorders>
              <w:top w:val="nil"/>
              <w:left w:val="nil"/>
              <w:bottom w:val="single" w:sz="4" w:space="0" w:color="auto"/>
              <w:right w:val="single" w:sz="12" w:space="0" w:color="auto"/>
            </w:tcBorders>
            <w:shd w:val="clear" w:color="000000" w:fill="FFEB9C"/>
            <w:vAlign w:val="center"/>
            <w:hideMark/>
          </w:tcPr>
          <w:p w14:paraId="431D98C9" w14:textId="77777777" w:rsidR="001B7B7C" w:rsidRPr="001B7B7C" w:rsidRDefault="001B7B7C" w:rsidP="001B7B7C">
            <w:pPr>
              <w:outlineLvl w:val="9"/>
              <w:rPr>
                <w:rFonts w:cs="Times New Roman"/>
                <w:b/>
                <w:bCs/>
                <w:color w:val="9C5700"/>
                <w:kern w:val="0"/>
                <w:sz w:val="18"/>
                <w:szCs w:val="18"/>
              </w:rPr>
            </w:pPr>
            <w:r w:rsidRPr="001B7B7C">
              <w:rPr>
                <w:rFonts w:cs="Times New Roman"/>
                <w:b/>
                <w:bCs/>
                <w:color w:val="9C5700"/>
                <w:kern w:val="0"/>
                <w:sz w:val="18"/>
                <w:szCs w:val="18"/>
              </w:rPr>
              <w:t>40</w:t>
            </w:r>
          </w:p>
        </w:tc>
        <w:tc>
          <w:tcPr>
            <w:tcW w:w="567" w:type="dxa"/>
            <w:tcBorders>
              <w:top w:val="nil"/>
              <w:left w:val="single" w:sz="12" w:space="0" w:color="auto"/>
              <w:bottom w:val="single" w:sz="4" w:space="0" w:color="auto"/>
              <w:right w:val="single" w:sz="4" w:space="0" w:color="auto"/>
            </w:tcBorders>
            <w:shd w:val="clear" w:color="000000" w:fill="FFFFFF"/>
            <w:vAlign w:val="center"/>
            <w:hideMark/>
          </w:tcPr>
          <w:p w14:paraId="617B3E45" w14:textId="77777777" w:rsidR="001B7B7C" w:rsidRPr="001B7B7C" w:rsidRDefault="001B7B7C" w:rsidP="001B7B7C">
            <w:pPr>
              <w:outlineLvl w:val="9"/>
              <w:rPr>
                <w:rFonts w:cs="Times New Roman"/>
                <w:color w:val="1A1A1A"/>
                <w:kern w:val="0"/>
                <w:sz w:val="18"/>
                <w:szCs w:val="18"/>
              </w:rPr>
            </w:pPr>
            <w:r w:rsidRPr="001B7B7C">
              <w:rPr>
                <w:rFonts w:cs="Times New Roman"/>
                <w:color w:val="1A1A1A"/>
                <w:kern w:val="0"/>
                <w:sz w:val="18"/>
                <w:szCs w:val="18"/>
              </w:rPr>
              <w:t>5</w:t>
            </w:r>
          </w:p>
        </w:tc>
        <w:tc>
          <w:tcPr>
            <w:tcW w:w="708" w:type="dxa"/>
            <w:tcBorders>
              <w:top w:val="nil"/>
              <w:left w:val="nil"/>
              <w:bottom w:val="single" w:sz="4" w:space="0" w:color="auto"/>
              <w:right w:val="single" w:sz="4" w:space="0" w:color="auto"/>
            </w:tcBorders>
            <w:shd w:val="clear" w:color="000000" w:fill="FFFFFF"/>
            <w:vAlign w:val="center"/>
            <w:hideMark/>
          </w:tcPr>
          <w:p w14:paraId="5010C272" w14:textId="77777777" w:rsidR="001B7B7C" w:rsidRPr="001B7B7C" w:rsidRDefault="001B7B7C" w:rsidP="001B7B7C">
            <w:pPr>
              <w:outlineLvl w:val="9"/>
              <w:rPr>
                <w:rFonts w:cs="Times New Roman"/>
                <w:color w:val="1A1A1A"/>
                <w:kern w:val="0"/>
                <w:sz w:val="18"/>
                <w:szCs w:val="18"/>
              </w:rPr>
            </w:pPr>
            <w:r w:rsidRPr="001B7B7C">
              <w:rPr>
                <w:rFonts w:cs="Times New Roman"/>
                <w:color w:val="1A1A1A"/>
                <w:kern w:val="0"/>
                <w:sz w:val="18"/>
                <w:szCs w:val="18"/>
              </w:rPr>
              <w:t>4</w:t>
            </w:r>
          </w:p>
        </w:tc>
        <w:tc>
          <w:tcPr>
            <w:tcW w:w="426" w:type="dxa"/>
            <w:tcBorders>
              <w:top w:val="nil"/>
              <w:left w:val="nil"/>
              <w:bottom w:val="single" w:sz="4" w:space="0" w:color="auto"/>
              <w:right w:val="single" w:sz="12" w:space="0" w:color="auto"/>
            </w:tcBorders>
            <w:shd w:val="clear" w:color="000000" w:fill="FFFFFF"/>
            <w:vAlign w:val="center"/>
            <w:hideMark/>
          </w:tcPr>
          <w:p w14:paraId="2E00600A" w14:textId="77777777" w:rsidR="001B7B7C" w:rsidRPr="001B7B7C" w:rsidRDefault="001B7B7C" w:rsidP="001B7B7C">
            <w:pPr>
              <w:outlineLvl w:val="9"/>
              <w:rPr>
                <w:rFonts w:cs="Times New Roman"/>
                <w:b/>
                <w:bCs/>
                <w:color w:val="1A1A1A"/>
                <w:kern w:val="0"/>
                <w:sz w:val="18"/>
                <w:szCs w:val="18"/>
              </w:rPr>
            </w:pPr>
            <w:r w:rsidRPr="001B7B7C">
              <w:rPr>
                <w:rFonts w:cs="Times New Roman"/>
                <w:b/>
                <w:bCs/>
                <w:color w:val="1A1A1A"/>
                <w:kern w:val="0"/>
                <w:sz w:val="18"/>
                <w:szCs w:val="18"/>
              </w:rPr>
              <w:t>20</w:t>
            </w:r>
          </w:p>
        </w:tc>
        <w:tc>
          <w:tcPr>
            <w:tcW w:w="709" w:type="dxa"/>
            <w:tcBorders>
              <w:top w:val="nil"/>
              <w:left w:val="single" w:sz="12" w:space="0" w:color="auto"/>
              <w:bottom w:val="single" w:sz="4" w:space="0" w:color="auto"/>
              <w:right w:val="single" w:sz="4" w:space="0" w:color="auto"/>
            </w:tcBorders>
            <w:shd w:val="clear" w:color="000000" w:fill="FFFFFF"/>
            <w:vAlign w:val="center"/>
            <w:hideMark/>
          </w:tcPr>
          <w:p w14:paraId="5F712431" w14:textId="77777777" w:rsidR="001B7B7C" w:rsidRPr="001B7B7C" w:rsidRDefault="001B7B7C" w:rsidP="001B7B7C">
            <w:pPr>
              <w:outlineLvl w:val="9"/>
              <w:rPr>
                <w:rFonts w:cs="Times New Roman"/>
                <w:color w:val="1A1A1A"/>
                <w:kern w:val="0"/>
                <w:sz w:val="18"/>
                <w:szCs w:val="18"/>
              </w:rPr>
            </w:pPr>
            <w:r w:rsidRPr="001B7B7C">
              <w:rPr>
                <w:rFonts w:cs="Times New Roman"/>
                <w:color w:val="1A1A1A"/>
                <w:kern w:val="0"/>
                <w:sz w:val="18"/>
                <w:szCs w:val="18"/>
              </w:rPr>
              <w:t>5</w:t>
            </w:r>
          </w:p>
        </w:tc>
        <w:tc>
          <w:tcPr>
            <w:tcW w:w="709" w:type="dxa"/>
            <w:tcBorders>
              <w:top w:val="nil"/>
              <w:left w:val="nil"/>
              <w:bottom w:val="single" w:sz="4" w:space="0" w:color="auto"/>
              <w:right w:val="single" w:sz="4" w:space="0" w:color="auto"/>
            </w:tcBorders>
            <w:shd w:val="clear" w:color="000000" w:fill="FFFFFF"/>
            <w:vAlign w:val="center"/>
            <w:hideMark/>
          </w:tcPr>
          <w:p w14:paraId="12864D5C" w14:textId="77777777" w:rsidR="001B7B7C" w:rsidRPr="001B7B7C" w:rsidRDefault="001B7B7C" w:rsidP="001B7B7C">
            <w:pPr>
              <w:outlineLvl w:val="9"/>
              <w:rPr>
                <w:rFonts w:cs="Times New Roman"/>
                <w:color w:val="1A1A1A"/>
                <w:kern w:val="0"/>
                <w:sz w:val="18"/>
                <w:szCs w:val="18"/>
              </w:rPr>
            </w:pPr>
            <w:r w:rsidRPr="001B7B7C">
              <w:rPr>
                <w:rFonts w:cs="Times New Roman"/>
                <w:color w:val="1A1A1A"/>
                <w:kern w:val="0"/>
                <w:sz w:val="18"/>
                <w:szCs w:val="18"/>
              </w:rPr>
              <w:t>5</w:t>
            </w:r>
          </w:p>
        </w:tc>
        <w:tc>
          <w:tcPr>
            <w:tcW w:w="424" w:type="dxa"/>
            <w:tcBorders>
              <w:top w:val="nil"/>
              <w:left w:val="nil"/>
              <w:bottom w:val="single" w:sz="4" w:space="0" w:color="auto"/>
              <w:right w:val="single" w:sz="12" w:space="0" w:color="auto"/>
            </w:tcBorders>
            <w:shd w:val="clear" w:color="000000" w:fill="FFFFFF"/>
            <w:vAlign w:val="center"/>
            <w:hideMark/>
          </w:tcPr>
          <w:p w14:paraId="455288EE" w14:textId="77777777" w:rsidR="001B7B7C" w:rsidRPr="001B7B7C" w:rsidRDefault="001B7B7C" w:rsidP="001B7B7C">
            <w:pPr>
              <w:outlineLvl w:val="9"/>
              <w:rPr>
                <w:rFonts w:cs="Times New Roman"/>
                <w:b/>
                <w:bCs/>
                <w:color w:val="1A1A1A"/>
                <w:kern w:val="0"/>
                <w:sz w:val="18"/>
                <w:szCs w:val="18"/>
              </w:rPr>
            </w:pPr>
            <w:r w:rsidRPr="001B7B7C">
              <w:rPr>
                <w:rFonts w:cs="Times New Roman"/>
                <w:b/>
                <w:bCs/>
                <w:color w:val="1A1A1A"/>
                <w:kern w:val="0"/>
                <w:sz w:val="18"/>
                <w:szCs w:val="18"/>
              </w:rPr>
              <w:t>25</w:t>
            </w:r>
          </w:p>
        </w:tc>
        <w:tc>
          <w:tcPr>
            <w:tcW w:w="567" w:type="dxa"/>
            <w:tcBorders>
              <w:top w:val="nil"/>
              <w:left w:val="single" w:sz="12" w:space="0" w:color="auto"/>
              <w:bottom w:val="single" w:sz="4" w:space="0" w:color="auto"/>
              <w:right w:val="single" w:sz="4" w:space="0" w:color="auto"/>
            </w:tcBorders>
            <w:shd w:val="clear" w:color="000000" w:fill="FFFFFF"/>
            <w:vAlign w:val="center"/>
            <w:hideMark/>
          </w:tcPr>
          <w:p w14:paraId="0A5BE962" w14:textId="77777777" w:rsidR="001B7B7C" w:rsidRPr="001B7B7C" w:rsidRDefault="001B7B7C" w:rsidP="001B7B7C">
            <w:pPr>
              <w:outlineLvl w:val="9"/>
              <w:rPr>
                <w:rFonts w:cs="Times New Roman"/>
                <w:color w:val="1A1A1A"/>
                <w:kern w:val="0"/>
                <w:sz w:val="18"/>
                <w:szCs w:val="18"/>
              </w:rPr>
            </w:pPr>
            <w:r w:rsidRPr="001B7B7C">
              <w:rPr>
                <w:rFonts w:cs="Times New Roman"/>
                <w:color w:val="1A1A1A"/>
                <w:kern w:val="0"/>
                <w:sz w:val="18"/>
                <w:szCs w:val="18"/>
              </w:rPr>
              <w:t>5</w:t>
            </w:r>
          </w:p>
        </w:tc>
        <w:tc>
          <w:tcPr>
            <w:tcW w:w="709" w:type="dxa"/>
            <w:tcBorders>
              <w:top w:val="nil"/>
              <w:left w:val="nil"/>
              <w:bottom w:val="single" w:sz="4" w:space="0" w:color="auto"/>
              <w:right w:val="single" w:sz="4" w:space="0" w:color="auto"/>
            </w:tcBorders>
            <w:shd w:val="clear" w:color="000000" w:fill="FFFFFF"/>
            <w:vAlign w:val="center"/>
            <w:hideMark/>
          </w:tcPr>
          <w:p w14:paraId="0314FCB1" w14:textId="77777777" w:rsidR="001B7B7C" w:rsidRPr="001B7B7C" w:rsidRDefault="001B7B7C" w:rsidP="001B7B7C">
            <w:pPr>
              <w:outlineLvl w:val="9"/>
              <w:rPr>
                <w:rFonts w:cs="Times New Roman"/>
                <w:color w:val="1A1A1A"/>
                <w:kern w:val="0"/>
                <w:sz w:val="18"/>
                <w:szCs w:val="18"/>
              </w:rPr>
            </w:pPr>
            <w:r w:rsidRPr="001B7B7C">
              <w:rPr>
                <w:rFonts w:cs="Times New Roman"/>
                <w:color w:val="1A1A1A"/>
                <w:kern w:val="0"/>
                <w:sz w:val="18"/>
                <w:szCs w:val="18"/>
              </w:rPr>
              <w:t>4</w:t>
            </w:r>
          </w:p>
        </w:tc>
        <w:tc>
          <w:tcPr>
            <w:tcW w:w="426" w:type="dxa"/>
            <w:tcBorders>
              <w:top w:val="nil"/>
              <w:left w:val="nil"/>
              <w:bottom w:val="single" w:sz="4" w:space="0" w:color="auto"/>
              <w:right w:val="single" w:sz="12" w:space="0" w:color="auto"/>
            </w:tcBorders>
            <w:shd w:val="clear" w:color="000000" w:fill="FFFFFF"/>
            <w:vAlign w:val="center"/>
            <w:hideMark/>
          </w:tcPr>
          <w:p w14:paraId="572ECC98" w14:textId="77777777" w:rsidR="001B7B7C" w:rsidRPr="001B7B7C" w:rsidRDefault="001B7B7C" w:rsidP="001B7B7C">
            <w:pPr>
              <w:outlineLvl w:val="9"/>
              <w:rPr>
                <w:rFonts w:cs="Times New Roman"/>
                <w:b/>
                <w:bCs/>
                <w:color w:val="1A1A1A"/>
                <w:kern w:val="0"/>
                <w:sz w:val="18"/>
                <w:szCs w:val="18"/>
              </w:rPr>
            </w:pPr>
            <w:r w:rsidRPr="001B7B7C">
              <w:rPr>
                <w:rFonts w:cs="Times New Roman"/>
                <w:b/>
                <w:bCs/>
                <w:color w:val="1A1A1A"/>
                <w:kern w:val="0"/>
                <w:sz w:val="18"/>
                <w:szCs w:val="18"/>
              </w:rPr>
              <w:t>20</w:t>
            </w:r>
          </w:p>
        </w:tc>
        <w:tc>
          <w:tcPr>
            <w:tcW w:w="567" w:type="dxa"/>
            <w:tcBorders>
              <w:top w:val="nil"/>
              <w:left w:val="single" w:sz="12" w:space="0" w:color="auto"/>
              <w:bottom w:val="single" w:sz="4" w:space="0" w:color="auto"/>
              <w:right w:val="single" w:sz="4" w:space="0" w:color="auto"/>
            </w:tcBorders>
            <w:shd w:val="clear" w:color="000000" w:fill="FFEB9C"/>
            <w:vAlign w:val="center"/>
            <w:hideMark/>
          </w:tcPr>
          <w:p w14:paraId="396BC933" w14:textId="77777777" w:rsidR="001B7B7C" w:rsidRPr="001B7B7C" w:rsidRDefault="001B7B7C" w:rsidP="001B7B7C">
            <w:pPr>
              <w:outlineLvl w:val="9"/>
              <w:rPr>
                <w:rFonts w:cs="Times New Roman"/>
                <w:color w:val="9C5700"/>
                <w:kern w:val="0"/>
                <w:sz w:val="18"/>
                <w:szCs w:val="18"/>
              </w:rPr>
            </w:pPr>
            <w:r w:rsidRPr="001B7B7C">
              <w:rPr>
                <w:rFonts w:cs="Times New Roman"/>
                <w:color w:val="9C5700"/>
                <w:kern w:val="0"/>
                <w:sz w:val="18"/>
                <w:szCs w:val="18"/>
              </w:rPr>
              <w:t>5</w:t>
            </w:r>
          </w:p>
        </w:tc>
        <w:tc>
          <w:tcPr>
            <w:tcW w:w="708" w:type="dxa"/>
            <w:tcBorders>
              <w:top w:val="nil"/>
              <w:left w:val="nil"/>
              <w:bottom w:val="single" w:sz="4" w:space="0" w:color="auto"/>
              <w:right w:val="single" w:sz="4" w:space="0" w:color="auto"/>
            </w:tcBorders>
            <w:shd w:val="clear" w:color="000000" w:fill="FFEB9C"/>
            <w:vAlign w:val="center"/>
            <w:hideMark/>
          </w:tcPr>
          <w:p w14:paraId="77127C2C" w14:textId="77777777" w:rsidR="001B7B7C" w:rsidRPr="001B7B7C" w:rsidRDefault="001B7B7C" w:rsidP="001B7B7C">
            <w:pPr>
              <w:outlineLvl w:val="9"/>
              <w:rPr>
                <w:rFonts w:cs="Times New Roman"/>
                <w:color w:val="9C5700"/>
                <w:kern w:val="0"/>
                <w:sz w:val="18"/>
                <w:szCs w:val="18"/>
              </w:rPr>
            </w:pPr>
            <w:r w:rsidRPr="001B7B7C">
              <w:rPr>
                <w:rFonts w:cs="Times New Roman"/>
                <w:color w:val="9C5700"/>
                <w:kern w:val="0"/>
                <w:sz w:val="18"/>
                <w:szCs w:val="18"/>
              </w:rPr>
              <w:t>6</w:t>
            </w:r>
          </w:p>
        </w:tc>
        <w:tc>
          <w:tcPr>
            <w:tcW w:w="426" w:type="dxa"/>
            <w:tcBorders>
              <w:top w:val="nil"/>
              <w:left w:val="nil"/>
              <w:bottom w:val="single" w:sz="4" w:space="0" w:color="auto"/>
              <w:right w:val="single" w:sz="12" w:space="0" w:color="auto"/>
            </w:tcBorders>
            <w:shd w:val="clear" w:color="000000" w:fill="FFEB9C"/>
            <w:vAlign w:val="center"/>
            <w:hideMark/>
          </w:tcPr>
          <w:p w14:paraId="1B328B3D" w14:textId="77777777" w:rsidR="001B7B7C" w:rsidRPr="001B7B7C" w:rsidRDefault="001B7B7C" w:rsidP="001B7B7C">
            <w:pPr>
              <w:outlineLvl w:val="9"/>
              <w:rPr>
                <w:rFonts w:cs="Times New Roman"/>
                <w:b/>
                <w:bCs/>
                <w:color w:val="9C5700"/>
                <w:kern w:val="0"/>
                <w:sz w:val="18"/>
                <w:szCs w:val="18"/>
              </w:rPr>
            </w:pPr>
            <w:r w:rsidRPr="001B7B7C">
              <w:rPr>
                <w:rFonts w:cs="Times New Roman"/>
                <w:b/>
                <w:bCs/>
                <w:color w:val="9C5700"/>
                <w:kern w:val="0"/>
                <w:sz w:val="18"/>
                <w:szCs w:val="18"/>
              </w:rPr>
              <w:t>30</w:t>
            </w:r>
          </w:p>
        </w:tc>
      </w:tr>
      <w:tr w:rsidR="00EA1766" w:rsidRPr="001B7B7C" w14:paraId="52AD4067" w14:textId="77777777" w:rsidTr="001B7B7C">
        <w:trPr>
          <w:cantSplit/>
          <w:trHeight w:val="900"/>
        </w:trPr>
        <w:tc>
          <w:tcPr>
            <w:tcW w:w="1418" w:type="dxa"/>
            <w:tcBorders>
              <w:top w:val="nil"/>
              <w:left w:val="single" w:sz="12" w:space="0" w:color="auto"/>
              <w:bottom w:val="single" w:sz="4" w:space="0" w:color="auto"/>
              <w:right w:val="single" w:sz="4" w:space="0" w:color="auto"/>
            </w:tcBorders>
            <w:shd w:val="clear" w:color="000000" w:fill="FFFFFF"/>
            <w:vAlign w:val="center"/>
            <w:hideMark/>
          </w:tcPr>
          <w:p w14:paraId="120CE8B7" w14:textId="77777777" w:rsidR="001B7B7C" w:rsidRPr="001B7B7C" w:rsidRDefault="001B7B7C" w:rsidP="001B7B7C">
            <w:pPr>
              <w:outlineLvl w:val="9"/>
              <w:rPr>
                <w:rFonts w:cs="Times New Roman"/>
                <w:color w:val="1A1A1A"/>
                <w:kern w:val="0"/>
                <w:sz w:val="18"/>
                <w:szCs w:val="18"/>
              </w:rPr>
            </w:pPr>
            <w:r w:rsidRPr="001B7B7C">
              <w:rPr>
                <w:rFonts w:cs="Times New Roman"/>
                <w:color w:val="1A1A1A"/>
                <w:kern w:val="0"/>
                <w:sz w:val="18"/>
                <w:szCs w:val="18"/>
              </w:rPr>
              <w:t>SOLUTION</w:t>
            </w:r>
          </w:p>
        </w:tc>
        <w:tc>
          <w:tcPr>
            <w:tcW w:w="4385" w:type="dxa"/>
            <w:tcBorders>
              <w:top w:val="nil"/>
              <w:left w:val="nil"/>
              <w:bottom w:val="single" w:sz="4" w:space="0" w:color="auto"/>
              <w:right w:val="single" w:sz="12" w:space="0" w:color="auto"/>
            </w:tcBorders>
            <w:shd w:val="clear" w:color="000000" w:fill="FFFFFF"/>
            <w:vAlign w:val="center"/>
            <w:hideMark/>
          </w:tcPr>
          <w:p w14:paraId="144870F3" w14:textId="77777777" w:rsidR="001B7B7C" w:rsidRPr="001B7B7C" w:rsidRDefault="001B7B7C" w:rsidP="001B7B7C">
            <w:pPr>
              <w:outlineLvl w:val="9"/>
              <w:rPr>
                <w:rFonts w:cs="Times New Roman"/>
                <w:color w:val="1A1A1A"/>
                <w:kern w:val="0"/>
                <w:sz w:val="18"/>
                <w:szCs w:val="18"/>
              </w:rPr>
            </w:pPr>
            <w:r w:rsidRPr="001B7B7C">
              <w:rPr>
                <w:rFonts w:cs="Times New Roman"/>
                <w:color w:val="1A1A1A"/>
                <w:kern w:val="0"/>
                <w:sz w:val="18"/>
                <w:szCs w:val="18"/>
              </w:rPr>
              <w:t>We believe it is technically feasible to build a companion tablet/mobile app with connectivity and response performance that delivers a great user experience.</w:t>
            </w:r>
          </w:p>
        </w:tc>
        <w:tc>
          <w:tcPr>
            <w:tcW w:w="709" w:type="dxa"/>
            <w:tcBorders>
              <w:top w:val="nil"/>
              <w:left w:val="single" w:sz="12" w:space="0" w:color="auto"/>
              <w:bottom w:val="single" w:sz="4" w:space="0" w:color="auto"/>
              <w:right w:val="single" w:sz="4" w:space="0" w:color="auto"/>
            </w:tcBorders>
            <w:shd w:val="clear" w:color="000000" w:fill="FFFFFF"/>
            <w:vAlign w:val="center"/>
            <w:hideMark/>
          </w:tcPr>
          <w:p w14:paraId="3A21E428" w14:textId="77777777" w:rsidR="001B7B7C" w:rsidRPr="001B7B7C" w:rsidRDefault="001B7B7C" w:rsidP="001B7B7C">
            <w:pPr>
              <w:outlineLvl w:val="9"/>
              <w:rPr>
                <w:rFonts w:cs="Times New Roman"/>
                <w:color w:val="1A1A1A"/>
                <w:kern w:val="0"/>
                <w:sz w:val="18"/>
                <w:szCs w:val="18"/>
              </w:rPr>
            </w:pPr>
            <w:r w:rsidRPr="001B7B7C">
              <w:rPr>
                <w:rFonts w:cs="Times New Roman"/>
                <w:color w:val="1A1A1A"/>
                <w:kern w:val="0"/>
                <w:sz w:val="18"/>
                <w:szCs w:val="18"/>
              </w:rPr>
              <w:t>5</w:t>
            </w:r>
          </w:p>
        </w:tc>
        <w:tc>
          <w:tcPr>
            <w:tcW w:w="709" w:type="dxa"/>
            <w:tcBorders>
              <w:top w:val="nil"/>
              <w:left w:val="nil"/>
              <w:bottom w:val="single" w:sz="4" w:space="0" w:color="auto"/>
              <w:right w:val="single" w:sz="4" w:space="0" w:color="auto"/>
            </w:tcBorders>
            <w:shd w:val="clear" w:color="000000" w:fill="FFFFFF"/>
            <w:vAlign w:val="center"/>
            <w:hideMark/>
          </w:tcPr>
          <w:p w14:paraId="413AB01E" w14:textId="77777777" w:rsidR="001B7B7C" w:rsidRPr="001B7B7C" w:rsidRDefault="001B7B7C" w:rsidP="001B7B7C">
            <w:pPr>
              <w:outlineLvl w:val="9"/>
              <w:rPr>
                <w:rFonts w:cs="Times New Roman"/>
                <w:color w:val="1A1A1A"/>
                <w:kern w:val="0"/>
                <w:sz w:val="18"/>
                <w:szCs w:val="18"/>
              </w:rPr>
            </w:pPr>
            <w:r w:rsidRPr="001B7B7C">
              <w:rPr>
                <w:rFonts w:cs="Times New Roman"/>
                <w:color w:val="1A1A1A"/>
                <w:kern w:val="0"/>
                <w:sz w:val="18"/>
                <w:szCs w:val="18"/>
              </w:rPr>
              <w:t>5</w:t>
            </w:r>
          </w:p>
        </w:tc>
        <w:tc>
          <w:tcPr>
            <w:tcW w:w="426" w:type="dxa"/>
            <w:tcBorders>
              <w:top w:val="nil"/>
              <w:left w:val="nil"/>
              <w:bottom w:val="single" w:sz="4" w:space="0" w:color="auto"/>
              <w:right w:val="single" w:sz="12" w:space="0" w:color="auto"/>
            </w:tcBorders>
            <w:shd w:val="clear" w:color="000000" w:fill="FFFFFF"/>
            <w:vAlign w:val="center"/>
            <w:hideMark/>
          </w:tcPr>
          <w:p w14:paraId="038343B9" w14:textId="77777777" w:rsidR="001B7B7C" w:rsidRPr="001B7B7C" w:rsidRDefault="001B7B7C" w:rsidP="001B7B7C">
            <w:pPr>
              <w:outlineLvl w:val="9"/>
              <w:rPr>
                <w:rFonts w:cs="Times New Roman"/>
                <w:b/>
                <w:bCs/>
                <w:color w:val="1A1A1A"/>
                <w:kern w:val="0"/>
                <w:sz w:val="18"/>
                <w:szCs w:val="18"/>
              </w:rPr>
            </w:pPr>
            <w:r w:rsidRPr="001B7B7C">
              <w:rPr>
                <w:rFonts w:cs="Times New Roman"/>
                <w:b/>
                <w:bCs/>
                <w:color w:val="1A1A1A"/>
                <w:kern w:val="0"/>
                <w:sz w:val="18"/>
                <w:szCs w:val="18"/>
              </w:rPr>
              <w:t>25</w:t>
            </w:r>
          </w:p>
        </w:tc>
        <w:tc>
          <w:tcPr>
            <w:tcW w:w="567" w:type="dxa"/>
            <w:tcBorders>
              <w:top w:val="nil"/>
              <w:left w:val="single" w:sz="12" w:space="0" w:color="auto"/>
              <w:bottom w:val="single" w:sz="4" w:space="0" w:color="auto"/>
              <w:right w:val="single" w:sz="4" w:space="0" w:color="auto"/>
            </w:tcBorders>
            <w:shd w:val="clear" w:color="000000" w:fill="FFFFFF"/>
            <w:vAlign w:val="center"/>
            <w:hideMark/>
          </w:tcPr>
          <w:p w14:paraId="5DC9B4FF" w14:textId="77777777" w:rsidR="001B7B7C" w:rsidRPr="001B7B7C" w:rsidRDefault="001B7B7C" w:rsidP="001B7B7C">
            <w:pPr>
              <w:outlineLvl w:val="9"/>
              <w:rPr>
                <w:rFonts w:cs="Times New Roman"/>
                <w:color w:val="1A1A1A"/>
                <w:kern w:val="0"/>
                <w:sz w:val="18"/>
                <w:szCs w:val="18"/>
              </w:rPr>
            </w:pPr>
            <w:r w:rsidRPr="001B7B7C">
              <w:rPr>
                <w:rFonts w:cs="Times New Roman"/>
                <w:color w:val="1A1A1A"/>
                <w:kern w:val="0"/>
                <w:sz w:val="18"/>
                <w:szCs w:val="18"/>
              </w:rPr>
              <w:t>5</w:t>
            </w:r>
          </w:p>
        </w:tc>
        <w:tc>
          <w:tcPr>
            <w:tcW w:w="708" w:type="dxa"/>
            <w:tcBorders>
              <w:top w:val="nil"/>
              <w:left w:val="nil"/>
              <w:bottom w:val="single" w:sz="4" w:space="0" w:color="auto"/>
              <w:right w:val="single" w:sz="4" w:space="0" w:color="auto"/>
            </w:tcBorders>
            <w:shd w:val="clear" w:color="000000" w:fill="FFFFFF"/>
            <w:vAlign w:val="center"/>
            <w:hideMark/>
          </w:tcPr>
          <w:p w14:paraId="1E317B99" w14:textId="77777777" w:rsidR="001B7B7C" w:rsidRPr="001B7B7C" w:rsidRDefault="001B7B7C" w:rsidP="001B7B7C">
            <w:pPr>
              <w:outlineLvl w:val="9"/>
              <w:rPr>
                <w:rFonts w:cs="Times New Roman"/>
                <w:color w:val="1A1A1A"/>
                <w:kern w:val="0"/>
                <w:sz w:val="18"/>
                <w:szCs w:val="18"/>
              </w:rPr>
            </w:pPr>
            <w:r w:rsidRPr="001B7B7C">
              <w:rPr>
                <w:rFonts w:cs="Times New Roman"/>
                <w:color w:val="1A1A1A"/>
                <w:kern w:val="0"/>
                <w:sz w:val="18"/>
                <w:szCs w:val="18"/>
              </w:rPr>
              <w:t>4</w:t>
            </w:r>
          </w:p>
        </w:tc>
        <w:tc>
          <w:tcPr>
            <w:tcW w:w="426" w:type="dxa"/>
            <w:tcBorders>
              <w:top w:val="nil"/>
              <w:left w:val="nil"/>
              <w:bottom w:val="single" w:sz="4" w:space="0" w:color="auto"/>
              <w:right w:val="single" w:sz="12" w:space="0" w:color="auto"/>
            </w:tcBorders>
            <w:shd w:val="clear" w:color="000000" w:fill="FFFFFF"/>
            <w:vAlign w:val="center"/>
            <w:hideMark/>
          </w:tcPr>
          <w:p w14:paraId="6B5F51B4" w14:textId="77777777" w:rsidR="001B7B7C" w:rsidRPr="001B7B7C" w:rsidRDefault="001B7B7C" w:rsidP="001B7B7C">
            <w:pPr>
              <w:outlineLvl w:val="9"/>
              <w:rPr>
                <w:rFonts w:cs="Times New Roman"/>
                <w:b/>
                <w:bCs/>
                <w:color w:val="1A1A1A"/>
                <w:kern w:val="0"/>
                <w:sz w:val="18"/>
                <w:szCs w:val="18"/>
              </w:rPr>
            </w:pPr>
            <w:r w:rsidRPr="001B7B7C">
              <w:rPr>
                <w:rFonts w:cs="Times New Roman"/>
                <w:b/>
                <w:bCs/>
                <w:color w:val="1A1A1A"/>
                <w:kern w:val="0"/>
                <w:sz w:val="18"/>
                <w:szCs w:val="18"/>
              </w:rPr>
              <w:t>20</w:t>
            </w:r>
          </w:p>
        </w:tc>
        <w:tc>
          <w:tcPr>
            <w:tcW w:w="709" w:type="dxa"/>
            <w:tcBorders>
              <w:top w:val="nil"/>
              <w:left w:val="single" w:sz="12" w:space="0" w:color="auto"/>
              <w:bottom w:val="single" w:sz="4" w:space="0" w:color="auto"/>
              <w:right w:val="single" w:sz="4" w:space="0" w:color="auto"/>
            </w:tcBorders>
            <w:shd w:val="clear" w:color="000000" w:fill="FFFFFF"/>
            <w:vAlign w:val="center"/>
            <w:hideMark/>
          </w:tcPr>
          <w:p w14:paraId="42CE5E47" w14:textId="77777777" w:rsidR="001B7B7C" w:rsidRPr="001B7B7C" w:rsidRDefault="001B7B7C" w:rsidP="001B7B7C">
            <w:pPr>
              <w:outlineLvl w:val="9"/>
              <w:rPr>
                <w:rFonts w:cs="Times New Roman"/>
                <w:color w:val="1A1A1A"/>
                <w:kern w:val="0"/>
                <w:sz w:val="18"/>
                <w:szCs w:val="18"/>
              </w:rPr>
            </w:pPr>
            <w:r w:rsidRPr="001B7B7C">
              <w:rPr>
                <w:rFonts w:cs="Times New Roman"/>
                <w:color w:val="1A1A1A"/>
                <w:kern w:val="0"/>
                <w:sz w:val="18"/>
                <w:szCs w:val="18"/>
              </w:rPr>
              <w:t>5</w:t>
            </w:r>
          </w:p>
        </w:tc>
        <w:tc>
          <w:tcPr>
            <w:tcW w:w="709" w:type="dxa"/>
            <w:tcBorders>
              <w:top w:val="nil"/>
              <w:left w:val="nil"/>
              <w:bottom w:val="single" w:sz="4" w:space="0" w:color="auto"/>
              <w:right w:val="single" w:sz="4" w:space="0" w:color="auto"/>
            </w:tcBorders>
            <w:shd w:val="clear" w:color="000000" w:fill="FFFFFF"/>
            <w:vAlign w:val="center"/>
            <w:hideMark/>
          </w:tcPr>
          <w:p w14:paraId="02039540" w14:textId="77777777" w:rsidR="001B7B7C" w:rsidRPr="001B7B7C" w:rsidRDefault="001B7B7C" w:rsidP="001B7B7C">
            <w:pPr>
              <w:outlineLvl w:val="9"/>
              <w:rPr>
                <w:rFonts w:cs="Times New Roman"/>
                <w:color w:val="1A1A1A"/>
                <w:kern w:val="0"/>
                <w:sz w:val="18"/>
                <w:szCs w:val="18"/>
              </w:rPr>
            </w:pPr>
            <w:r w:rsidRPr="001B7B7C">
              <w:rPr>
                <w:rFonts w:cs="Times New Roman"/>
                <w:color w:val="1A1A1A"/>
                <w:kern w:val="0"/>
                <w:sz w:val="18"/>
                <w:szCs w:val="18"/>
              </w:rPr>
              <w:t>5</w:t>
            </w:r>
          </w:p>
        </w:tc>
        <w:tc>
          <w:tcPr>
            <w:tcW w:w="424" w:type="dxa"/>
            <w:tcBorders>
              <w:top w:val="nil"/>
              <w:left w:val="nil"/>
              <w:bottom w:val="single" w:sz="4" w:space="0" w:color="auto"/>
              <w:right w:val="single" w:sz="12" w:space="0" w:color="auto"/>
            </w:tcBorders>
            <w:shd w:val="clear" w:color="000000" w:fill="FFFFFF"/>
            <w:vAlign w:val="center"/>
            <w:hideMark/>
          </w:tcPr>
          <w:p w14:paraId="5E81685A" w14:textId="77777777" w:rsidR="001B7B7C" w:rsidRPr="001B7B7C" w:rsidRDefault="001B7B7C" w:rsidP="001B7B7C">
            <w:pPr>
              <w:outlineLvl w:val="9"/>
              <w:rPr>
                <w:rFonts w:cs="Times New Roman"/>
                <w:b/>
                <w:bCs/>
                <w:color w:val="1A1A1A"/>
                <w:kern w:val="0"/>
                <w:sz w:val="18"/>
                <w:szCs w:val="18"/>
              </w:rPr>
            </w:pPr>
            <w:r w:rsidRPr="001B7B7C">
              <w:rPr>
                <w:rFonts w:cs="Times New Roman"/>
                <w:b/>
                <w:bCs/>
                <w:color w:val="1A1A1A"/>
                <w:kern w:val="0"/>
                <w:sz w:val="18"/>
                <w:szCs w:val="18"/>
              </w:rPr>
              <w:t>25</w:t>
            </w:r>
          </w:p>
        </w:tc>
        <w:tc>
          <w:tcPr>
            <w:tcW w:w="567" w:type="dxa"/>
            <w:tcBorders>
              <w:top w:val="nil"/>
              <w:left w:val="single" w:sz="12" w:space="0" w:color="auto"/>
              <w:bottom w:val="single" w:sz="4" w:space="0" w:color="auto"/>
              <w:right w:val="single" w:sz="4" w:space="0" w:color="auto"/>
            </w:tcBorders>
            <w:shd w:val="clear" w:color="000000" w:fill="FFFFFF"/>
            <w:vAlign w:val="center"/>
            <w:hideMark/>
          </w:tcPr>
          <w:p w14:paraId="258D3611" w14:textId="77777777" w:rsidR="001B7B7C" w:rsidRPr="001B7B7C" w:rsidRDefault="001B7B7C" w:rsidP="001B7B7C">
            <w:pPr>
              <w:outlineLvl w:val="9"/>
              <w:rPr>
                <w:rFonts w:cs="Times New Roman"/>
                <w:color w:val="1A1A1A"/>
                <w:kern w:val="0"/>
                <w:sz w:val="18"/>
                <w:szCs w:val="18"/>
              </w:rPr>
            </w:pPr>
            <w:r w:rsidRPr="001B7B7C">
              <w:rPr>
                <w:rFonts w:cs="Times New Roman"/>
                <w:color w:val="1A1A1A"/>
                <w:kern w:val="0"/>
                <w:sz w:val="18"/>
                <w:szCs w:val="18"/>
              </w:rPr>
              <w:t>4</w:t>
            </w:r>
          </w:p>
        </w:tc>
        <w:tc>
          <w:tcPr>
            <w:tcW w:w="709" w:type="dxa"/>
            <w:tcBorders>
              <w:top w:val="nil"/>
              <w:left w:val="nil"/>
              <w:bottom w:val="single" w:sz="4" w:space="0" w:color="auto"/>
              <w:right w:val="single" w:sz="4" w:space="0" w:color="auto"/>
            </w:tcBorders>
            <w:shd w:val="clear" w:color="000000" w:fill="FFFFFF"/>
            <w:vAlign w:val="center"/>
            <w:hideMark/>
          </w:tcPr>
          <w:p w14:paraId="355FEDD6" w14:textId="77777777" w:rsidR="001B7B7C" w:rsidRPr="001B7B7C" w:rsidRDefault="001B7B7C" w:rsidP="001B7B7C">
            <w:pPr>
              <w:outlineLvl w:val="9"/>
              <w:rPr>
                <w:rFonts w:cs="Times New Roman"/>
                <w:color w:val="1A1A1A"/>
                <w:kern w:val="0"/>
                <w:sz w:val="18"/>
                <w:szCs w:val="18"/>
              </w:rPr>
            </w:pPr>
            <w:r w:rsidRPr="001B7B7C">
              <w:rPr>
                <w:rFonts w:cs="Times New Roman"/>
                <w:color w:val="1A1A1A"/>
                <w:kern w:val="0"/>
                <w:sz w:val="18"/>
                <w:szCs w:val="18"/>
              </w:rPr>
              <w:t>6</w:t>
            </w:r>
          </w:p>
        </w:tc>
        <w:tc>
          <w:tcPr>
            <w:tcW w:w="426" w:type="dxa"/>
            <w:tcBorders>
              <w:top w:val="nil"/>
              <w:left w:val="nil"/>
              <w:bottom w:val="single" w:sz="4" w:space="0" w:color="auto"/>
              <w:right w:val="single" w:sz="12" w:space="0" w:color="auto"/>
            </w:tcBorders>
            <w:shd w:val="clear" w:color="000000" w:fill="FFFFFF"/>
            <w:vAlign w:val="center"/>
            <w:hideMark/>
          </w:tcPr>
          <w:p w14:paraId="3C340568" w14:textId="77777777" w:rsidR="001B7B7C" w:rsidRPr="001B7B7C" w:rsidRDefault="001B7B7C" w:rsidP="001B7B7C">
            <w:pPr>
              <w:outlineLvl w:val="9"/>
              <w:rPr>
                <w:rFonts w:cs="Times New Roman"/>
                <w:b/>
                <w:bCs/>
                <w:color w:val="1A1A1A"/>
                <w:kern w:val="0"/>
                <w:sz w:val="18"/>
                <w:szCs w:val="18"/>
              </w:rPr>
            </w:pPr>
            <w:r w:rsidRPr="001B7B7C">
              <w:rPr>
                <w:rFonts w:cs="Times New Roman"/>
                <w:b/>
                <w:bCs/>
                <w:color w:val="1A1A1A"/>
                <w:kern w:val="0"/>
                <w:sz w:val="18"/>
                <w:szCs w:val="18"/>
              </w:rPr>
              <w:t>24</w:t>
            </w:r>
          </w:p>
        </w:tc>
        <w:tc>
          <w:tcPr>
            <w:tcW w:w="567" w:type="dxa"/>
            <w:tcBorders>
              <w:top w:val="nil"/>
              <w:left w:val="single" w:sz="12" w:space="0" w:color="auto"/>
              <w:bottom w:val="single" w:sz="4" w:space="0" w:color="auto"/>
              <w:right w:val="single" w:sz="4" w:space="0" w:color="auto"/>
            </w:tcBorders>
            <w:shd w:val="clear" w:color="000000" w:fill="FFFFFF"/>
            <w:vAlign w:val="center"/>
            <w:hideMark/>
          </w:tcPr>
          <w:p w14:paraId="32C03861" w14:textId="77777777" w:rsidR="001B7B7C" w:rsidRPr="001B7B7C" w:rsidRDefault="001B7B7C" w:rsidP="001B7B7C">
            <w:pPr>
              <w:outlineLvl w:val="9"/>
              <w:rPr>
                <w:rFonts w:cs="Times New Roman"/>
                <w:color w:val="1A1A1A"/>
                <w:kern w:val="0"/>
                <w:sz w:val="18"/>
                <w:szCs w:val="18"/>
              </w:rPr>
            </w:pPr>
            <w:r w:rsidRPr="001B7B7C">
              <w:rPr>
                <w:rFonts w:cs="Times New Roman"/>
                <w:color w:val="1A1A1A"/>
                <w:kern w:val="0"/>
                <w:sz w:val="18"/>
                <w:szCs w:val="18"/>
              </w:rPr>
              <w:t>5</w:t>
            </w:r>
          </w:p>
        </w:tc>
        <w:tc>
          <w:tcPr>
            <w:tcW w:w="708" w:type="dxa"/>
            <w:tcBorders>
              <w:top w:val="nil"/>
              <w:left w:val="nil"/>
              <w:bottom w:val="single" w:sz="4" w:space="0" w:color="auto"/>
              <w:right w:val="single" w:sz="4" w:space="0" w:color="auto"/>
            </w:tcBorders>
            <w:shd w:val="clear" w:color="000000" w:fill="FFFFFF"/>
            <w:vAlign w:val="center"/>
            <w:hideMark/>
          </w:tcPr>
          <w:p w14:paraId="133FB3AA" w14:textId="77777777" w:rsidR="001B7B7C" w:rsidRPr="001B7B7C" w:rsidRDefault="001B7B7C" w:rsidP="001B7B7C">
            <w:pPr>
              <w:outlineLvl w:val="9"/>
              <w:rPr>
                <w:rFonts w:cs="Times New Roman"/>
                <w:color w:val="1A1A1A"/>
                <w:kern w:val="0"/>
                <w:sz w:val="18"/>
                <w:szCs w:val="18"/>
              </w:rPr>
            </w:pPr>
            <w:r w:rsidRPr="001B7B7C">
              <w:rPr>
                <w:rFonts w:cs="Times New Roman"/>
                <w:color w:val="1A1A1A"/>
                <w:kern w:val="0"/>
                <w:sz w:val="18"/>
                <w:szCs w:val="18"/>
              </w:rPr>
              <w:t>6</w:t>
            </w:r>
          </w:p>
        </w:tc>
        <w:tc>
          <w:tcPr>
            <w:tcW w:w="426" w:type="dxa"/>
            <w:tcBorders>
              <w:top w:val="nil"/>
              <w:left w:val="nil"/>
              <w:bottom w:val="single" w:sz="4" w:space="0" w:color="auto"/>
              <w:right w:val="single" w:sz="12" w:space="0" w:color="auto"/>
            </w:tcBorders>
            <w:shd w:val="clear" w:color="000000" w:fill="FFFFFF"/>
            <w:vAlign w:val="center"/>
            <w:hideMark/>
          </w:tcPr>
          <w:p w14:paraId="0DDC2CBE" w14:textId="77777777" w:rsidR="001B7B7C" w:rsidRPr="001B7B7C" w:rsidRDefault="001B7B7C" w:rsidP="001B7B7C">
            <w:pPr>
              <w:outlineLvl w:val="9"/>
              <w:rPr>
                <w:rFonts w:cs="Times New Roman"/>
                <w:b/>
                <w:bCs/>
                <w:color w:val="1A1A1A"/>
                <w:kern w:val="0"/>
                <w:sz w:val="18"/>
                <w:szCs w:val="18"/>
              </w:rPr>
            </w:pPr>
            <w:r w:rsidRPr="001B7B7C">
              <w:rPr>
                <w:rFonts w:cs="Times New Roman"/>
                <w:b/>
                <w:bCs/>
                <w:color w:val="1A1A1A"/>
                <w:kern w:val="0"/>
                <w:sz w:val="18"/>
                <w:szCs w:val="18"/>
              </w:rPr>
              <w:t>30</w:t>
            </w:r>
          </w:p>
        </w:tc>
      </w:tr>
      <w:tr w:rsidR="00EA1766" w:rsidRPr="001B7B7C" w14:paraId="5CC8C0D8" w14:textId="77777777" w:rsidTr="001B7B7C">
        <w:trPr>
          <w:cantSplit/>
          <w:trHeight w:val="600"/>
        </w:trPr>
        <w:tc>
          <w:tcPr>
            <w:tcW w:w="1418" w:type="dxa"/>
            <w:tcBorders>
              <w:top w:val="nil"/>
              <w:left w:val="single" w:sz="12" w:space="0" w:color="auto"/>
              <w:bottom w:val="single" w:sz="4" w:space="0" w:color="auto"/>
              <w:right w:val="single" w:sz="4" w:space="0" w:color="auto"/>
            </w:tcBorders>
            <w:shd w:val="clear" w:color="000000" w:fill="FFFFFF"/>
            <w:vAlign w:val="center"/>
            <w:hideMark/>
          </w:tcPr>
          <w:p w14:paraId="5B8C7EEA" w14:textId="77777777" w:rsidR="001B7B7C" w:rsidRPr="001B7B7C" w:rsidRDefault="001B7B7C" w:rsidP="001B7B7C">
            <w:pPr>
              <w:outlineLvl w:val="9"/>
              <w:rPr>
                <w:rFonts w:cs="Times New Roman"/>
                <w:color w:val="1A1A1A"/>
                <w:kern w:val="0"/>
                <w:sz w:val="18"/>
                <w:szCs w:val="18"/>
              </w:rPr>
            </w:pPr>
            <w:r w:rsidRPr="001B7B7C">
              <w:rPr>
                <w:rFonts w:cs="Times New Roman"/>
                <w:color w:val="1A1A1A"/>
                <w:kern w:val="0"/>
                <w:sz w:val="18"/>
                <w:szCs w:val="18"/>
              </w:rPr>
              <w:t>SOLUTION</w:t>
            </w:r>
          </w:p>
        </w:tc>
        <w:tc>
          <w:tcPr>
            <w:tcW w:w="4385" w:type="dxa"/>
            <w:tcBorders>
              <w:top w:val="nil"/>
              <w:left w:val="nil"/>
              <w:bottom w:val="single" w:sz="4" w:space="0" w:color="auto"/>
              <w:right w:val="single" w:sz="12" w:space="0" w:color="auto"/>
            </w:tcBorders>
            <w:shd w:val="clear" w:color="000000" w:fill="FFFFFF"/>
            <w:vAlign w:val="center"/>
            <w:hideMark/>
          </w:tcPr>
          <w:p w14:paraId="37EDCC7F" w14:textId="77777777" w:rsidR="001B7B7C" w:rsidRPr="001B7B7C" w:rsidRDefault="001B7B7C" w:rsidP="001B7B7C">
            <w:pPr>
              <w:outlineLvl w:val="9"/>
              <w:rPr>
                <w:rFonts w:cs="Times New Roman"/>
                <w:color w:val="1A1A1A"/>
                <w:kern w:val="0"/>
                <w:sz w:val="18"/>
                <w:szCs w:val="18"/>
              </w:rPr>
            </w:pPr>
            <w:r w:rsidRPr="001B7B7C">
              <w:rPr>
                <w:rFonts w:cs="Times New Roman"/>
                <w:color w:val="1A1A1A"/>
                <w:kern w:val="0"/>
                <w:sz w:val="18"/>
                <w:szCs w:val="18"/>
              </w:rPr>
              <w:t>We believe that closed captioning can support multiple languages across a majority of content.</w:t>
            </w:r>
          </w:p>
        </w:tc>
        <w:tc>
          <w:tcPr>
            <w:tcW w:w="709" w:type="dxa"/>
            <w:tcBorders>
              <w:top w:val="nil"/>
              <w:left w:val="single" w:sz="12" w:space="0" w:color="auto"/>
              <w:bottom w:val="single" w:sz="4" w:space="0" w:color="auto"/>
              <w:right w:val="single" w:sz="4" w:space="0" w:color="auto"/>
            </w:tcBorders>
            <w:shd w:val="clear" w:color="000000" w:fill="FFFFFF"/>
            <w:vAlign w:val="center"/>
            <w:hideMark/>
          </w:tcPr>
          <w:p w14:paraId="38CAF6C9" w14:textId="77777777" w:rsidR="001B7B7C" w:rsidRPr="001B7B7C" w:rsidRDefault="001B7B7C" w:rsidP="001B7B7C">
            <w:pPr>
              <w:outlineLvl w:val="9"/>
              <w:rPr>
                <w:rFonts w:cs="Times New Roman"/>
                <w:color w:val="1A1A1A"/>
                <w:kern w:val="0"/>
                <w:sz w:val="18"/>
                <w:szCs w:val="18"/>
              </w:rPr>
            </w:pPr>
            <w:r w:rsidRPr="001B7B7C">
              <w:rPr>
                <w:rFonts w:cs="Times New Roman"/>
                <w:color w:val="1A1A1A"/>
                <w:kern w:val="0"/>
                <w:sz w:val="18"/>
                <w:szCs w:val="18"/>
              </w:rPr>
              <w:t>5</w:t>
            </w:r>
          </w:p>
        </w:tc>
        <w:tc>
          <w:tcPr>
            <w:tcW w:w="709" w:type="dxa"/>
            <w:tcBorders>
              <w:top w:val="nil"/>
              <w:left w:val="nil"/>
              <w:bottom w:val="single" w:sz="4" w:space="0" w:color="auto"/>
              <w:right w:val="single" w:sz="4" w:space="0" w:color="auto"/>
            </w:tcBorders>
            <w:shd w:val="clear" w:color="000000" w:fill="FFFFFF"/>
            <w:vAlign w:val="center"/>
            <w:hideMark/>
          </w:tcPr>
          <w:p w14:paraId="5D6A3DE8" w14:textId="77777777" w:rsidR="001B7B7C" w:rsidRPr="001B7B7C" w:rsidRDefault="001B7B7C" w:rsidP="001B7B7C">
            <w:pPr>
              <w:outlineLvl w:val="9"/>
              <w:rPr>
                <w:rFonts w:cs="Times New Roman"/>
                <w:color w:val="1A1A1A"/>
                <w:kern w:val="0"/>
                <w:sz w:val="18"/>
                <w:szCs w:val="18"/>
              </w:rPr>
            </w:pPr>
            <w:r w:rsidRPr="001B7B7C">
              <w:rPr>
                <w:rFonts w:cs="Times New Roman"/>
                <w:color w:val="1A1A1A"/>
                <w:kern w:val="0"/>
                <w:sz w:val="18"/>
                <w:szCs w:val="18"/>
              </w:rPr>
              <w:t>5</w:t>
            </w:r>
          </w:p>
        </w:tc>
        <w:tc>
          <w:tcPr>
            <w:tcW w:w="426" w:type="dxa"/>
            <w:tcBorders>
              <w:top w:val="nil"/>
              <w:left w:val="nil"/>
              <w:bottom w:val="single" w:sz="4" w:space="0" w:color="auto"/>
              <w:right w:val="single" w:sz="12" w:space="0" w:color="auto"/>
            </w:tcBorders>
            <w:shd w:val="clear" w:color="000000" w:fill="FFFFFF"/>
            <w:vAlign w:val="center"/>
            <w:hideMark/>
          </w:tcPr>
          <w:p w14:paraId="4FD5D2A9" w14:textId="77777777" w:rsidR="001B7B7C" w:rsidRPr="001B7B7C" w:rsidRDefault="001B7B7C" w:rsidP="001B7B7C">
            <w:pPr>
              <w:outlineLvl w:val="9"/>
              <w:rPr>
                <w:rFonts w:cs="Times New Roman"/>
                <w:b/>
                <w:bCs/>
                <w:color w:val="1A1A1A"/>
                <w:kern w:val="0"/>
                <w:sz w:val="18"/>
                <w:szCs w:val="18"/>
              </w:rPr>
            </w:pPr>
            <w:r w:rsidRPr="001B7B7C">
              <w:rPr>
                <w:rFonts w:cs="Times New Roman"/>
                <w:b/>
                <w:bCs/>
                <w:color w:val="1A1A1A"/>
                <w:kern w:val="0"/>
                <w:sz w:val="18"/>
                <w:szCs w:val="18"/>
              </w:rPr>
              <w:t>25</w:t>
            </w:r>
          </w:p>
        </w:tc>
        <w:tc>
          <w:tcPr>
            <w:tcW w:w="567" w:type="dxa"/>
            <w:tcBorders>
              <w:top w:val="nil"/>
              <w:left w:val="single" w:sz="12" w:space="0" w:color="auto"/>
              <w:bottom w:val="single" w:sz="4" w:space="0" w:color="auto"/>
              <w:right w:val="single" w:sz="4" w:space="0" w:color="auto"/>
            </w:tcBorders>
            <w:shd w:val="clear" w:color="000000" w:fill="FFEB9C"/>
            <w:vAlign w:val="center"/>
            <w:hideMark/>
          </w:tcPr>
          <w:p w14:paraId="58FF6E04" w14:textId="77777777" w:rsidR="001B7B7C" w:rsidRPr="001B7B7C" w:rsidRDefault="001B7B7C" w:rsidP="001B7B7C">
            <w:pPr>
              <w:outlineLvl w:val="9"/>
              <w:rPr>
                <w:rFonts w:cs="Times New Roman"/>
                <w:color w:val="9C5700"/>
                <w:kern w:val="0"/>
                <w:sz w:val="18"/>
                <w:szCs w:val="18"/>
              </w:rPr>
            </w:pPr>
            <w:r w:rsidRPr="001B7B7C">
              <w:rPr>
                <w:rFonts w:cs="Times New Roman"/>
                <w:color w:val="9C5700"/>
                <w:kern w:val="0"/>
                <w:sz w:val="18"/>
                <w:szCs w:val="18"/>
              </w:rPr>
              <w:t>5</w:t>
            </w:r>
          </w:p>
        </w:tc>
        <w:tc>
          <w:tcPr>
            <w:tcW w:w="708" w:type="dxa"/>
            <w:tcBorders>
              <w:top w:val="nil"/>
              <w:left w:val="nil"/>
              <w:bottom w:val="single" w:sz="4" w:space="0" w:color="auto"/>
              <w:right w:val="single" w:sz="4" w:space="0" w:color="auto"/>
            </w:tcBorders>
            <w:shd w:val="clear" w:color="000000" w:fill="FFEB9C"/>
            <w:vAlign w:val="center"/>
            <w:hideMark/>
          </w:tcPr>
          <w:p w14:paraId="5A2C7A60" w14:textId="77777777" w:rsidR="001B7B7C" w:rsidRPr="001B7B7C" w:rsidRDefault="001B7B7C" w:rsidP="001B7B7C">
            <w:pPr>
              <w:outlineLvl w:val="9"/>
              <w:rPr>
                <w:rFonts w:cs="Times New Roman"/>
                <w:color w:val="9C5700"/>
                <w:kern w:val="0"/>
                <w:sz w:val="18"/>
                <w:szCs w:val="18"/>
              </w:rPr>
            </w:pPr>
            <w:r w:rsidRPr="001B7B7C">
              <w:rPr>
                <w:rFonts w:cs="Times New Roman"/>
                <w:color w:val="9C5700"/>
                <w:kern w:val="0"/>
                <w:sz w:val="18"/>
                <w:szCs w:val="18"/>
              </w:rPr>
              <w:t>6</w:t>
            </w:r>
          </w:p>
        </w:tc>
        <w:tc>
          <w:tcPr>
            <w:tcW w:w="426" w:type="dxa"/>
            <w:tcBorders>
              <w:top w:val="nil"/>
              <w:left w:val="nil"/>
              <w:bottom w:val="single" w:sz="4" w:space="0" w:color="auto"/>
              <w:right w:val="single" w:sz="12" w:space="0" w:color="auto"/>
            </w:tcBorders>
            <w:shd w:val="clear" w:color="000000" w:fill="FFEB9C"/>
            <w:vAlign w:val="center"/>
            <w:hideMark/>
          </w:tcPr>
          <w:p w14:paraId="775F966E" w14:textId="77777777" w:rsidR="001B7B7C" w:rsidRPr="001B7B7C" w:rsidRDefault="001B7B7C" w:rsidP="001B7B7C">
            <w:pPr>
              <w:outlineLvl w:val="9"/>
              <w:rPr>
                <w:rFonts w:cs="Times New Roman"/>
                <w:b/>
                <w:bCs/>
                <w:color w:val="9C5700"/>
                <w:kern w:val="0"/>
                <w:sz w:val="18"/>
                <w:szCs w:val="18"/>
              </w:rPr>
            </w:pPr>
            <w:r w:rsidRPr="001B7B7C">
              <w:rPr>
                <w:rFonts w:cs="Times New Roman"/>
                <w:b/>
                <w:bCs/>
                <w:color w:val="9C5700"/>
                <w:kern w:val="0"/>
                <w:sz w:val="18"/>
                <w:szCs w:val="18"/>
              </w:rPr>
              <w:t>30</w:t>
            </w:r>
          </w:p>
        </w:tc>
        <w:tc>
          <w:tcPr>
            <w:tcW w:w="709" w:type="dxa"/>
            <w:tcBorders>
              <w:top w:val="nil"/>
              <w:left w:val="single" w:sz="12" w:space="0" w:color="auto"/>
              <w:bottom w:val="single" w:sz="4" w:space="0" w:color="auto"/>
              <w:right w:val="single" w:sz="4" w:space="0" w:color="auto"/>
            </w:tcBorders>
            <w:shd w:val="clear" w:color="000000" w:fill="FFFFFF"/>
            <w:vAlign w:val="center"/>
            <w:hideMark/>
          </w:tcPr>
          <w:p w14:paraId="291AE6D5" w14:textId="77777777" w:rsidR="001B7B7C" w:rsidRPr="001B7B7C" w:rsidRDefault="001B7B7C" w:rsidP="001B7B7C">
            <w:pPr>
              <w:outlineLvl w:val="9"/>
              <w:rPr>
                <w:rFonts w:cs="Times New Roman"/>
                <w:color w:val="1A1A1A"/>
                <w:kern w:val="0"/>
                <w:sz w:val="18"/>
                <w:szCs w:val="18"/>
              </w:rPr>
            </w:pPr>
            <w:r w:rsidRPr="001B7B7C">
              <w:rPr>
                <w:rFonts w:cs="Times New Roman"/>
                <w:color w:val="1A1A1A"/>
                <w:kern w:val="0"/>
                <w:sz w:val="18"/>
                <w:szCs w:val="18"/>
              </w:rPr>
              <w:t>3</w:t>
            </w:r>
          </w:p>
        </w:tc>
        <w:tc>
          <w:tcPr>
            <w:tcW w:w="709" w:type="dxa"/>
            <w:tcBorders>
              <w:top w:val="nil"/>
              <w:left w:val="nil"/>
              <w:bottom w:val="single" w:sz="4" w:space="0" w:color="auto"/>
              <w:right w:val="single" w:sz="4" w:space="0" w:color="auto"/>
            </w:tcBorders>
            <w:shd w:val="clear" w:color="000000" w:fill="FFFFFF"/>
            <w:vAlign w:val="center"/>
            <w:hideMark/>
          </w:tcPr>
          <w:p w14:paraId="08165060" w14:textId="77777777" w:rsidR="001B7B7C" w:rsidRPr="001B7B7C" w:rsidRDefault="001B7B7C" w:rsidP="001B7B7C">
            <w:pPr>
              <w:outlineLvl w:val="9"/>
              <w:rPr>
                <w:rFonts w:cs="Times New Roman"/>
                <w:color w:val="1A1A1A"/>
                <w:kern w:val="0"/>
                <w:sz w:val="18"/>
                <w:szCs w:val="18"/>
              </w:rPr>
            </w:pPr>
            <w:r w:rsidRPr="001B7B7C">
              <w:rPr>
                <w:rFonts w:cs="Times New Roman"/>
                <w:color w:val="1A1A1A"/>
                <w:kern w:val="0"/>
                <w:sz w:val="18"/>
                <w:szCs w:val="18"/>
              </w:rPr>
              <w:t>5</w:t>
            </w:r>
          </w:p>
        </w:tc>
        <w:tc>
          <w:tcPr>
            <w:tcW w:w="424" w:type="dxa"/>
            <w:tcBorders>
              <w:top w:val="nil"/>
              <w:left w:val="nil"/>
              <w:bottom w:val="single" w:sz="4" w:space="0" w:color="auto"/>
              <w:right w:val="single" w:sz="12" w:space="0" w:color="auto"/>
            </w:tcBorders>
            <w:shd w:val="clear" w:color="000000" w:fill="FFFFFF"/>
            <w:vAlign w:val="center"/>
            <w:hideMark/>
          </w:tcPr>
          <w:p w14:paraId="5B1621EE" w14:textId="77777777" w:rsidR="001B7B7C" w:rsidRPr="001B7B7C" w:rsidRDefault="001B7B7C" w:rsidP="001B7B7C">
            <w:pPr>
              <w:outlineLvl w:val="9"/>
              <w:rPr>
                <w:rFonts w:cs="Times New Roman"/>
                <w:b/>
                <w:bCs/>
                <w:color w:val="1A1A1A"/>
                <w:kern w:val="0"/>
                <w:sz w:val="18"/>
                <w:szCs w:val="18"/>
              </w:rPr>
            </w:pPr>
            <w:r w:rsidRPr="001B7B7C">
              <w:rPr>
                <w:rFonts w:cs="Times New Roman"/>
                <w:b/>
                <w:bCs/>
                <w:color w:val="1A1A1A"/>
                <w:kern w:val="0"/>
                <w:sz w:val="18"/>
                <w:szCs w:val="18"/>
              </w:rPr>
              <w:t>15</w:t>
            </w:r>
          </w:p>
        </w:tc>
        <w:tc>
          <w:tcPr>
            <w:tcW w:w="567" w:type="dxa"/>
            <w:tcBorders>
              <w:top w:val="nil"/>
              <w:left w:val="single" w:sz="12" w:space="0" w:color="auto"/>
              <w:bottom w:val="single" w:sz="4" w:space="0" w:color="auto"/>
              <w:right w:val="single" w:sz="4" w:space="0" w:color="auto"/>
            </w:tcBorders>
            <w:shd w:val="clear" w:color="000000" w:fill="FFEB9C"/>
            <w:vAlign w:val="center"/>
            <w:hideMark/>
          </w:tcPr>
          <w:p w14:paraId="7B2083FE" w14:textId="77777777" w:rsidR="001B7B7C" w:rsidRPr="001B7B7C" w:rsidRDefault="001B7B7C" w:rsidP="001B7B7C">
            <w:pPr>
              <w:outlineLvl w:val="9"/>
              <w:rPr>
                <w:rFonts w:cs="Times New Roman"/>
                <w:color w:val="9C5700"/>
                <w:kern w:val="0"/>
                <w:sz w:val="18"/>
                <w:szCs w:val="18"/>
              </w:rPr>
            </w:pPr>
            <w:r w:rsidRPr="001B7B7C">
              <w:rPr>
                <w:rFonts w:cs="Times New Roman"/>
                <w:color w:val="9C5700"/>
                <w:kern w:val="0"/>
                <w:sz w:val="18"/>
                <w:szCs w:val="18"/>
              </w:rPr>
              <w:t>5</w:t>
            </w:r>
          </w:p>
        </w:tc>
        <w:tc>
          <w:tcPr>
            <w:tcW w:w="709" w:type="dxa"/>
            <w:tcBorders>
              <w:top w:val="nil"/>
              <w:left w:val="nil"/>
              <w:bottom w:val="single" w:sz="4" w:space="0" w:color="auto"/>
              <w:right w:val="single" w:sz="4" w:space="0" w:color="auto"/>
            </w:tcBorders>
            <w:shd w:val="clear" w:color="000000" w:fill="FFEB9C"/>
            <w:vAlign w:val="center"/>
            <w:hideMark/>
          </w:tcPr>
          <w:p w14:paraId="2974B3FE" w14:textId="77777777" w:rsidR="001B7B7C" w:rsidRPr="001B7B7C" w:rsidRDefault="001B7B7C" w:rsidP="001B7B7C">
            <w:pPr>
              <w:outlineLvl w:val="9"/>
              <w:rPr>
                <w:rFonts w:cs="Times New Roman"/>
                <w:color w:val="9C5700"/>
                <w:kern w:val="0"/>
                <w:sz w:val="18"/>
                <w:szCs w:val="18"/>
              </w:rPr>
            </w:pPr>
            <w:r w:rsidRPr="001B7B7C">
              <w:rPr>
                <w:rFonts w:cs="Times New Roman"/>
                <w:color w:val="9C5700"/>
                <w:kern w:val="0"/>
                <w:sz w:val="18"/>
                <w:szCs w:val="18"/>
              </w:rPr>
              <w:t>7</w:t>
            </w:r>
          </w:p>
        </w:tc>
        <w:tc>
          <w:tcPr>
            <w:tcW w:w="426" w:type="dxa"/>
            <w:tcBorders>
              <w:top w:val="nil"/>
              <w:left w:val="nil"/>
              <w:bottom w:val="single" w:sz="4" w:space="0" w:color="auto"/>
              <w:right w:val="single" w:sz="12" w:space="0" w:color="auto"/>
            </w:tcBorders>
            <w:shd w:val="clear" w:color="000000" w:fill="FFEB9C"/>
            <w:vAlign w:val="center"/>
            <w:hideMark/>
          </w:tcPr>
          <w:p w14:paraId="7D29CF8B" w14:textId="77777777" w:rsidR="001B7B7C" w:rsidRPr="001B7B7C" w:rsidRDefault="001B7B7C" w:rsidP="001B7B7C">
            <w:pPr>
              <w:outlineLvl w:val="9"/>
              <w:rPr>
                <w:rFonts w:cs="Times New Roman"/>
                <w:b/>
                <w:bCs/>
                <w:color w:val="9C5700"/>
                <w:kern w:val="0"/>
                <w:sz w:val="18"/>
                <w:szCs w:val="18"/>
              </w:rPr>
            </w:pPr>
            <w:r w:rsidRPr="001B7B7C">
              <w:rPr>
                <w:rFonts w:cs="Times New Roman"/>
                <w:b/>
                <w:bCs/>
                <w:color w:val="9C5700"/>
                <w:kern w:val="0"/>
                <w:sz w:val="18"/>
                <w:szCs w:val="18"/>
              </w:rPr>
              <w:t>35</w:t>
            </w:r>
          </w:p>
        </w:tc>
        <w:tc>
          <w:tcPr>
            <w:tcW w:w="567" w:type="dxa"/>
            <w:tcBorders>
              <w:top w:val="nil"/>
              <w:left w:val="single" w:sz="12" w:space="0" w:color="auto"/>
              <w:bottom w:val="single" w:sz="4" w:space="0" w:color="auto"/>
              <w:right w:val="single" w:sz="4" w:space="0" w:color="auto"/>
            </w:tcBorders>
            <w:shd w:val="clear" w:color="000000" w:fill="FFFFFF"/>
            <w:vAlign w:val="center"/>
            <w:hideMark/>
          </w:tcPr>
          <w:p w14:paraId="480BF125" w14:textId="77777777" w:rsidR="001B7B7C" w:rsidRPr="001B7B7C" w:rsidRDefault="001B7B7C" w:rsidP="001B7B7C">
            <w:pPr>
              <w:outlineLvl w:val="9"/>
              <w:rPr>
                <w:rFonts w:cs="Times New Roman"/>
                <w:color w:val="1A1A1A"/>
                <w:kern w:val="0"/>
                <w:sz w:val="18"/>
                <w:szCs w:val="18"/>
              </w:rPr>
            </w:pPr>
            <w:r w:rsidRPr="001B7B7C">
              <w:rPr>
                <w:rFonts w:cs="Times New Roman"/>
                <w:color w:val="1A1A1A"/>
                <w:kern w:val="0"/>
                <w:sz w:val="18"/>
                <w:szCs w:val="18"/>
              </w:rPr>
              <w:t>4</w:t>
            </w:r>
          </w:p>
        </w:tc>
        <w:tc>
          <w:tcPr>
            <w:tcW w:w="708" w:type="dxa"/>
            <w:tcBorders>
              <w:top w:val="nil"/>
              <w:left w:val="nil"/>
              <w:bottom w:val="single" w:sz="4" w:space="0" w:color="auto"/>
              <w:right w:val="single" w:sz="4" w:space="0" w:color="auto"/>
            </w:tcBorders>
            <w:shd w:val="clear" w:color="000000" w:fill="FFFFFF"/>
            <w:vAlign w:val="center"/>
            <w:hideMark/>
          </w:tcPr>
          <w:p w14:paraId="0D2EF6C8" w14:textId="77777777" w:rsidR="001B7B7C" w:rsidRPr="001B7B7C" w:rsidRDefault="001B7B7C" w:rsidP="001B7B7C">
            <w:pPr>
              <w:outlineLvl w:val="9"/>
              <w:rPr>
                <w:rFonts w:cs="Times New Roman"/>
                <w:color w:val="1A1A1A"/>
                <w:kern w:val="0"/>
                <w:sz w:val="18"/>
                <w:szCs w:val="18"/>
              </w:rPr>
            </w:pPr>
            <w:r w:rsidRPr="001B7B7C">
              <w:rPr>
                <w:rFonts w:cs="Times New Roman"/>
                <w:color w:val="1A1A1A"/>
                <w:kern w:val="0"/>
                <w:sz w:val="18"/>
                <w:szCs w:val="18"/>
              </w:rPr>
              <w:t>6</w:t>
            </w:r>
          </w:p>
        </w:tc>
        <w:tc>
          <w:tcPr>
            <w:tcW w:w="426" w:type="dxa"/>
            <w:tcBorders>
              <w:top w:val="nil"/>
              <w:left w:val="nil"/>
              <w:bottom w:val="single" w:sz="4" w:space="0" w:color="auto"/>
              <w:right w:val="single" w:sz="12" w:space="0" w:color="auto"/>
            </w:tcBorders>
            <w:shd w:val="clear" w:color="000000" w:fill="FFFFFF"/>
            <w:vAlign w:val="center"/>
            <w:hideMark/>
          </w:tcPr>
          <w:p w14:paraId="5DBDFE11" w14:textId="77777777" w:rsidR="001B7B7C" w:rsidRPr="001B7B7C" w:rsidRDefault="001B7B7C" w:rsidP="001B7B7C">
            <w:pPr>
              <w:outlineLvl w:val="9"/>
              <w:rPr>
                <w:rFonts w:cs="Times New Roman"/>
                <w:b/>
                <w:bCs/>
                <w:color w:val="1A1A1A"/>
                <w:kern w:val="0"/>
                <w:sz w:val="18"/>
                <w:szCs w:val="18"/>
              </w:rPr>
            </w:pPr>
            <w:r w:rsidRPr="001B7B7C">
              <w:rPr>
                <w:rFonts w:cs="Times New Roman"/>
                <w:b/>
                <w:bCs/>
                <w:color w:val="1A1A1A"/>
                <w:kern w:val="0"/>
                <w:sz w:val="18"/>
                <w:szCs w:val="18"/>
              </w:rPr>
              <w:t>24</w:t>
            </w:r>
          </w:p>
        </w:tc>
      </w:tr>
      <w:tr w:rsidR="00EA1766" w:rsidRPr="001B7B7C" w14:paraId="518BB0EB" w14:textId="77777777" w:rsidTr="001B7B7C">
        <w:trPr>
          <w:cantSplit/>
          <w:trHeight w:val="900"/>
        </w:trPr>
        <w:tc>
          <w:tcPr>
            <w:tcW w:w="1418" w:type="dxa"/>
            <w:tcBorders>
              <w:top w:val="nil"/>
              <w:left w:val="single" w:sz="12" w:space="0" w:color="auto"/>
              <w:bottom w:val="single" w:sz="4" w:space="0" w:color="auto"/>
              <w:right w:val="single" w:sz="4" w:space="0" w:color="auto"/>
            </w:tcBorders>
            <w:shd w:val="clear" w:color="000000" w:fill="FFFFFF"/>
            <w:vAlign w:val="center"/>
            <w:hideMark/>
          </w:tcPr>
          <w:p w14:paraId="1C9B032D" w14:textId="77777777" w:rsidR="001B7B7C" w:rsidRPr="001B7B7C" w:rsidRDefault="001B7B7C" w:rsidP="001B7B7C">
            <w:pPr>
              <w:outlineLvl w:val="9"/>
              <w:rPr>
                <w:rFonts w:cs="Times New Roman"/>
                <w:color w:val="1A1A1A"/>
                <w:kern w:val="0"/>
                <w:sz w:val="18"/>
                <w:szCs w:val="18"/>
              </w:rPr>
            </w:pPr>
            <w:r w:rsidRPr="001B7B7C">
              <w:rPr>
                <w:rFonts w:cs="Times New Roman"/>
                <w:color w:val="1A1A1A"/>
                <w:kern w:val="0"/>
                <w:sz w:val="18"/>
                <w:szCs w:val="18"/>
              </w:rPr>
              <w:t>SOLUTION</w:t>
            </w:r>
          </w:p>
        </w:tc>
        <w:tc>
          <w:tcPr>
            <w:tcW w:w="4385" w:type="dxa"/>
            <w:tcBorders>
              <w:top w:val="nil"/>
              <w:left w:val="nil"/>
              <w:bottom w:val="single" w:sz="4" w:space="0" w:color="auto"/>
              <w:right w:val="single" w:sz="12" w:space="0" w:color="auto"/>
            </w:tcBorders>
            <w:shd w:val="clear" w:color="000000" w:fill="FFFFFF"/>
            <w:vAlign w:val="center"/>
            <w:hideMark/>
          </w:tcPr>
          <w:p w14:paraId="01D58D9F" w14:textId="77777777" w:rsidR="001B7B7C" w:rsidRPr="001B7B7C" w:rsidRDefault="001B7B7C" w:rsidP="001B7B7C">
            <w:pPr>
              <w:outlineLvl w:val="9"/>
              <w:rPr>
                <w:rFonts w:cs="Times New Roman"/>
                <w:color w:val="1A1A1A"/>
                <w:kern w:val="0"/>
                <w:sz w:val="18"/>
                <w:szCs w:val="18"/>
              </w:rPr>
            </w:pPr>
            <w:r w:rsidRPr="001B7B7C">
              <w:rPr>
                <w:rFonts w:cs="Times New Roman"/>
                <w:color w:val="1A1A1A"/>
                <w:kern w:val="0"/>
                <w:sz w:val="18"/>
                <w:szCs w:val="18"/>
              </w:rPr>
              <w:t>We believe that a modern closed caption format, replacing teletext, will display all the words accurately according to the audio dialogue</w:t>
            </w:r>
          </w:p>
        </w:tc>
        <w:tc>
          <w:tcPr>
            <w:tcW w:w="709" w:type="dxa"/>
            <w:tcBorders>
              <w:top w:val="nil"/>
              <w:left w:val="single" w:sz="12" w:space="0" w:color="auto"/>
              <w:bottom w:val="single" w:sz="4" w:space="0" w:color="auto"/>
              <w:right w:val="single" w:sz="4" w:space="0" w:color="auto"/>
            </w:tcBorders>
            <w:shd w:val="clear" w:color="000000" w:fill="FFFFFF"/>
            <w:vAlign w:val="center"/>
            <w:hideMark/>
          </w:tcPr>
          <w:p w14:paraId="78A6D00B" w14:textId="77777777" w:rsidR="001B7B7C" w:rsidRPr="001B7B7C" w:rsidRDefault="001B7B7C" w:rsidP="001B7B7C">
            <w:pPr>
              <w:outlineLvl w:val="9"/>
              <w:rPr>
                <w:rFonts w:cs="Times New Roman"/>
                <w:color w:val="1A1A1A"/>
                <w:kern w:val="0"/>
                <w:sz w:val="18"/>
                <w:szCs w:val="18"/>
              </w:rPr>
            </w:pPr>
            <w:r w:rsidRPr="001B7B7C">
              <w:rPr>
                <w:rFonts w:cs="Times New Roman"/>
                <w:color w:val="1A1A1A"/>
                <w:kern w:val="0"/>
                <w:sz w:val="18"/>
                <w:szCs w:val="18"/>
              </w:rPr>
              <w:t>5</w:t>
            </w:r>
          </w:p>
        </w:tc>
        <w:tc>
          <w:tcPr>
            <w:tcW w:w="709" w:type="dxa"/>
            <w:tcBorders>
              <w:top w:val="nil"/>
              <w:left w:val="nil"/>
              <w:bottom w:val="single" w:sz="4" w:space="0" w:color="auto"/>
              <w:right w:val="single" w:sz="4" w:space="0" w:color="auto"/>
            </w:tcBorders>
            <w:shd w:val="clear" w:color="000000" w:fill="FFFFFF"/>
            <w:vAlign w:val="center"/>
            <w:hideMark/>
          </w:tcPr>
          <w:p w14:paraId="32883A8C" w14:textId="77777777" w:rsidR="001B7B7C" w:rsidRPr="001B7B7C" w:rsidRDefault="001B7B7C" w:rsidP="001B7B7C">
            <w:pPr>
              <w:outlineLvl w:val="9"/>
              <w:rPr>
                <w:rFonts w:cs="Times New Roman"/>
                <w:color w:val="1A1A1A"/>
                <w:kern w:val="0"/>
                <w:sz w:val="18"/>
                <w:szCs w:val="18"/>
              </w:rPr>
            </w:pPr>
            <w:r w:rsidRPr="001B7B7C">
              <w:rPr>
                <w:rFonts w:cs="Times New Roman"/>
                <w:color w:val="1A1A1A"/>
                <w:kern w:val="0"/>
                <w:sz w:val="18"/>
                <w:szCs w:val="18"/>
              </w:rPr>
              <w:t>6</w:t>
            </w:r>
          </w:p>
        </w:tc>
        <w:tc>
          <w:tcPr>
            <w:tcW w:w="426" w:type="dxa"/>
            <w:tcBorders>
              <w:top w:val="nil"/>
              <w:left w:val="nil"/>
              <w:bottom w:val="single" w:sz="4" w:space="0" w:color="auto"/>
              <w:right w:val="single" w:sz="12" w:space="0" w:color="auto"/>
            </w:tcBorders>
            <w:shd w:val="clear" w:color="000000" w:fill="FFFFFF"/>
            <w:vAlign w:val="center"/>
            <w:hideMark/>
          </w:tcPr>
          <w:p w14:paraId="2F3AE3B4" w14:textId="77777777" w:rsidR="001B7B7C" w:rsidRPr="001B7B7C" w:rsidRDefault="001B7B7C" w:rsidP="001B7B7C">
            <w:pPr>
              <w:outlineLvl w:val="9"/>
              <w:rPr>
                <w:rFonts w:cs="Times New Roman"/>
                <w:b/>
                <w:bCs/>
                <w:color w:val="1A1A1A"/>
                <w:kern w:val="0"/>
                <w:sz w:val="18"/>
                <w:szCs w:val="18"/>
              </w:rPr>
            </w:pPr>
            <w:r w:rsidRPr="001B7B7C">
              <w:rPr>
                <w:rFonts w:cs="Times New Roman"/>
                <w:b/>
                <w:bCs/>
                <w:color w:val="1A1A1A"/>
                <w:kern w:val="0"/>
                <w:sz w:val="18"/>
                <w:szCs w:val="18"/>
              </w:rPr>
              <w:t>30</w:t>
            </w:r>
          </w:p>
        </w:tc>
        <w:tc>
          <w:tcPr>
            <w:tcW w:w="567" w:type="dxa"/>
            <w:tcBorders>
              <w:top w:val="nil"/>
              <w:left w:val="single" w:sz="12" w:space="0" w:color="auto"/>
              <w:bottom w:val="single" w:sz="4" w:space="0" w:color="auto"/>
              <w:right w:val="single" w:sz="4" w:space="0" w:color="auto"/>
            </w:tcBorders>
            <w:shd w:val="clear" w:color="000000" w:fill="FFFFFF"/>
            <w:vAlign w:val="center"/>
            <w:hideMark/>
          </w:tcPr>
          <w:p w14:paraId="013E37E0" w14:textId="77777777" w:rsidR="001B7B7C" w:rsidRPr="001B7B7C" w:rsidRDefault="001B7B7C" w:rsidP="001B7B7C">
            <w:pPr>
              <w:outlineLvl w:val="9"/>
              <w:rPr>
                <w:rFonts w:cs="Times New Roman"/>
                <w:color w:val="1A1A1A"/>
                <w:kern w:val="0"/>
                <w:sz w:val="18"/>
                <w:szCs w:val="18"/>
              </w:rPr>
            </w:pPr>
            <w:r w:rsidRPr="001B7B7C">
              <w:rPr>
                <w:rFonts w:cs="Times New Roman"/>
                <w:color w:val="1A1A1A"/>
                <w:kern w:val="0"/>
                <w:sz w:val="18"/>
                <w:szCs w:val="18"/>
              </w:rPr>
              <w:t>5</w:t>
            </w:r>
          </w:p>
        </w:tc>
        <w:tc>
          <w:tcPr>
            <w:tcW w:w="708" w:type="dxa"/>
            <w:tcBorders>
              <w:top w:val="nil"/>
              <w:left w:val="nil"/>
              <w:bottom w:val="single" w:sz="4" w:space="0" w:color="auto"/>
              <w:right w:val="single" w:sz="4" w:space="0" w:color="auto"/>
            </w:tcBorders>
            <w:shd w:val="clear" w:color="000000" w:fill="FFFFFF"/>
            <w:vAlign w:val="center"/>
            <w:hideMark/>
          </w:tcPr>
          <w:p w14:paraId="4AF24ACA" w14:textId="77777777" w:rsidR="001B7B7C" w:rsidRPr="001B7B7C" w:rsidRDefault="001B7B7C" w:rsidP="001B7B7C">
            <w:pPr>
              <w:outlineLvl w:val="9"/>
              <w:rPr>
                <w:rFonts w:cs="Times New Roman"/>
                <w:color w:val="1A1A1A"/>
                <w:kern w:val="0"/>
                <w:sz w:val="18"/>
                <w:szCs w:val="18"/>
              </w:rPr>
            </w:pPr>
            <w:r w:rsidRPr="001B7B7C">
              <w:rPr>
                <w:rFonts w:cs="Times New Roman"/>
                <w:color w:val="1A1A1A"/>
                <w:kern w:val="0"/>
                <w:sz w:val="18"/>
                <w:szCs w:val="18"/>
              </w:rPr>
              <w:t>4</w:t>
            </w:r>
          </w:p>
        </w:tc>
        <w:tc>
          <w:tcPr>
            <w:tcW w:w="426" w:type="dxa"/>
            <w:tcBorders>
              <w:top w:val="nil"/>
              <w:left w:val="nil"/>
              <w:bottom w:val="single" w:sz="4" w:space="0" w:color="auto"/>
              <w:right w:val="single" w:sz="12" w:space="0" w:color="auto"/>
            </w:tcBorders>
            <w:shd w:val="clear" w:color="000000" w:fill="FFFFFF"/>
            <w:vAlign w:val="center"/>
            <w:hideMark/>
          </w:tcPr>
          <w:p w14:paraId="4C2C0CFC" w14:textId="77777777" w:rsidR="001B7B7C" w:rsidRPr="001B7B7C" w:rsidRDefault="001B7B7C" w:rsidP="001B7B7C">
            <w:pPr>
              <w:outlineLvl w:val="9"/>
              <w:rPr>
                <w:rFonts w:cs="Times New Roman"/>
                <w:b/>
                <w:bCs/>
                <w:color w:val="1A1A1A"/>
                <w:kern w:val="0"/>
                <w:sz w:val="18"/>
                <w:szCs w:val="18"/>
              </w:rPr>
            </w:pPr>
            <w:r w:rsidRPr="001B7B7C">
              <w:rPr>
                <w:rFonts w:cs="Times New Roman"/>
                <w:b/>
                <w:bCs/>
                <w:color w:val="1A1A1A"/>
                <w:kern w:val="0"/>
                <w:sz w:val="18"/>
                <w:szCs w:val="18"/>
              </w:rPr>
              <w:t>20</w:t>
            </w:r>
          </w:p>
        </w:tc>
        <w:tc>
          <w:tcPr>
            <w:tcW w:w="709" w:type="dxa"/>
            <w:tcBorders>
              <w:top w:val="nil"/>
              <w:left w:val="single" w:sz="12" w:space="0" w:color="auto"/>
              <w:bottom w:val="single" w:sz="4" w:space="0" w:color="auto"/>
              <w:right w:val="single" w:sz="4" w:space="0" w:color="auto"/>
            </w:tcBorders>
            <w:shd w:val="clear" w:color="000000" w:fill="FFFFFF"/>
            <w:vAlign w:val="center"/>
            <w:hideMark/>
          </w:tcPr>
          <w:p w14:paraId="50FB108A" w14:textId="77777777" w:rsidR="001B7B7C" w:rsidRPr="001B7B7C" w:rsidRDefault="001B7B7C" w:rsidP="001B7B7C">
            <w:pPr>
              <w:outlineLvl w:val="9"/>
              <w:rPr>
                <w:rFonts w:cs="Times New Roman"/>
                <w:color w:val="1A1A1A"/>
                <w:kern w:val="0"/>
                <w:sz w:val="18"/>
                <w:szCs w:val="18"/>
              </w:rPr>
            </w:pPr>
            <w:r w:rsidRPr="001B7B7C">
              <w:rPr>
                <w:rFonts w:cs="Times New Roman"/>
                <w:color w:val="1A1A1A"/>
                <w:kern w:val="0"/>
                <w:sz w:val="18"/>
                <w:szCs w:val="18"/>
              </w:rPr>
              <w:t>4</w:t>
            </w:r>
          </w:p>
        </w:tc>
        <w:tc>
          <w:tcPr>
            <w:tcW w:w="709" w:type="dxa"/>
            <w:tcBorders>
              <w:top w:val="nil"/>
              <w:left w:val="nil"/>
              <w:bottom w:val="single" w:sz="4" w:space="0" w:color="auto"/>
              <w:right w:val="single" w:sz="4" w:space="0" w:color="auto"/>
            </w:tcBorders>
            <w:shd w:val="clear" w:color="000000" w:fill="FFFFFF"/>
            <w:vAlign w:val="center"/>
            <w:hideMark/>
          </w:tcPr>
          <w:p w14:paraId="4AB654AD" w14:textId="77777777" w:rsidR="001B7B7C" w:rsidRPr="001B7B7C" w:rsidRDefault="001B7B7C" w:rsidP="001B7B7C">
            <w:pPr>
              <w:outlineLvl w:val="9"/>
              <w:rPr>
                <w:rFonts w:cs="Times New Roman"/>
                <w:color w:val="1A1A1A"/>
                <w:kern w:val="0"/>
                <w:sz w:val="18"/>
                <w:szCs w:val="18"/>
              </w:rPr>
            </w:pPr>
            <w:r w:rsidRPr="001B7B7C">
              <w:rPr>
                <w:rFonts w:cs="Times New Roman"/>
                <w:color w:val="1A1A1A"/>
                <w:kern w:val="0"/>
                <w:sz w:val="18"/>
                <w:szCs w:val="18"/>
              </w:rPr>
              <w:t>3</w:t>
            </w:r>
          </w:p>
        </w:tc>
        <w:tc>
          <w:tcPr>
            <w:tcW w:w="424" w:type="dxa"/>
            <w:tcBorders>
              <w:top w:val="nil"/>
              <w:left w:val="nil"/>
              <w:bottom w:val="single" w:sz="4" w:space="0" w:color="auto"/>
              <w:right w:val="single" w:sz="12" w:space="0" w:color="auto"/>
            </w:tcBorders>
            <w:shd w:val="clear" w:color="000000" w:fill="FFFFFF"/>
            <w:vAlign w:val="center"/>
            <w:hideMark/>
          </w:tcPr>
          <w:p w14:paraId="4FDB42D2" w14:textId="77777777" w:rsidR="001B7B7C" w:rsidRPr="001B7B7C" w:rsidRDefault="001B7B7C" w:rsidP="001B7B7C">
            <w:pPr>
              <w:outlineLvl w:val="9"/>
              <w:rPr>
                <w:rFonts w:cs="Times New Roman"/>
                <w:b/>
                <w:bCs/>
                <w:color w:val="1A1A1A"/>
                <w:kern w:val="0"/>
                <w:sz w:val="18"/>
                <w:szCs w:val="18"/>
              </w:rPr>
            </w:pPr>
            <w:r w:rsidRPr="001B7B7C">
              <w:rPr>
                <w:rFonts w:cs="Times New Roman"/>
                <w:b/>
                <w:bCs/>
                <w:color w:val="1A1A1A"/>
                <w:kern w:val="0"/>
                <w:sz w:val="18"/>
                <w:szCs w:val="18"/>
              </w:rPr>
              <w:t>12</w:t>
            </w:r>
          </w:p>
        </w:tc>
        <w:tc>
          <w:tcPr>
            <w:tcW w:w="567" w:type="dxa"/>
            <w:tcBorders>
              <w:top w:val="nil"/>
              <w:left w:val="single" w:sz="12" w:space="0" w:color="auto"/>
              <w:bottom w:val="single" w:sz="4" w:space="0" w:color="auto"/>
              <w:right w:val="single" w:sz="4" w:space="0" w:color="auto"/>
            </w:tcBorders>
            <w:shd w:val="clear" w:color="000000" w:fill="FFFFFF"/>
            <w:vAlign w:val="center"/>
            <w:hideMark/>
          </w:tcPr>
          <w:p w14:paraId="299F4131" w14:textId="77777777" w:rsidR="001B7B7C" w:rsidRPr="001B7B7C" w:rsidRDefault="001B7B7C" w:rsidP="001B7B7C">
            <w:pPr>
              <w:outlineLvl w:val="9"/>
              <w:rPr>
                <w:rFonts w:cs="Times New Roman"/>
                <w:color w:val="1A1A1A"/>
                <w:kern w:val="0"/>
                <w:sz w:val="18"/>
                <w:szCs w:val="18"/>
              </w:rPr>
            </w:pPr>
            <w:r w:rsidRPr="001B7B7C">
              <w:rPr>
                <w:rFonts w:cs="Times New Roman"/>
                <w:color w:val="1A1A1A"/>
                <w:kern w:val="0"/>
                <w:sz w:val="18"/>
                <w:szCs w:val="18"/>
              </w:rPr>
              <w:t>3</w:t>
            </w:r>
          </w:p>
        </w:tc>
        <w:tc>
          <w:tcPr>
            <w:tcW w:w="709" w:type="dxa"/>
            <w:tcBorders>
              <w:top w:val="nil"/>
              <w:left w:val="nil"/>
              <w:bottom w:val="single" w:sz="4" w:space="0" w:color="auto"/>
              <w:right w:val="single" w:sz="4" w:space="0" w:color="auto"/>
            </w:tcBorders>
            <w:shd w:val="clear" w:color="000000" w:fill="FFFFFF"/>
            <w:vAlign w:val="center"/>
            <w:hideMark/>
          </w:tcPr>
          <w:p w14:paraId="5D94B28A" w14:textId="77777777" w:rsidR="001B7B7C" w:rsidRPr="001B7B7C" w:rsidRDefault="001B7B7C" w:rsidP="001B7B7C">
            <w:pPr>
              <w:outlineLvl w:val="9"/>
              <w:rPr>
                <w:rFonts w:cs="Times New Roman"/>
                <w:color w:val="1A1A1A"/>
                <w:kern w:val="0"/>
                <w:sz w:val="18"/>
                <w:szCs w:val="18"/>
              </w:rPr>
            </w:pPr>
            <w:r w:rsidRPr="001B7B7C">
              <w:rPr>
                <w:rFonts w:cs="Times New Roman"/>
                <w:color w:val="1A1A1A"/>
                <w:kern w:val="0"/>
                <w:sz w:val="18"/>
                <w:szCs w:val="18"/>
              </w:rPr>
              <w:t>5</w:t>
            </w:r>
          </w:p>
        </w:tc>
        <w:tc>
          <w:tcPr>
            <w:tcW w:w="426" w:type="dxa"/>
            <w:tcBorders>
              <w:top w:val="nil"/>
              <w:left w:val="nil"/>
              <w:bottom w:val="single" w:sz="4" w:space="0" w:color="auto"/>
              <w:right w:val="single" w:sz="12" w:space="0" w:color="auto"/>
            </w:tcBorders>
            <w:shd w:val="clear" w:color="000000" w:fill="FFFFFF"/>
            <w:vAlign w:val="center"/>
            <w:hideMark/>
          </w:tcPr>
          <w:p w14:paraId="2C924BC0" w14:textId="77777777" w:rsidR="001B7B7C" w:rsidRPr="001B7B7C" w:rsidRDefault="001B7B7C" w:rsidP="001B7B7C">
            <w:pPr>
              <w:outlineLvl w:val="9"/>
              <w:rPr>
                <w:rFonts w:cs="Times New Roman"/>
                <w:b/>
                <w:bCs/>
                <w:color w:val="1A1A1A"/>
                <w:kern w:val="0"/>
                <w:sz w:val="18"/>
                <w:szCs w:val="18"/>
              </w:rPr>
            </w:pPr>
            <w:r w:rsidRPr="001B7B7C">
              <w:rPr>
                <w:rFonts w:cs="Times New Roman"/>
                <w:b/>
                <w:bCs/>
                <w:color w:val="1A1A1A"/>
                <w:kern w:val="0"/>
                <w:sz w:val="18"/>
                <w:szCs w:val="18"/>
              </w:rPr>
              <w:t>15</w:t>
            </w:r>
          </w:p>
        </w:tc>
        <w:tc>
          <w:tcPr>
            <w:tcW w:w="567" w:type="dxa"/>
            <w:tcBorders>
              <w:top w:val="nil"/>
              <w:left w:val="single" w:sz="12" w:space="0" w:color="auto"/>
              <w:bottom w:val="single" w:sz="4" w:space="0" w:color="auto"/>
              <w:right w:val="single" w:sz="4" w:space="0" w:color="auto"/>
            </w:tcBorders>
            <w:shd w:val="clear" w:color="000000" w:fill="FFFFFF"/>
            <w:vAlign w:val="center"/>
            <w:hideMark/>
          </w:tcPr>
          <w:p w14:paraId="0370C2A5" w14:textId="77777777" w:rsidR="001B7B7C" w:rsidRPr="001B7B7C" w:rsidRDefault="001B7B7C" w:rsidP="001B7B7C">
            <w:pPr>
              <w:outlineLvl w:val="9"/>
              <w:rPr>
                <w:rFonts w:cs="Times New Roman"/>
                <w:color w:val="1A1A1A"/>
                <w:kern w:val="0"/>
                <w:sz w:val="18"/>
                <w:szCs w:val="18"/>
              </w:rPr>
            </w:pPr>
            <w:r w:rsidRPr="001B7B7C">
              <w:rPr>
                <w:rFonts w:cs="Times New Roman"/>
                <w:color w:val="1A1A1A"/>
                <w:kern w:val="0"/>
                <w:sz w:val="18"/>
                <w:szCs w:val="18"/>
              </w:rPr>
              <w:t>3</w:t>
            </w:r>
          </w:p>
        </w:tc>
        <w:tc>
          <w:tcPr>
            <w:tcW w:w="708" w:type="dxa"/>
            <w:tcBorders>
              <w:top w:val="nil"/>
              <w:left w:val="nil"/>
              <w:bottom w:val="single" w:sz="4" w:space="0" w:color="auto"/>
              <w:right w:val="single" w:sz="4" w:space="0" w:color="auto"/>
            </w:tcBorders>
            <w:shd w:val="clear" w:color="000000" w:fill="FFFFFF"/>
            <w:vAlign w:val="center"/>
            <w:hideMark/>
          </w:tcPr>
          <w:p w14:paraId="17E7E8C5" w14:textId="77777777" w:rsidR="001B7B7C" w:rsidRPr="001B7B7C" w:rsidRDefault="001B7B7C" w:rsidP="001B7B7C">
            <w:pPr>
              <w:outlineLvl w:val="9"/>
              <w:rPr>
                <w:rFonts w:cs="Times New Roman"/>
                <w:color w:val="1A1A1A"/>
                <w:kern w:val="0"/>
                <w:sz w:val="18"/>
                <w:szCs w:val="18"/>
              </w:rPr>
            </w:pPr>
            <w:r w:rsidRPr="001B7B7C">
              <w:rPr>
                <w:rFonts w:cs="Times New Roman"/>
                <w:color w:val="1A1A1A"/>
                <w:kern w:val="0"/>
                <w:sz w:val="18"/>
                <w:szCs w:val="18"/>
              </w:rPr>
              <w:t>6</w:t>
            </w:r>
          </w:p>
        </w:tc>
        <w:tc>
          <w:tcPr>
            <w:tcW w:w="426" w:type="dxa"/>
            <w:tcBorders>
              <w:top w:val="nil"/>
              <w:left w:val="nil"/>
              <w:bottom w:val="single" w:sz="4" w:space="0" w:color="auto"/>
              <w:right w:val="single" w:sz="12" w:space="0" w:color="auto"/>
            </w:tcBorders>
            <w:shd w:val="clear" w:color="000000" w:fill="FFFFFF"/>
            <w:vAlign w:val="center"/>
            <w:hideMark/>
          </w:tcPr>
          <w:p w14:paraId="36D98337" w14:textId="77777777" w:rsidR="001B7B7C" w:rsidRPr="001B7B7C" w:rsidRDefault="001B7B7C" w:rsidP="001B7B7C">
            <w:pPr>
              <w:outlineLvl w:val="9"/>
              <w:rPr>
                <w:rFonts w:cs="Times New Roman"/>
                <w:b/>
                <w:bCs/>
                <w:color w:val="1A1A1A"/>
                <w:kern w:val="0"/>
                <w:sz w:val="18"/>
                <w:szCs w:val="18"/>
              </w:rPr>
            </w:pPr>
            <w:r w:rsidRPr="001B7B7C">
              <w:rPr>
                <w:rFonts w:cs="Times New Roman"/>
                <w:b/>
                <w:bCs/>
                <w:color w:val="1A1A1A"/>
                <w:kern w:val="0"/>
                <w:sz w:val="18"/>
                <w:szCs w:val="18"/>
              </w:rPr>
              <w:t>18</w:t>
            </w:r>
          </w:p>
        </w:tc>
      </w:tr>
      <w:tr w:rsidR="00EA1766" w:rsidRPr="001B7B7C" w14:paraId="1CAEC7A0" w14:textId="77777777" w:rsidTr="001B7B7C">
        <w:trPr>
          <w:cantSplit/>
          <w:trHeight w:val="900"/>
        </w:trPr>
        <w:tc>
          <w:tcPr>
            <w:tcW w:w="1418" w:type="dxa"/>
            <w:tcBorders>
              <w:top w:val="nil"/>
              <w:left w:val="single" w:sz="12" w:space="0" w:color="auto"/>
              <w:bottom w:val="single" w:sz="4" w:space="0" w:color="auto"/>
              <w:right w:val="single" w:sz="4" w:space="0" w:color="auto"/>
            </w:tcBorders>
            <w:shd w:val="clear" w:color="000000" w:fill="FFFFFF"/>
            <w:vAlign w:val="center"/>
            <w:hideMark/>
          </w:tcPr>
          <w:p w14:paraId="770EFC56" w14:textId="77777777" w:rsidR="001B7B7C" w:rsidRPr="001B7B7C" w:rsidRDefault="001B7B7C" w:rsidP="001B7B7C">
            <w:pPr>
              <w:outlineLvl w:val="9"/>
              <w:rPr>
                <w:rFonts w:cs="Times New Roman"/>
                <w:color w:val="1A1A1A"/>
                <w:kern w:val="0"/>
                <w:sz w:val="18"/>
                <w:szCs w:val="18"/>
              </w:rPr>
            </w:pPr>
            <w:r w:rsidRPr="001B7B7C">
              <w:rPr>
                <w:rFonts w:cs="Times New Roman"/>
                <w:color w:val="1A1A1A"/>
                <w:kern w:val="0"/>
                <w:sz w:val="18"/>
                <w:szCs w:val="18"/>
              </w:rPr>
              <w:t>COMPETITION</w:t>
            </w:r>
          </w:p>
        </w:tc>
        <w:tc>
          <w:tcPr>
            <w:tcW w:w="4385" w:type="dxa"/>
            <w:tcBorders>
              <w:top w:val="nil"/>
              <w:left w:val="nil"/>
              <w:bottom w:val="single" w:sz="4" w:space="0" w:color="auto"/>
              <w:right w:val="single" w:sz="12" w:space="0" w:color="auto"/>
            </w:tcBorders>
            <w:shd w:val="clear" w:color="000000" w:fill="FFFFFF"/>
            <w:vAlign w:val="center"/>
            <w:hideMark/>
          </w:tcPr>
          <w:p w14:paraId="14F36EB3" w14:textId="77777777" w:rsidR="001B7B7C" w:rsidRPr="001B7B7C" w:rsidRDefault="001B7B7C" w:rsidP="001B7B7C">
            <w:pPr>
              <w:outlineLvl w:val="9"/>
              <w:rPr>
                <w:rFonts w:cs="Times New Roman"/>
                <w:color w:val="1A1A1A"/>
                <w:kern w:val="0"/>
                <w:sz w:val="18"/>
                <w:szCs w:val="18"/>
              </w:rPr>
            </w:pPr>
            <w:r w:rsidRPr="001B7B7C">
              <w:rPr>
                <w:rFonts w:cs="Times New Roman"/>
                <w:color w:val="1A1A1A"/>
                <w:kern w:val="0"/>
                <w:sz w:val="18"/>
                <w:szCs w:val="18"/>
              </w:rPr>
              <w:t>Closed Caption customisation on Sky services will help improve customer experience and prevent users moving to alternatives due to inclusivity or accessibility needs.</w:t>
            </w:r>
          </w:p>
        </w:tc>
        <w:tc>
          <w:tcPr>
            <w:tcW w:w="709" w:type="dxa"/>
            <w:tcBorders>
              <w:top w:val="nil"/>
              <w:left w:val="single" w:sz="12" w:space="0" w:color="auto"/>
              <w:bottom w:val="single" w:sz="4" w:space="0" w:color="auto"/>
              <w:right w:val="single" w:sz="4" w:space="0" w:color="auto"/>
            </w:tcBorders>
            <w:shd w:val="clear" w:color="000000" w:fill="FFFFFF"/>
            <w:vAlign w:val="center"/>
            <w:hideMark/>
          </w:tcPr>
          <w:p w14:paraId="59EA7B74" w14:textId="77777777" w:rsidR="001B7B7C" w:rsidRPr="001B7B7C" w:rsidRDefault="001B7B7C" w:rsidP="001B7B7C">
            <w:pPr>
              <w:outlineLvl w:val="9"/>
              <w:rPr>
                <w:rFonts w:cs="Times New Roman"/>
                <w:color w:val="1A1A1A"/>
                <w:kern w:val="0"/>
                <w:sz w:val="18"/>
                <w:szCs w:val="18"/>
              </w:rPr>
            </w:pPr>
            <w:r w:rsidRPr="001B7B7C">
              <w:rPr>
                <w:rFonts w:cs="Times New Roman"/>
                <w:color w:val="1A1A1A"/>
                <w:kern w:val="0"/>
                <w:sz w:val="18"/>
                <w:szCs w:val="18"/>
              </w:rPr>
              <w:t>5</w:t>
            </w:r>
          </w:p>
        </w:tc>
        <w:tc>
          <w:tcPr>
            <w:tcW w:w="709" w:type="dxa"/>
            <w:tcBorders>
              <w:top w:val="nil"/>
              <w:left w:val="nil"/>
              <w:bottom w:val="single" w:sz="4" w:space="0" w:color="auto"/>
              <w:right w:val="single" w:sz="4" w:space="0" w:color="auto"/>
            </w:tcBorders>
            <w:shd w:val="clear" w:color="000000" w:fill="FFFFFF"/>
            <w:vAlign w:val="center"/>
            <w:hideMark/>
          </w:tcPr>
          <w:p w14:paraId="138EF459" w14:textId="77777777" w:rsidR="001B7B7C" w:rsidRPr="001B7B7C" w:rsidRDefault="001B7B7C" w:rsidP="001B7B7C">
            <w:pPr>
              <w:outlineLvl w:val="9"/>
              <w:rPr>
                <w:rFonts w:cs="Times New Roman"/>
                <w:color w:val="1A1A1A"/>
                <w:kern w:val="0"/>
                <w:sz w:val="18"/>
                <w:szCs w:val="18"/>
              </w:rPr>
            </w:pPr>
            <w:r w:rsidRPr="001B7B7C">
              <w:rPr>
                <w:rFonts w:cs="Times New Roman"/>
                <w:color w:val="1A1A1A"/>
                <w:kern w:val="0"/>
                <w:sz w:val="18"/>
                <w:szCs w:val="18"/>
              </w:rPr>
              <w:t>3</w:t>
            </w:r>
          </w:p>
        </w:tc>
        <w:tc>
          <w:tcPr>
            <w:tcW w:w="426" w:type="dxa"/>
            <w:tcBorders>
              <w:top w:val="nil"/>
              <w:left w:val="nil"/>
              <w:bottom w:val="single" w:sz="4" w:space="0" w:color="auto"/>
              <w:right w:val="single" w:sz="12" w:space="0" w:color="auto"/>
            </w:tcBorders>
            <w:shd w:val="clear" w:color="000000" w:fill="FFFFFF"/>
            <w:vAlign w:val="center"/>
            <w:hideMark/>
          </w:tcPr>
          <w:p w14:paraId="6E40C0B0" w14:textId="77777777" w:rsidR="001B7B7C" w:rsidRPr="001B7B7C" w:rsidRDefault="001B7B7C" w:rsidP="001B7B7C">
            <w:pPr>
              <w:outlineLvl w:val="9"/>
              <w:rPr>
                <w:rFonts w:cs="Times New Roman"/>
                <w:b/>
                <w:bCs/>
                <w:color w:val="1A1A1A"/>
                <w:kern w:val="0"/>
                <w:sz w:val="18"/>
                <w:szCs w:val="18"/>
              </w:rPr>
            </w:pPr>
            <w:r w:rsidRPr="001B7B7C">
              <w:rPr>
                <w:rFonts w:cs="Times New Roman"/>
                <w:b/>
                <w:bCs/>
                <w:color w:val="1A1A1A"/>
                <w:kern w:val="0"/>
                <w:sz w:val="18"/>
                <w:szCs w:val="18"/>
              </w:rPr>
              <w:t>15</w:t>
            </w:r>
          </w:p>
        </w:tc>
        <w:tc>
          <w:tcPr>
            <w:tcW w:w="567" w:type="dxa"/>
            <w:tcBorders>
              <w:top w:val="nil"/>
              <w:left w:val="single" w:sz="12" w:space="0" w:color="auto"/>
              <w:bottom w:val="single" w:sz="4" w:space="0" w:color="auto"/>
              <w:right w:val="single" w:sz="4" w:space="0" w:color="auto"/>
            </w:tcBorders>
            <w:shd w:val="clear" w:color="000000" w:fill="FFFFFF"/>
            <w:vAlign w:val="center"/>
            <w:hideMark/>
          </w:tcPr>
          <w:p w14:paraId="452D0F48" w14:textId="77777777" w:rsidR="001B7B7C" w:rsidRPr="001B7B7C" w:rsidRDefault="001B7B7C" w:rsidP="001B7B7C">
            <w:pPr>
              <w:outlineLvl w:val="9"/>
              <w:rPr>
                <w:rFonts w:cs="Times New Roman"/>
                <w:color w:val="1A1A1A"/>
                <w:kern w:val="0"/>
                <w:sz w:val="18"/>
                <w:szCs w:val="18"/>
              </w:rPr>
            </w:pPr>
            <w:r w:rsidRPr="001B7B7C">
              <w:rPr>
                <w:rFonts w:cs="Times New Roman"/>
                <w:color w:val="1A1A1A"/>
                <w:kern w:val="0"/>
                <w:sz w:val="18"/>
                <w:szCs w:val="18"/>
              </w:rPr>
              <w:t>3</w:t>
            </w:r>
          </w:p>
        </w:tc>
        <w:tc>
          <w:tcPr>
            <w:tcW w:w="708" w:type="dxa"/>
            <w:tcBorders>
              <w:top w:val="nil"/>
              <w:left w:val="nil"/>
              <w:bottom w:val="single" w:sz="4" w:space="0" w:color="auto"/>
              <w:right w:val="single" w:sz="4" w:space="0" w:color="auto"/>
            </w:tcBorders>
            <w:shd w:val="clear" w:color="000000" w:fill="FFFFFF"/>
            <w:vAlign w:val="center"/>
            <w:hideMark/>
          </w:tcPr>
          <w:p w14:paraId="6CB013FF" w14:textId="77777777" w:rsidR="001B7B7C" w:rsidRPr="001B7B7C" w:rsidRDefault="001B7B7C" w:rsidP="001B7B7C">
            <w:pPr>
              <w:outlineLvl w:val="9"/>
              <w:rPr>
                <w:rFonts w:cs="Times New Roman"/>
                <w:color w:val="1A1A1A"/>
                <w:kern w:val="0"/>
                <w:sz w:val="18"/>
                <w:szCs w:val="18"/>
              </w:rPr>
            </w:pPr>
            <w:r w:rsidRPr="001B7B7C">
              <w:rPr>
                <w:rFonts w:cs="Times New Roman"/>
                <w:color w:val="1A1A1A"/>
                <w:kern w:val="0"/>
                <w:sz w:val="18"/>
                <w:szCs w:val="18"/>
              </w:rPr>
              <w:t>4</w:t>
            </w:r>
          </w:p>
        </w:tc>
        <w:tc>
          <w:tcPr>
            <w:tcW w:w="426" w:type="dxa"/>
            <w:tcBorders>
              <w:top w:val="nil"/>
              <w:left w:val="nil"/>
              <w:bottom w:val="single" w:sz="4" w:space="0" w:color="auto"/>
              <w:right w:val="single" w:sz="12" w:space="0" w:color="auto"/>
            </w:tcBorders>
            <w:shd w:val="clear" w:color="000000" w:fill="FFFFFF"/>
            <w:vAlign w:val="center"/>
            <w:hideMark/>
          </w:tcPr>
          <w:p w14:paraId="39FC0B7B" w14:textId="77777777" w:rsidR="001B7B7C" w:rsidRPr="001B7B7C" w:rsidRDefault="001B7B7C" w:rsidP="001B7B7C">
            <w:pPr>
              <w:outlineLvl w:val="9"/>
              <w:rPr>
                <w:rFonts w:cs="Times New Roman"/>
                <w:b/>
                <w:bCs/>
                <w:color w:val="1A1A1A"/>
                <w:kern w:val="0"/>
                <w:sz w:val="18"/>
                <w:szCs w:val="18"/>
              </w:rPr>
            </w:pPr>
            <w:r w:rsidRPr="001B7B7C">
              <w:rPr>
                <w:rFonts w:cs="Times New Roman"/>
                <w:b/>
                <w:bCs/>
                <w:color w:val="1A1A1A"/>
                <w:kern w:val="0"/>
                <w:sz w:val="18"/>
                <w:szCs w:val="18"/>
              </w:rPr>
              <w:t>12</w:t>
            </w:r>
          </w:p>
        </w:tc>
        <w:tc>
          <w:tcPr>
            <w:tcW w:w="709" w:type="dxa"/>
            <w:tcBorders>
              <w:top w:val="nil"/>
              <w:left w:val="single" w:sz="12" w:space="0" w:color="auto"/>
              <w:bottom w:val="single" w:sz="4" w:space="0" w:color="auto"/>
              <w:right w:val="single" w:sz="4" w:space="0" w:color="auto"/>
            </w:tcBorders>
            <w:shd w:val="clear" w:color="000000" w:fill="FFFFFF"/>
            <w:vAlign w:val="center"/>
            <w:hideMark/>
          </w:tcPr>
          <w:p w14:paraId="1551529D" w14:textId="77777777" w:rsidR="001B7B7C" w:rsidRPr="001B7B7C" w:rsidRDefault="001B7B7C" w:rsidP="001B7B7C">
            <w:pPr>
              <w:outlineLvl w:val="9"/>
              <w:rPr>
                <w:rFonts w:cs="Times New Roman"/>
                <w:color w:val="1A1A1A"/>
                <w:kern w:val="0"/>
                <w:sz w:val="18"/>
                <w:szCs w:val="18"/>
              </w:rPr>
            </w:pPr>
            <w:r w:rsidRPr="001B7B7C">
              <w:rPr>
                <w:rFonts w:cs="Times New Roman"/>
                <w:color w:val="1A1A1A"/>
                <w:kern w:val="0"/>
                <w:sz w:val="18"/>
                <w:szCs w:val="18"/>
              </w:rPr>
              <w:t>5</w:t>
            </w:r>
          </w:p>
        </w:tc>
        <w:tc>
          <w:tcPr>
            <w:tcW w:w="709" w:type="dxa"/>
            <w:tcBorders>
              <w:top w:val="nil"/>
              <w:left w:val="nil"/>
              <w:bottom w:val="single" w:sz="4" w:space="0" w:color="auto"/>
              <w:right w:val="single" w:sz="4" w:space="0" w:color="auto"/>
            </w:tcBorders>
            <w:shd w:val="clear" w:color="000000" w:fill="FFFFFF"/>
            <w:vAlign w:val="center"/>
            <w:hideMark/>
          </w:tcPr>
          <w:p w14:paraId="6BDB1E35" w14:textId="77777777" w:rsidR="001B7B7C" w:rsidRPr="001B7B7C" w:rsidRDefault="001B7B7C" w:rsidP="001B7B7C">
            <w:pPr>
              <w:outlineLvl w:val="9"/>
              <w:rPr>
                <w:rFonts w:cs="Times New Roman"/>
                <w:color w:val="1A1A1A"/>
                <w:kern w:val="0"/>
                <w:sz w:val="18"/>
                <w:szCs w:val="18"/>
              </w:rPr>
            </w:pPr>
            <w:r w:rsidRPr="001B7B7C">
              <w:rPr>
                <w:rFonts w:cs="Times New Roman"/>
                <w:color w:val="1A1A1A"/>
                <w:kern w:val="0"/>
                <w:sz w:val="18"/>
                <w:szCs w:val="18"/>
              </w:rPr>
              <w:t>4</w:t>
            </w:r>
          </w:p>
        </w:tc>
        <w:tc>
          <w:tcPr>
            <w:tcW w:w="424" w:type="dxa"/>
            <w:tcBorders>
              <w:top w:val="nil"/>
              <w:left w:val="nil"/>
              <w:bottom w:val="single" w:sz="4" w:space="0" w:color="auto"/>
              <w:right w:val="single" w:sz="12" w:space="0" w:color="auto"/>
            </w:tcBorders>
            <w:shd w:val="clear" w:color="000000" w:fill="FFFFFF"/>
            <w:vAlign w:val="center"/>
            <w:hideMark/>
          </w:tcPr>
          <w:p w14:paraId="5022DAE7" w14:textId="77777777" w:rsidR="001B7B7C" w:rsidRPr="001B7B7C" w:rsidRDefault="001B7B7C" w:rsidP="001B7B7C">
            <w:pPr>
              <w:outlineLvl w:val="9"/>
              <w:rPr>
                <w:rFonts w:cs="Times New Roman"/>
                <w:b/>
                <w:bCs/>
                <w:color w:val="1A1A1A"/>
                <w:kern w:val="0"/>
                <w:sz w:val="18"/>
                <w:szCs w:val="18"/>
              </w:rPr>
            </w:pPr>
            <w:r w:rsidRPr="001B7B7C">
              <w:rPr>
                <w:rFonts w:cs="Times New Roman"/>
                <w:b/>
                <w:bCs/>
                <w:color w:val="1A1A1A"/>
                <w:kern w:val="0"/>
                <w:sz w:val="18"/>
                <w:szCs w:val="18"/>
              </w:rPr>
              <w:t>20</w:t>
            </w:r>
          </w:p>
        </w:tc>
        <w:tc>
          <w:tcPr>
            <w:tcW w:w="567" w:type="dxa"/>
            <w:tcBorders>
              <w:top w:val="nil"/>
              <w:left w:val="single" w:sz="12" w:space="0" w:color="auto"/>
              <w:bottom w:val="single" w:sz="4" w:space="0" w:color="auto"/>
              <w:right w:val="single" w:sz="4" w:space="0" w:color="auto"/>
            </w:tcBorders>
            <w:shd w:val="clear" w:color="000000" w:fill="FFFFFF"/>
            <w:vAlign w:val="center"/>
            <w:hideMark/>
          </w:tcPr>
          <w:p w14:paraId="6434AF4D" w14:textId="77777777" w:rsidR="001B7B7C" w:rsidRPr="001B7B7C" w:rsidRDefault="001B7B7C" w:rsidP="001B7B7C">
            <w:pPr>
              <w:outlineLvl w:val="9"/>
              <w:rPr>
                <w:rFonts w:cs="Times New Roman"/>
                <w:color w:val="1A1A1A"/>
                <w:kern w:val="0"/>
                <w:sz w:val="18"/>
                <w:szCs w:val="18"/>
              </w:rPr>
            </w:pPr>
            <w:r w:rsidRPr="001B7B7C">
              <w:rPr>
                <w:rFonts w:cs="Times New Roman"/>
                <w:color w:val="1A1A1A"/>
                <w:kern w:val="0"/>
                <w:sz w:val="18"/>
                <w:szCs w:val="18"/>
              </w:rPr>
              <w:t>5</w:t>
            </w:r>
          </w:p>
        </w:tc>
        <w:tc>
          <w:tcPr>
            <w:tcW w:w="709" w:type="dxa"/>
            <w:tcBorders>
              <w:top w:val="nil"/>
              <w:left w:val="nil"/>
              <w:bottom w:val="single" w:sz="4" w:space="0" w:color="auto"/>
              <w:right w:val="single" w:sz="4" w:space="0" w:color="auto"/>
            </w:tcBorders>
            <w:shd w:val="clear" w:color="000000" w:fill="FFFFFF"/>
            <w:vAlign w:val="center"/>
            <w:hideMark/>
          </w:tcPr>
          <w:p w14:paraId="5435FF94" w14:textId="77777777" w:rsidR="001B7B7C" w:rsidRPr="001B7B7C" w:rsidRDefault="001B7B7C" w:rsidP="001B7B7C">
            <w:pPr>
              <w:outlineLvl w:val="9"/>
              <w:rPr>
                <w:rFonts w:cs="Times New Roman"/>
                <w:color w:val="1A1A1A"/>
                <w:kern w:val="0"/>
                <w:sz w:val="18"/>
                <w:szCs w:val="18"/>
              </w:rPr>
            </w:pPr>
            <w:r w:rsidRPr="001B7B7C">
              <w:rPr>
                <w:rFonts w:cs="Times New Roman"/>
                <w:color w:val="1A1A1A"/>
                <w:kern w:val="0"/>
                <w:sz w:val="18"/>
                <w:szCs w:val="18"/>
              </w:rPr>
              <w:t>3</w:t>
            </w:r>
          </w:p>
        </w:tc>
        <w:tc>
          <w:tcPr>
            <w:tcW w:w="426" w:type="dxa"/>
            <w:tcBorders>
              <w:top w:val="nil"/>
              <w:left w:val="nil"/>
              <w:bottom w:val="single" w:sz="4" w:space="0" w:color="auto"/>
              <w:right w:val="single" w:sz="12" w:space="0" w:color="auto"/>
            </w:tcBorders>
            <w:shd w:val="clear" w:color="000000" w:fill="FFFFFF"/>
            <w:vAlign w:val="center"/>
            <w:hideMark/>
          </w:tcPr>
          <w:p w14:paraId="369AAC1B" w14:textId="77777777" w:rsidR="001B7B7C" w:rsidRPr="001B7B7C" w:rsidRDefault="001B7B7C" w:rsidP="001B7B7C">
            <w:pPr>
              <w:outlineLvl w:val="9"/>
              <w:rPr>
                <w:rFonts w:cs="Times New Roman"/>
                <w:b/>
                <w:bCs/>
                <w:color w:val="1A1A1A"/>
                <w:kern w:val="0"/>
                <w:sz w:val="18"/>
                <w:szCs w:val="18"/>
              </w:rPr>
            </w:pPr>
            <w:r w:rsidRPr="001B7B7C">
              <w:rPr>
                <w:rFonts w:cs="Times New Roman"/>
                <w:b/>
                <w:bCs/>
                <w:color w:val="1A1A1A"/>
                <w:kern w:val="0"/>
                <w:sz w:val="18"/>
                <w:szCs w:val="18"/>
              </w:rPr>
              <w:t>15</w:t>
            </w:r>
          </w:p>
        </w:tc>
        <w:tc>
          <w:tcPr>
            <w:tcW w:w="567" w:type="dxa"/>
            <w:tcBorders>
              <w:top w:val="nil"/>
              <w:left w:val="single" w:sz="12" w:space="0" w:color="auto"/>
              <w:bottom w:val="single" w:sz="4" w:space="0" w:color="auto"/>
              <w:right w:val="single" w:sz="4" w:space="0" w:color="auto"/>
            </w:tcBorders>
            <w:shd w:val="clear" w:color="000000" w:fill="FFFFFF"/>
            <w:vAlign w:val="center"/>
            <w:hideMark/>
          </w:tcPr>
          <w:p w14:paraId="66C94B64" w14:textId="77777777" w:rsidR="001B7B7C" w:rsidRPr="001B7B7C" w:rsidRDefault="001B7B7C" w:rsidP="001B7B7C">
            <w:pPr>
              <w:outlineLvl w:val="9"/>
              <w:rPr>
                <w:rFonts w:cs="Times New Roman"/>
                <w:color w:val="1A1A1A"/>
                <w:kern w:val="0"/>
                <w:sz w:val="18"/>
                <w:szCs w:val="18"/>
              </w:rPr>
            </w:pPr>
            <w:r w:rsidRPr="001B7B7C">
              <w:rPr>
                <w:rFonts w:cs="Times New Roman"/>
                <w:color w:val="1A1A1A"/>
                <w:kern w:val="0"/>
                <w:sz w:val="18"/>
                <w:szCs w:val="18"/>
              </w:rPr>
              <w:t>3</w:t>
            </w:r>
          </w:p>
        </w:tc>
        <w:tc>
          <w:tcPr>
            <w:tcW w:w="708" w:type="dxa"/>
            <w:tcBorders>
              <w:top w:val="nil"/>
              <w:left w:val="nil"/>
              <w:bottom w:val="single" w:sz="4" w:space="0" w:color="auto"/>
              <w:right w:val="single" w:sz="4" w:space="0" w:color="auto"/>
            </w:tcBorders>
            <w:shd w:val="clear" w:color="000000" w:fill="FFFFFF"/>
            <w:vAlign w:val="center"/>
            <w:hideMark/>
          </w:tcPr>
          <w:p w14:paraId="535E3563" w14:textId="77777777" w:rsidR="001B7B7C" w:rsidRPr="001B7B7C" w:rsidRDefault="001B7B7C" w:rsidP="001B7B7C">
            <w:pPr>
              <w:outlineLvl w:val="9"/>
              <w:rPr>
                <w:rFonts w:cs="Times New Roman"/>
                <w:color w:val="1A1A1A"/>
                <w:kern w:val="0"/>
                <w:sz w:val="18"/>
                <w:szCs w:val="18"/>
              </w:rPr>
            </w:pPr>
            <w:r w:rsidRPr="001B7B7C">
              <w:rPr>
                <w:rFonts w:cs="Times New Roman"/>
                <w:color w:val="1A1A1A"/>
                <w:kern w:val="0"/>
                <w:sz w:val="18"/>
                <w:szCs w:val="18"/>
              </w:rPr>
              <w:t>6</w:t>
            </w:r>
          </w:p>
        </w:tc>
        <w:tc>
          <w:tcPr>
            <w:tcW w:w="426" w:type="dxa"/>
            <w:tcBorders>
              <w:top w:val="nil"/>
              <w:left w:val="nil"/>
              <w:bottom w:val="single" w:sz="4" w:space="0" w:color="auto"/>
              <w:right w:val="single" w:sz="12" w:space="0" w:color="auto"/>
            </w:tcBorders>
            <w:shd w:val="clear" w:color="000000" w:fill="FFFFFF"/>
            <w:vAlign w:val="center"/>
            <w:hideMark/>
          </w:tcPr>
          <w:p w14:paraId="6032ECAE" w14:textId="77777777" w:rsidR="001B7B7C" w:rsidRPr="001B7B7C" w:rsidRDefault="001B7B7C" w:rsidP="001B7B7C">
            <w:pPr>
              <w:outlineLvl w:val="9"/>
              <w:rPr>
                <w:rFonts w:cs="Times New Roman"/>
                <w:b/>
                <w:bCs/>
                <w:color w:val="1A1A1A"/>
                <w:kern w:val="0"/>
                <w:sz w:val="18"/>
                <w:szCs w:val="18"/>
              </w:rPr>
            </w:pPr>
            <w:r w:rsidRPr="001B7B7C">
              <w:rPr>
                <w:rFonts w:cs="Times New Roman"/>
                <w:b/>
                <w:bCs/>
                <w:color w:val="1A1A1A"/>
                <w:kern w:val="0"/>
                <w:sz w:val="18"/>
                <w:szCs w:val="18"/>
              </w:rPr>
              <w:t>18</w:t>
            </w:r>
          </w:p>
        </w:tc>
      </w:tr>
      <w:tr w:rsidR="00EA1766" w:rsidRPr="001B7B7C" w14:paraId="5738087E" w14:textId="77777777" w:rsidTr="001B7B7C">
        <w:trPr>
          <w:cantSplit/>
          <w:trHeight w:val="1200"/>
        </w:trPr>
        <w:tc>
          <w:tcPr>
            <w:tcW w:w="1418" w:type="dxa"/>
            <w:tcBorders>
              <w:top w:val="nil"/>
              <w:left w:val="single" w:sz="12" w:space="0" w:color="auto"/>
              <w:bottom w:val="single" w:sz="12" w:space="0" w:color="auto"/>
              <w:right w:val="single" w:sz="4" w:space="0" w:color="auto"/>
            </w:tcBorders>
            <w:shd w:val="clear" w:color="000000" w:fill="FFFFFF"/>
            <w:vAlign w:val="center"/>
            <w:hideMark/>
          </w:tcPr>
          <w:p w14:paraId="782CF4A0" w14:textId="77777777" w:rsidR="001B7B7C" w:rsidRPr="001B7B7C" w:rsidRDefault="001B7B7C" w:rsidP="001B7B7C">
            <w:pPr>
              <w:outlineLvl w:val="9"/>
              <w:rPr>
                <w:rFonts w:cs="Times New Roman"/>
                <w:color w:val="1A1A1A"/>
                <w:kern w:val="0"/>
                <w:sz w:val="18"/>
                <w:szCs w:val="18"/>
              </w:rPr>
            </w:pPr>
            <w:r w:rsidRPr="001B7B7C">
              <w:rPr>
                <w:rFonts w:cs="Times New Roman"/>
                <w:color w:val="1A1A1A"/>
                <w:kern w:val="0"/>
                <w:sz w:val="18"/>
                <w:szCs w:val="18"/>
              </w:rPr>
              <w:t>COMPETITION</w:t>
            </w:r>
          </w:p>
        </w:tc>
        <w:tc>
          <w:tcPr>
            <w:tcW w:w="4385" w:type="dxa"/>
            <w:tcBorders>
              <w:top w:val="nil"/>
              <w:left w:val="nil"/>
              <w:bottom w:val="single" w:sz="12" w:space="0" w:color="auto"/>
              <w:right w:val="single" w:sz="12" w:space="0" w:color="auto"/>
            </w:tcBorders>
            <w:shd w:val="clear" w:color="000000" w:fill="FFFFFF"/>
            <w:vAlign w:val="center"/>
            <w:hideMark/>
          </w:tcPr>
          <w:p w14:paraId="6FB1A478" w14:textId="77777777" w:rsidR="001B7B7C" w:rsidRPr="001B7B7C" w:rsidRDefault="001B7B7C" w:rsidP="001B7B7C">
            <w:pPr>
              <w:outlineLvl w:val="9"/>
              <w:rPr>
                <w:rFonts w:cs="Times New Roman"/>
                <w:color w:val="1A1A1A"/>
                <w:kern w:val="0"/>
                <w:sz w:val="18"/>
                <w:szCs w:val="18"/>
              </w:rPr>
            </w:pPr>
            <w:r w:rsidRPr="001B7B7C">
              <w:rPr>
                <w:rFonts w:cs="Times New Roman"/>
                <w:color w:val="1A1A1A"/>
                <w:kern w:val="0"/>
                <w:sz w:val="18"/>
                <w:szCs w:val="18"/>
              </w:rPr>
              <w:t>The Sky Companion App will provide a competitive advantage for Sky Glass and other Sky services, incorporating inclusivity and accessibility enhancements, and supporting the longer term ability to quickly respond to regulatory requirements.</w:t>
            </w:r>
          </w:p>
        </w:tc>
        <w:tc>
          <w:tcPr>
            <w:tcW w:w="709" w:type="dxa"/>
            <w:tcBorders>
              <w:top w:val="nil"/>
              <w:left w:val="single" w:sz="12" w:space="0" w:color="auto"/>
              <w:bottom w:val="single" w:sz="12" w:space="0" w:color="auto"/>
              <w:right w:val="single" w:sz="4" w:space="0" w:color="auto"/>
            </w:tcBorders>
            <w:shd w:val="clear" w:color="000000" w:fill="FFFFFF"/>
            <w:vAlign w:val="center"/>
            <w:hideMark/>
          </w:tcPr>
          <w:p w14:paraId="0CFF83A9" w14:textId="77777777" w:rsidR="001B7B7C" w:rsidRPr="001B7B7C" w:rsidRDefault="001B7B7C" w:rsidP="001B7B7C">
            <w:pPr>
              <w:outlineLvl w:val="9"/>
              <w:rPr>
                <w:rFonts w:cs="Times New Roman"/>
                <w:color w:val="1A1A1A"/>
                <w:kern w:val="0"/>
                <w:sz w:val="18"/>
                <w:szCs w:val="18"/>
              </w:rPr>
            </w:pPr>
            <w:r w:rsidRPr="001B7B7C">
              <w:rPr>
                <w:rFonts w:cs="Times New Roman"/>
                <w:color w:val="1A1A1A"/>
                <w:kern w:val="0"/>
                <w:sz w:val="18"/>
                <w:szCs w:val="18"/>
              </w:rPr>
              <w:t>5</w:t>
            </w:r>
          </w:p>
        </w:tc>
        <w:tc>
          <w:tcPr>
            <w:tcW w:w="709" w:type="dxa"/>
            <w:tcBorders>
              <w:top w:val="nil"/>
              <w:left w:val="nil"/>
              <w:bottom w:val="single" w:sz="12" w:space="0" w:color="auto"/>
              <w:right w:val="single" w:sz="4" w:space="0" w:color="auto"/>
            </w:tcBorders>
            <w:shd w:val="clear" w:color="000000" w:fill="FFFFFF"/>
            <w:vAlign w:val="center"/>
            <w:hideMark/>
          </w:tcPr>
          <w:p w14:paraId="416AABCF" w14:textId="77777777" w:rsidR="001B7B7C" w:rsidRPr="001B7B7C" w:rsidRDefault="001B7B7C" w:rsidP="001B7B7C">
            <w:pPr>
              <w:outlineLvl w:val="9"/>
              <w:rPr>
                <w:rFonts w:cs="Times New Roman"/>
                <w:color w:val="1A1A1A"/>
                <w:kern w:val="0"/>
                <w:sz w:val="18"/>
                <w:szCs w:val="18"/>
              </w:rPr>
            </w:pPr>
            <w:r w:rsidRPr="001B7B7C">
              <w:rPr>
                <w:rFonts w:cs="Times New Roman"/>
                <w:color w:val="1A1A1A"/>
                <w:kern w:val="0"/>
                <w:sz w:val="18"/>
                <w:szCs w:val="18"/>
              </w:rPr>
              <w:t>3</w:t>
            </w:r>
          </w:p>
        </w:tc>
        <w:tc>
          <w:tcPr>
            <w:tcW w:w="426" w:type="dxa"/>
            <w:tcBorders>
              <w:top w:val="nil"/>
              <w:left w:val="nil"/>
              <w:bottom w:val="single" w:sz="12" w:space="0" w:color="auto"/>
              <w:right w:val="single" w:sz="12" w:space="0" w:color="auto"/>
            </w:tcBorders>
            <w:shd w:val="clear" w:color="000000" w:fill="FFFFFF"/>
            <w:vAlign w:val="center"/>
            <w:hideMark/>
          </w:tcPr>
          <w:p w14:paraId="344DEDA1" w14:textId="77777777" w:rsidR="001B7B7C" w:rsidRPr="001B7B7C" w:rsidRDefault="001B7B7C" w:rsidP="001B7B7C">
            <w:pPr>
              <w:outlineLvl w:val="9"/>
              <w:rPr>
                <w:rFonts w:cs="Times New Roman"/>
                <w:b/>
                <w:bCs/>
                <w:color w:val="1A1A1A"/>
                <w:kern w:val="0"/>
                <w:sz w:val="18"/>
                <w:szCs w:val="18"/>
              </w:rPr>
            </w:pPr>
            <w:r w:rsidRPr="001B7B7C">
              <w:rPr>
                <w:rFonts w:cs="Times New Roman"/>
                <w:b/>
                <w:bCs/>
                <w:color w:val="1A1A1A"/>
                <w:kern w:val="0"/>
                <w:sz w:val="18"/>
                <w:szCs w:val="18"/>
              </w:rPr>
              <w:t>15</w:t>
            </w:r>
          </w:p>
        </w:tc>
        <w:tc>
          <w:tcPr>
            <w:tcW w:w="567" w:type="dxa"/>
            <w:tcBorders>
              <w:top w:val="nil"/>
              <w:left w:val="single" w:sz="12" w:space="0" w:color="auto"/>
              <w:bottom w:val="single" w:sz="12" w:space="0" w:color="auto"/>
              <w:right w:val="single" w:sz="4" w:space="0" w:color="auto"/>
            </w:tcBorders>
            <w:shd w:val="clear" w:color="000000" w:fill="FFFFFF"/>
            <w:vAlign w:val="center"/>
            <w:hideMark/>
          </w:tcPr>
          <w:p w14:paraId="2CA213A1" w14:textId="77777777" w:rsidR="001B7B7C" w:rsidRPr="001B7B7C" w:rsidRDefault="001B7B7C" w:rsidP="001B7B7C">
            <w:pPr>
              <w:outlineLvl w:val="9"/>
              <w:rPr>
                <w:rFonts w:cs="Times New Roman"/>
                <w:color w:val="1A1A1A"/>
                <w:kern w:val="0"/>
                <w:sz w:val="18"/>
                <w:szCs w:val="18"/>
              </w:rPr>
            </w:pPr>
            <w:r w:rsidRPr="001B7B7C">
              <w:rPr>
                <w:rFonts w:cs="Times New Roman"/>
                <w:color w:val="1A1A1A"/>
                <w:kern w:val="0"/>
                <w:sz w:val="18"/>
                <w:szCs w:val="18"/>
              </w:rPr>
              <w:t>5</w:t>
            </w:r>
          </w:p>
        </w:tc>
        <w:tc>
          <w:tcPr>
            <w:tcW w:w="708" w:type="dxa"/>
            <w:tcBorders>
              <w:top w:val="nil"/>
              <w:left w:val="nil"/>
              <w:bottom w:val="single" w:sz="12" w:space="0" w:color="auto"/>
              <w:right w:val="single" w:sz="4" w:space="0" w:color="auto"/>
            </w:tcBorders>
            <w:shd w:val="clear" w:color="000000" w:fill="FFFFFF"/>
            <w:vAlign w:val="center"/>
            <w:hideMark/>
          </w:tcPr>
          <w:p w14:paraId="60D7CEAB" w14:textId="77777777" w:rsidR="001B7B7C" w:rsidRPr="001B7B7C" w:rsidRDefault="001B7B7C" w:rsidP="001B7B7C">
            <w:pPr>
              <w:outlineLvl w:val="9"/>
              <w:rPr>
                <w:rFonts w:cs="Times New Roman"/>
                <w:color w:val="1A1A1A"/>
                <w:kern w:val="0"/>
                <w:sz w:val="18"/>
                <w:szCs w:val="18"/>
              </w:rPr>
            </w:pPr>
            <w:r w:rsidRPr="001B7B7C">
              <w:rPr>
                <w:rFonts w:cs="Times New Roman"/>
                <w:color w:val="1A1A1A"/>
                <w:kern w:val="0"/>
                <w:sz w:val="18"/>
                <w:szCs w:val="18"/>
              </w:rPr>
              <w:t>3</w:t>
            </w:r>
          </w:p>
        </w:tc>
        <w:tc>
          <w:tcPr>
            <w:tcW w:w="426" w:type="dxa"/>
            <w:tcBorders>
              <w:top w:val="nil"/>
              <w:left w:val="nil"/>
              <w:bottom w:val="single" w:sz="12" w:space="0" w:color="auto"/>
              <w:right w:val="single" w:sz="12" w:space="0" w:color="auto"/>
            </w:tcBorders>
            <w:shd w:val="clear" w:color="000000" w:fill="FFFFFF"/>
            <w:vAlign w:val="center"/>
            <w:hideMark/>
          </w:tcPr>
          <w:p w14:paraId="52206564" w14:textId="77777777" w:rsidR="001B7B7C" w:rsidRPr="001B7B7C" w:rsidRDefault="001B7B7C" w:rsidP="001B7B7C">
            <w:pPr>
              <w:outlineLvl w:val="9"/>
              <w:rPr>
                <w:rFonts w:cs="Times New Roman"/>
                <w:b/>
                <w:bCs/>
                <w:color w:val="1A1A1A"/>
                <w:kern w:val="0"/>
                <w:sz w:val="18"/>
                <w:szCs w:val="18"/>
              </w:rPr>
            </w:pPr>
            <w:r w:rsidRPr="001B7B7C">
              <w:rPr>
                <w:rFonts w:cs="Times New Roman"/>
                <w:b/>
                <w:bCs/>
                <w:color w:val="1A1A1A"/>
                <w:kern w:val="0"/>
                <w:sz w:val="18"/>
                <w:szCs w:val="18"/>
              </w:rPr>
              <w:t>15</w:t>
            </w:r>
          </w:p>
        </w:tc>
        <w:tc>
          <w:tcPr>
            <w:tcW w:w="709" w:type="dxa"/>
            <w:tcBorders>
              <w:top w:val="nil"/>
              <w:left w:val="single" w:sz="12" w:space="0" w:color="auto"/>
              <w:bottom w:val="single" w:sz="12" w:space="0" w:color="auto"/>
              <w:right w:val="single" w:sz="4" w:space="0" w:color="auto"/>
            </w:tcBorders>
            <w:shd w:val="clear" w:color="000000" w:fill="FFFFFF"/>
            <w:vAlign w:val="center"/>
            <w:hideMark/>
          </w:tcPr>
          <w:p w14:paraId="3FDE7D0D" w14:textId="77777777" w:rsidR="001B7B7C" w:rsidRPr="001B7B7C" w:rsidRDefault="001B7B7C" w:rsidP="001B7B7C">
            <w:pPr>
              <w:outlineLvl w:val="9"/>
              <w:rPr>
                <w:rFonts w:cs="Times New Roman"/>
                <w:color w:val="1A1A1A"/>
                <w:kern w:val="0"/>
                <w:sz w:val="18"/>
                <w:szCs w:val="18"/>
              </w:rPr>
            </w:pPr>
            <w:r w:rsidRPr="001B7B7C">
              <w:rPr>
                <w:rFonts w:cs="Times New Roman"/>
                <w:color w:val="1A1A1A"/>
                <w:kern w:val="0"/>
                <w:sz w:val="18"/>
                <w:szCs w:val="18"/>
              </w:rPr>
              <w:t>4</w:t>
            </w:r>
          </w:p>
        </w:tc>
        <w:tc>
          <w:tcPr>
            <w:tcW w:w="709" w:type="dxa"/>
            <w:tcBorders>
              <w:top w:val="nil"/>
              <w:left w:val="nil"/>
              <w:bottom w:val="single" w:sz="12" w:space="0" w:color="auto"/>
              <w:right w:val="single" w:sz="4" w:space="0" w:color="auto"/>
            </w:tcBorders>
            <w:shd w:val="clear" w:color="000000" w:fill="FFFFFF"/>
            <w:vAlign w:val="center"/>
            <w:hideMark/>
          </w:tcPr>
          <w:p w14:paraId="55703FC0" w14:textId="77777777" w:rsidR="001B7B7C" w:rsidRPr="001B7B7C" w:rsidRDefault="001B7B7C" w:rsidP="001B7B7C">
            <w:pPr>
              <w:outlineLvl w:val="9"/>
              <w:rPr>
                <w:rFonts w:cs="Times New Roman"/>
                <w:color w:val="1A1A1A"/>
                <w:kern w:val="0"/>
                <w:sz w:val="18"/>
                <w:szCs w:val="18"/>
              </w:rPr>
            </w:pPr>
            <w:r w:rsidRPr="001B7B7C">
              <w:rPr>
                <w:rFonts w:cs="Times New Roman"/>
                <w:color w:val="1A1A1A"/>
                <w:kern w:val="0"/>
                <w:sz w:val="18"/>
                <w:szCs w:val="18"/>
              </w:rPr>
              <w:t>4</w:t>
            </w:r>
          </w:p>
        </w:tc>
        <w:tc>
          <w:tcPr>
            <w:tcW w:w="424" w:type="dxa"/>
            <w:tcBorders>
              <w:top w:val="nil"/>
              <w:left w:val="nil"/>
              <w:bottom w:val="single" w:sz="12" w:space="0" w:color="auto"/>
              <w:right w:val="single" w:sz="12" w:space="0" w:color="auto"/>
            </w:tcBorders>
            <w:shd w:val="clear" w:color="000000" w:fill="FFFFFF"/>
            <w:vAlign w:val="center"/>
            <w:hideMark/>
          </w:tcPr>
          <w:p w14:paraId="4E4A9565" w14:textId="77777777" w:rsidR="001B7B7C" w:rsidRPr="001B7B7C" w:rsidRDefault="001B7B7C" w:rsidP="001B7B7C">
            <w:pPr>
              <w:outlineLvl w:val="9"/>
              <w:rPr>
                <w:rFonts w:cs="Times New Roman"/>
                <w:b/>
                <w:bCs/>
                <w:color w:val="1A1A1A"/>
                <w:kern w:val="0"/>
                <w:sz w:val="18"/>
                <w:szCs w:val="18"/>
              </w:rPr>
            </w:pPr>
            <w:r w:rsidRPr="001B7B7C">
              <w:rPr>
                <w:rFonts w:cs="Times New Roman"/>
                <w:b/>
                <w:bCs/>
                <w:color w:val="1A1A1A"/>
                <w:kern w:val="0"/>
                <w:sz w:val="18"/>
                <w:szCs w:val="18"/>
              </w:rPr>
              <w:t>16</w:t>
            </w:r>
          </w:p>
        </w:tc>
        <w:tc>
          <w:tcPr>
            <w:tcW w:w="567" w:type="dxa"/>
            <w:tcBorders>
              <w:top w:val="nil"/>
              <w:left w:val="single" w:sz="12" w:space="0" w:color="auto"/>
              <w:bottom w:val="single" w:sz="12" w:space="0" w:color="auto"/>
              <w:right w:val="single" w:sz="4" w:space="0" w:color="auto"/>
            </w:tcBorders>
            <w:shd w:val="clear" w:color="000000" w:fill="FFFFFF"/>
            <w:vAlign w:val="center"/>
            <w:hideMark/>
          </w:tcPr>
          <w:p w14:paraId="1E522C12" w14:textId="77777777" w:rsidR="001B7B7C" w:rsidRPr="001B7B7C" w:rsidRDefault="001B7B7C" w:rsidP="001B7B7C">
            <w:pPr>
              <w:outlineLvl w:val="9"/>
              <w:rPr>
                <w:rFonts w:cs="Times New Roman"/>
                <w:color w:val="1A1A1A"/>
                <w:kern w:val="0"/>
                <w:sz w:val="18"/>
                <w:szCs w:val="18"/>
              </w:rPr>
            </w:pPr>
            <w:r w:rsidRPr="001B7B7C">
              <w:rPr>
                <w:rFonts w:cs="Times New Roman"/>
                <w:color w:val="1A1A1A"/>
                <w:kern w:val="0"/>
                <w:sz w:val="18"/>
                <w:szCs w:val="18"/>
              </w:rPr>
              <w:t>5</w:t>
            </w:r>
          </w:p>
        </w:tc>
        <w:tc>
          <w:tcPr>
            <w:tcW w:w="709" w:type="dxa"/>
            <w:tcBorders>
              <w:top w:val="nil"/>
              <w:left w:val="nil"/>
              <w:bottom w:val="single" w:sz="12" w:space="0" w:color="auto"/>
              <w:right w:val="single" w:sz="4" w:space="0" w:color="auto"/>
            </w:tcBorders>
            <w:shd w:val="clear" w:color="000000" w:fill="FFFFFF"/>
            <w:vAlign w:val="center"/>
            <w:hideMark/>
          </w:tcPr>
          <w:p w14:paraId="517162FD" w14:textId="77777777" w:rsidR="001B7B7C" w:rsidRPr="001B7B7C" w:rsidRDefault="001B7B7C" w:rsidP="001B7B7C">
            <w:pPr>
              <w:outlineLvl w:val="9"/>
              <w:rPr>
                <w:rFonts w:cs="Times New Roman"/>
                <w:color w:val="1A1A1A"/>
                <w:kern w:val="0"/>
                <w:sz w:val="18"/>
                <w:szCs w:val="18"/>
              </w:rPr>
            </w:pPr>
            <w:r w:rsidRPr="001B7B7C">
              <w:rPr>
                <w:rFonts w:cs="Times New Roman"/>
                <w:color w:val="1A1A1A"/>
                <w:kern w:val="0"/>
                <w:sz w:val="18"/>
                <w:szCs w:val="18"/>
              </w:rPr>
              <w:t>3</w:t>
            </w:r>
          </w:p>
        </w:tc>
        <w:tc>
          <w:tcPr>
            <w:tcW w:w="426" w:type="dxa"/>
            <w:tcBorders>
              <w:top w:val="nil"/>
              <w:left w:val="nil"/>
              <w:bottom w:val="single" w:sz="12" w:space="0" w:color="auto"/>
              <w:right w:val="single" w:sz="12" w:space="0" w:color="auto"/>
            </w:tcBorders>
            <w:shd w:val="clear" w:color="000000" w:fill="FFFFFF"/>
            <w:vAlign w:val="center"/>
            <w:hideMark/>
          </w:tcPr>
          <w:p w14:paraId="05EF6373" w14:textId="77777777" w:rsidR="001B7B7C" w:rsidRPr="001B7B7C" w:rsidRDefault="001B7B7C" w:rsidP="001B7B7C">
            <w:pPr>
              <w:outlineLvl w:val="9"/>
              <w:rPr>
                <w:rFonts w:cs="Times New Roman"/>
                <w:b/>
                <w:bCs/>
                <w:color w:val="1A1A1A"/>
                <w:kern w:val="0"/>
                <w:sz w:val="18"/>
                <w:szCs w:val="18"/>
              </w:rPr>
            </w:pPr>
            <w:r w:rsidRPr="001B7B7C">
              <w:rPr>
                <w:rFonts w:cs="Times New Roman"/>
                <w:b/>
                <w:bCs/>
                <w:color w:val="1A1A1A"/>
                <w:kern w:val="0"/>
                <w:sz w:val="18"/>
                <w:szCs w:val="18"/>
              </w:rPr>
              <w:t>15</w:t>
            </w:r>
          </w:p>
        </w:tc>
        <w:tc>
          <w:tcPr>
            <w:tcW w:w="567" w:type="dxa"/>
            <w:tcBorders>
              <w:top w:val="nil"/>
              <w:left w:val="single" w:sz="12" w:space="0" w:color="auto"/>
              <w:bottom w:val="single" w:sz="12" w:space="0" w:color="auto"/>
              <w:right w:val="single" w:sz="4" w:space="0" w:color="auto"/>
            </w:tcBorders>
            <w:shd w:val="clear" w:color="000000" w:fill="FFFFFF"/>
            <w:vAlign w:val="center"/>
            <w:hideMark/>
          </w:tcPr>
          <w:p w14:paraId="4BC6D698" w14:textId="77777777" w:rsidR="001B7B7C" w:rsidRPr="001B7B7C" w:rsidRDefault="001B7B7C" w:rsidP="001B7B7C">
            <w:pPr>
              <w:outlineLvl w:val="9"/>
              <w:rPr>
                <w:rFonts w:cs="Times New Roman"/>
                <w:color w:val="1A1A1A"/>
                <w:kern w:val="0"/>
                <w:sz w:val="18"/>
                <w:szCs w:val="18"/>
              </w:rPr>
            </w:pPr>
            <w:r w:rsidRPr="001B7B7C">
              <w:rPr>
                <w:rFonts w:cs="Times New Roman"/>
                <w:color w:val="1A1A1A"/>
                <w:kern w:val="0"/>
                <w:sz w:val="18"/>
                <w:szCs w:val="18"/>
              </w:rPr>
              <w:t>4</w:t>
            </w:r>
          </w:p>
        </w:tc>
        <w:tc>
          <w:tcPr>
            <w:tcW w:w="708" w:type="dxa"/>
            <w:tcBorders>
              <w:top w:val="nil"/>
              <w:left w:val="nil"/>
              <w:bottom w:val="single" w:sz="12" w:space="0" w:color="auto"/>
              <w:right w:val="single" w:sz="4" w:space="0" w:color="auto"/>
            </w:tcBorders>
            <w:shd w:val="clear" w:color="000000" w:fill="FFFFFF"/>
            <w:vAlign w:val="center"/>
            <w:hideMark/>
          </w:tcPr>
          <w:p w14:paraId="26235851" w14:textId="77777777" w:rsidR="001B7B7C" w:rsidRPr="001B7B7C" w:rsidRDefault="001B7B7C" w:rsidP="001B7B7C">
            <w:pPr>
              <w:outlineLvl w:val="9"/>
              <w:rPr>
                <w:rFonts w:cs="Times New Roman"/>
                <w:color w:val="1A1A1A"/>
                <w:kern w:val="0"/>
                <w:sz w:val="18"/>
                <w:szCs w:val="18"/>
              </w:rPr>
            </w:pPr>
            <w:r w:rsidRPr="001B7B7C">
              <w:rPr>
                <w:rFonts w:cs="Times New Roman"/>
                <w:color w:val="1A1A1A"/>
                <w:kern w:val="0"/>
                <w:sz w:val="18"/>
                <w:szCs w:val="18"/>
              </w:rPr>
              <w:t>4</w:t>
            </w:r>
          </w:p>
        </w:tc>
        <w:tc>
          <w:tcPr>
            <w:tcW w:w="426" w:type="dxa"/>
            <w:tcBorders>
              <w:top w:val="nil"/>
              <w:left w:val="nil"/>
              <w:bottom w:val="single" w:sz="12" w:space="0" w:color="auto"/>
              <w:right w:val="single" w:sz="12" w:space="0" w:color="auto"/>
            </w:tcBorders>
            <w:shd w:val="clear" w:color="000000" w:fill="FFFFFF"/>
            <w:vAlign w:val="center"/>
            <w:hideMark/>
          </w:tcPr>
          <w:p w14:paraId="34FFDFC3" w14:textId="77777777" w:rsidR="001B7B7C" w:rsidRPr="001B7B7C" w:rsidRDefault="001B7B7C" w:rsidP="001B7B7C">
            <w:pPr>
              <w:outlineLvl w:val="9"/>
              <w:rPr>
                <w:rFonts w:cs="Times New Roman"/>
                <w:b/>
                <w:bCs/>
                <w:color w:val="1A1A1A"/>
                <w:kern w:val="0"/>
                <w:sz w:val="18"/>
                <w:szCs w:val="18"/>
              </w:rPr>
            </w:pPr>
            <w:r w:rsidRPr="001B7B7C">
              <w:rPr>
                <w:rFonts w:cs="Times New Roman"/>
                <w:b/>
                <w:bCs/>
                <w:color w:val="1A1A1A"/>
                <w:kern w:val="0"/>
                <w:sz w:val="18"/>
                <w:szCs w:val="18"/>
              </w:rPr>
              <w:t>16</w:t>
            </w:r>
          </w:p>
        </w:tc>
      </w:tr>
    </w:tbl>
    <w:p w14:paraId="1A651B8F" w14:textId="77777777" w:rsidR="00A94CA4" w:rsidRDefault="00A94CA4" w:rsidP="00A94CA4"/>
    <w:p w14:paraId="5E6A262C" w14:textId="77777777" w:rsidR="001B7B7C" w:rsidRDefault="001B7B7C" w:rsidP="00A94CA4">
      <w:pPr>
        <w:sectPr w:rsidR="001B7B7C" w:rsidSect="00C227E8">
          <w:pgSz w:w="15840" w:h="12240" w:orient="landscape"/>
          <w:pgMar w:top="1440" w:right="1440" w:bottom="1440" w:left="1440" w:header="11" w:footer="720" w:gutter="0"/>
          <w:cols w:space="720"/>
          <w:docGrid w:linePitch="299"/>
        </w:sectPr>
      </w:pPr>
    </w:p>
    <w:p w14:paraId="0FC13F78" w14:textId="532659C1" w:rsidR="004122E6" w:rsidRPr="00FB0554" w:rsidRDefault="000C3C05" w:rsidP="009E205B">
      <w:pPr>
        <w:pStyle w:val="Heading2"/>
      </w:pPr>
      <w:bookmarkStart w:id="54" w:name="_Toc175655016"/>
      <w:r>
        <w:t>Prototype</w:t>
      </w:r>
      <w:bookmarkEnd w:id="54"/>
    </w:p>
    <w:p w14:paraId="44BFE039" w14:textId="77777777" w:rsidR="00D16EF6" w:rsidRPr="00FB0554" w:rsidRDefault="00D16EF6" w:rsidP="00BC64C4"/>
    <w:p w14:paraId="31572F96" w14:textId="22136B3A" w:rsidR="00776FF4" w:rsidRDefault="00D62E46" w:rsidP="00760D0B">
      <w:pPr>
        <w:pStyle w:val="Heading3"/>
      </w:pPr>
      <w:r w:rsidRPr="009B7719">
        <w:t xml:space="preserve"> </w:t>
      </w:r>
      <w:bookmarkStart w:id="55" w:name="_Toc175655017"/>
      <w:r w:rsidR="00A00283">
        <w:t>Version 1</w:t>
      </w:r>
      <w:r w:rsidRPr="009B7719">
        <w:t xml:space="preserve"> </w:t>
      </w:r>
      <w:r w:rsidR="00741850">
        <w:t xml:space="preserve">Caption Configuration </w:t>
      </w:r>
      <w:r w:rsidRPr="009B7719">
        <w:t>Prototype (</w:t>
      </w:r>
      <w:r w:rsidRPr="00DA6CCE">
        <w:t xml:space="preserve">see </w:t>
      </w:r>
      <w:r w:rsidR="007031D8" w:rsidRPr="00DA6CCE">
        <w:t xml:space="preserve">Section </w:t>
      </w:r>
      <w:r w:rsidR="001B7B7C" w:rsidRPr="00E71D6C">
        <w:fldChar w:fldCharType="begin"/>
      </w:r>
      <w:r w:rsidR="001B7B7C" w:rsidRPr="00E71D6C">
        <w:instrText xml:space="preserve"> REF _Ref174996706 \r \h </w:instrText>
      </w:r>
      <w:r w:rsidR="00E71D6C" w:rsidRPr="00E71D6C">
        <w:instrText xml:space="preserve"> \* MERGEFORMAT </w:instrText>
      </w:r>
      <w:r w:rsidR="001B7B7C" w:rsidRPr="00E71D6C">
        <w:fldChar w:fldCharType="separate"/>
      </w:r>
      <w:r w:rsidR="00EA1766">
        <w:t>4</w:t>
      </w:r>
      <w:r w:rsidR="001B7B7C" w:rsidRPr="00E71D6C">
        <w:fldChar w:fldCharType="end"/>
      </w:r>
      <w:r w:rsidR="001B7B7C">
        <w:t xml:space="preserve"> </w:t>
      </w:r>
      <w:r w:rsidR="007031D8" w:rsidRPr="00DA6CCE">
        <w:t xml:space="preserve">for </w:t>
      </w:r>
      <w:r w:rsidR="00DA6CCE">
        <w:t xml:space="preserve">the </w:t>
      </w:r>
      <w:r w:rsidR="00A00283">
        <w:t>final p</w:t>
      </w:r>
      <w:r w:rsidR="007031D8" w:rsidRPr="00DA6CCE">
        <w:t>rototype</w:t>
      </w:r>
      <w:r w:rsidR="007031D8" w:rsidRPr="009B7719">
        <w:t>)</w:t>
      </w:r>
      <w:bookmarkEnd w:id="55"/>
    </w:p>
    <w:p w14:paraId="075EA39B" w14:textId="1417FB67" w:rsidR="007E590E" w:rsidRPr="00A00283" w:rsidRDefault="007E590E" w:rsidP="007E590E"/>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760D0B" w14:paraId="5DAE0884" w14:textId="77777777" w:rsidTr="001A15AF">
        <w:tc>
          <w:tcPr>
            <w:tcW w:w="9360" w:type="dxa"/>
          </w:tcPr>
          <w:p w14:paraId="5CBD8D31" w14:textId="39B092D1" w:rsidR="00AD1A45" w:rsidRDefault="00AD1A45" w:rsidP="00BC64C4">
            <w:r>
              <w:rPr>
                <w:b/>
                <w:bCs/>
              </w:rPr>
              <w:t>S</w:t>
            </w:r>
            <w:r w:rsidRPr="000D3D05">
              <w:rPr>
                <w:b/>
                <w:bCs/>
              </w:rPr>
              <w:t xml:space="preserve">tep 1 </w:t>
            </w:r>
            <w:r w:rsidR="00A00283">
              <w:rPr>
                <w:b/>
                <w:bCs/>
              </w:rPr>
              <w:t>–</w:t>
            </w:r>
            <w:r>
              <w:rPr>
                <w:b/>
                <w:bCs/>
              </w:rPr>
              <w:t xml:space="preserve"> </w:t>
            </w:r>
            <w:r w:rsidR="00A00283">
              <w:rPr>
                <w:b/>
                <w:bCs/>
              </w:rPr>
              <w:t>Version 1</w:t>
            </w:r>
            <w:r>
              <w:rPr>
                <w:b/>
                <w:bCs/>
              </w:rPr>
              <w:t xml:space="preserve"> prototype m</w:t>
            </w:r>
            <w:r w:rsidRPr="00AD1A45">
              <w:rPr>
                <w:b/>
                <w:bCs/>
              </w:rPr>
              <w:t>ain caption</w:t>
            </w:r>
            <w:r>
              <w:rPr>
                <w:b/>
                <w:bCs/>
              </w:rPr>
              <w:t>s</w:t>
            </w:r>
            <w:r w:rsidRPr="00AD1A45">
              <w:rPr>
                <w:b/>
                <w:bCs/>
              </w:rPr>
              <w:t xml:space="preserve"> menu</w:t>
            </w:r>
            <w:r w:rsidRPr="000D3D05">
              <w:rPr>
                <w:b/>
                <w:bCs/>
              </w:rPr>
              <w:t xml:space="preserve">: </w:t>
            </w:r>
            <w:r w:rsidRPr="0016760A">
              <w:t xml:space="preserve">Prototype Sky Glass </w:t>
            </w:r>
            <w:r>
              <w:t>captions menu displayed on a TV</w:t>
            </w:r>
          </w:p>
          <w:p w14:paraId="4D19F85E" w14:textId="2CF517BA" w:rsidR="00760D0B" w:rsidRPr="00276822" w:rsidRDefault="00760D0B" w:rsidP="00BC64C4">
            <w:r>
              <w:rPr>
                <w:noProof/>
              </w:rPr>
              <w:drawing>
                <wp:inline distT="0" distB="0" distL="0" distR="0" wp14:anchorId="1263D38C" wp14:editId="5BC8ADE0">
                  <wp:extent cx="5808980" cy="3254567"/>
                  <wp:effectExtent l="0" t="0" r="1270" b="3175"/>
                  <wp:docPr id="2146402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402133" name=""/>
                          <pic:cNvPicPr/>
                        </pic:nvPicPr>
                        <pic:blipFill>
                          <a:blip r:embed="rId89"/>
                          <a:stretch>
                            <a:fillRect/>
                          </a:stretch>
                        </pic:blipFill>
                        <pic:spPr>
                          <a:xfrm>
                            <a:off x="0" y="0"/>
                            <a:ext cx="5818257" cy="3259764"/>
                          </a:xfrm>
                          <a:prstGeom prst="rect">
                            <a:avLst/>
                          </a:prstGeom>
                        </pic:spPr>
                      </pic:pic>
                    </a:graphicData>
                  </a:graphic>
                </wp:inline>
              </w:drawing>
            </w:r>
          </w:p>
          <w:p w14:paraId="2C1C8884" w14:textId="77777777" w:rsidR="00760D0B" w:rsidRDefault="00760D0B" w:rsidP="00BC64C4"/>
        </w:tc>
      </w:tr>
      <w:tr w:rsidR="00760D0B" w14:paraId="0079B11F" w14:textId="77777777" w:rsidTr="001A15AF">
        <w:tc>
          <w:tcPr>
            <w:tcW w:w="9360" w:type="dxa"/>
          </w:tcPr>
          <w:p w14:paraId="4E5DDCFE" w14:textId="4B059B7D" w:rsidR="00AC79F6" w:rsidRPr="00741850" w:rsidRDefault="00AD1A45" w:rsidP="00AD1A45">
            <w:r>
              <w:rPr>
                <w:b/>
                <w:bCs/>
              </w:rPr>
              <w:t>S</w:t>
            </w:r>
            <w:r w:rsidRPr="000D3D05">
              <w:rPr>
                <w:b/>
                <w:bCs/>
              </w:rPr>
              <w:t xml:space="preserve">tep </w:t>
            </w:r>
            <w:r w:rsidR="00741850">
              <w:rPr>
                <w:b/>
                <w:bCs/>
              </w:rPr>
              <w:t>2</w:t>
            </w:r>
            <w:r w:rsidRPr="000D3D05">
              <w:rPr>
                <w:b/>
                <w:bCs/>
              </w:rPr>
              <w:t xml:space="preserve"> </w:t>
            </w:r>
            <w:r>
              <w:rPr>
                <w:b/>
                <w:bCs/>
              </w:rPr>
              <w:t xml:space="preserve">- </w:t>
            </w:r>
            <w:r w:rsidR="00A00283">
              <w:rPr>
                <w:b/>
                <w:bCs/>
              </w:rPr>
              <w:t xml:space="preserve">Version 1 </w:t>
            </w:r>
            <w:r>
              <w:rPr>
                <w:b/>
                <w:bCs/>
              </w:rPr>
              <w:t>prototype c</w:t>
            </w:r>
            <w:r w:rsidRPr="00AD1A45">
              <w:rPr>
                <w:b/>
                <w:bCs/>
              </w:rPr>
              <w:t>aption text size menu</w:t>
            </w:r>
            <w:r w:rsidRPr="000D3D05">
              <w:rPr>
                <w:b/>
                <w:bCs/>
              </w:rPr>
              <w:t xml:space="preserve">: </w:t>
            </w:r>
            <w:r w:rsidR="00741850" w:rsidRPr="00741850">
              <w:t>User</w:t>
            </w:r>
            <w:r w:rsidR="00741850">
              <w:rPr>
                <w:b/>
                <w:bCs/>
              </w:rPr>
              <w:t xml:space="preserve"> </w:t>
            </w:r>
            <w:r w:rsidR="00741850">
              <w:t>choices for caption font and size</w:t>
            </w:r>
          </w:p>
          <w:p w14:paraId="4842BBEB" w14:textId="77777777" w:rsidR="00760D0B" w:rsidRDefault="00760D0B" w:rsidP="00BC64C4">
            <w:r>
              <w:rPr>
                <w:noProof/>
              </w:rPr>
              <w:drawing>
                <wp:inline distT="0" distB="0" distL="0" distR="0" wp14:anchorId="2DF919E6" wp14:editId="7DD01138">
                  <wp:extent cx="5799864" cy="3275096"/>
                  <wp:effectExtent l="0" t="0" r="0" b="1905"/>
                  <wp:docPr id="1266118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118038" name=""/>
                          <pic:cNvPicPr/>
                        </pic:nvPicPr>
                        <pic:blipFill>
                          <a:blip r:embed="rId90"/>
                          <a:stretch>
                            <a:fillRect/>
                          </a:stretch>
                        </pic:blipFill>
                        <pic:spPr>
                          <a:xfrm>
                            <a:off x="0" y="0"/>
                            <a:ext cx="5824190" cy="3288833"/>
                          </a:xfrm>
                          <a:prstGeom prst="rect">
                            <a:avLst/>
                          </a:prstGeom>
                        </pic:spPr>
                      </pic:pic>
                    </a:graphicData>
                  </a:graphic>
                </wp:inline>
              </w:drawing>
            </w:r>
          </w:p>
          <w:p w14:paraId="537D141E" w14:textId="018A33FD" w:rsidR="001A15AF" w:rsidRDefault="001A15AF" w:rsidP="00BC64C4"/>
        </w:tc>
      </w:tr>
      <w:tr w:rsidR="00760D0B" w14:paraId="67DD35E8" w14:textId="77777777" w:rsidTr="001A15AF">
        <w:tc>
          <w:tcPr>
            <w:tcW w:w="9360" w:type="dxa"/>
          </w:tcPr>
          <w:p w14:paraId="138F09D7" w14:textId="6C1C4AD0" w:rsidR="00AC79F6" w:rsidRDefault="00741850" w:rsidP="00741850">
            <w:r>
              <w:rPr>
                <w:b/>
                <w:bCs/>
              </w:rPr>
              <w:t>S</w:t>
            </w:r>
            <w:r w:rsidRPr="000D3D05">
              <w:rPr>
                <w:b/>
                <w:bCs/>
              </w:rPr>
              <w:t xml:space="preserve">tep </w:t>
            </w:r>
            <w:r>
              <w:rPr>
                <w:b/>
                <w:bCs/>
              </w:rPr>
              <w:t>3</w:t>
            </w:r>
            <w:r w:rsidRPr="000D3D05">
              <w:rPr>
                <w:b/>
                <w:bCs/>
              </w:rPr>
              <w:t xml:space="preserve"> </w:t>
            </w:r>
            <w:r>
              <w:rPr>
                <w:b/>
                <w:bCs/>
              </w:rPr>
              <w:t xml:space="preserve">- </w:t>
            </w:r>
            <w:r w:rsidR="00A00283">
              <w:rPr>
                <w:b/>
                <w:bCs/>
              </w:rPr>
              <w:t xml:space="preserve">Version 1 </w:t>
            </w:r>
            <w:r>
              <w:rPr>
                <w:b/>
                <w:bCs/>
              </w:rPr>
              <w:t>prototype c</w:t>
            </w:r>
            <w:r w:rsidRPr="00AD1A45">
              <w:rPr>
                <w:b/>
                <w:bCs/>
              </w:rPr>
              <w:t>aption text size menu</w:t>
            </w:r>
            <w:r w:rsidRPr="000D3D05">
              <w:rPr>
                <w:b/>
                <w:bCs/>
              </w:rPr>
              <w:t xml:space="preserve">: </w:t>
            </w:r>
            <w:r w:rsidRPr="00741850">
              <w:t>User</w:t>
            </w:r>
            <w:r>
              <w:rPr>
                <w:b/>
                <w:bCs/>
              </w:rPr>
              <w:t xml:space="preserve"> </w:t>
            </w:r>
            <w:r>
              <w:t xml:space="preserve">choices for caption colour and background </w:t>
            </w:r>
          </w:p>
          <w:p w14:paraId="24BB5B53" w14:textId="77777777" w:rsidR="00760D0B" w:rsidRDefault="00760D0B" w:rsidP="00BC64C4">
            <w:r>
              <w:rPr>
                <w:noProof/>
              </w:rPr>
              <w:drawing>
                <wp:inline distT="0" distB="0" distL="0" distR="0" wp14:anchorId="3051BE5D" wp14:editId="2B2DAF83">
                  <wp:extent cx="5801493" cy="3219450"/>
                  <wp:effectExtent l="0" t="0" r="8890" b="0"/>
                  <wp:docPr id="131991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91033" name=""/>
                          <pic:cNvPicPr/>
                        </pic:nvPicPr>
                        <pic:blipFill>
                          <a:blip r:embed="rId91"/>
                          <a:stretch>
                            <a:fillRect/>
                          </a:stretch>
                        </pic:blipFill>
                        <pic:spPr>
                          <a:xfrm>
                            <a:off x="0" y="0"/>
                            <a:ext cx="5806110" cy="3222012"/>
                          </a:xfrm>
                          <a:prstGeom prst="rect">
                            <a:avLst/>
                          </a:prstGeom>
                        </pic:spPr>
                      </pic:pic>
                    </a:graphicData>
                  </a:graphic>
                </wp:inline>
              </w:drawing>
            </w:r>
          </w:p>
          <w:p w14:paraId="4ADBA888" w14:textId="5B323616" w:rsidR="001A15AF" w:rsidRDefault="001A15AF" w:rsidP="00BC64C4"/>
        </w:tc>
      </w:tr>
    </w:tbl>
    <w:p w14:paraId="71FB9327" w14:textId="77777777" w:rsidR="001B7B7C" w:rsidRDefault="001B7B7C" w:rsidP="009E205B">
      <w:pPr>
        <w:pStyle w:val="Heading2"/>
        <w:numPr>
          <w:ilvl w:val="0"/>
          <w:numId w:val="0"/>
        </w:numPr>
        <w:ind w:left="576"/>
      </w:pPr>
    </w:p>
    <w:p w14:paraId="75D6EAD9" w14:textId="676504D0" w:rsidR="00741850" w:rsidRDefault="00A00283" w:rsidP="00741850">
      <w:pPr>
        <w:pStyle w:val="Heading3"/>
        <w:keepNext/>
      </w:pPr>
      <w:bookmarkStart w:id="56" w:name="_Toc175655018"/>
      <w:r>
        <w:t xml:space="preserve">Version </w:t>
      </w:r>
      <w:r w:rsidR="00741850">
        <w:t xml:space="preserve">1 </w:t>
      </w:r>
      <w:r>
        <w:t xml:space="preserve">prototype </w:t>
      </w:r>
      <w:r w:rsidR="00741850" w:rsidRPr="00206F41">
        <w:t>Companion App – with presets</w:t>
      </w:r>
      <w:r w:rsidR="00741850">
        <w:t xml:space="preserve"> </w:t>
      </w:r>
      <w:r w:rsidR="00741850" w:rsidRPr="009B7719">
        <w:t>(</w:t>
      </w:r>
      <w:r w:rsidR="00741850" w:rsidRPr="00DA6CCE">
        <w:t xml:space="preserve">see Section </w:t>
      </w:r>
      <w:r w:rsidR="00206F41" w:rsidRPr="00E71D6C">
        <w:fldChar w:fldCharType="begin"/>
      </w:r>
      <w:r w:rsidR="00206F41" w:rsidRPr="00E71D6C">
        <w:instrText xml:space="preserve"> REF _Ref174996706 \r \h </w:instrText>
      </w:r>
      <w:r w:rsidR="00E71D6C" w:rsidRPr="00E71D6C">
        <w:instrText xml:space="preserve"> \* MERGEFORMAT </w:instrText>
      </w:r>
      <w:r w:rsidR="00206F41" w:rsidRPr="00E71D6C">
        <w:fldChar w:fldCharType="separate"/>
      </w:r>
      <w:r w:rsidR="00EA1766">
        <w:t>4</w:t>
      </w:r>
      <w:r w:rsidR="00206F41" w:rsidRPr="00E71D6C">
        <w:fldChar w:fldCharType="end"/>
      </w:r>
      <w:r w:rsidR="00741850">
        <w:t xml:space="preserve">  </w:t>
      </w:r>
      <w:r w:rsidR="00741850" w:rsidRPr="00DA6CCE">
        <w:t xml:space="preserve">for </w:t>
      </w:r>
      <w:r>
        <w:t xml:space="preserve">final </w:t>
      </w:r>
      <w:r w:rsidR="00741850" w:rsidRPr="00DA6CCE">
        <w:t>Prototype</w:t>
      </w:r>
      <w:r w:rsidR="00741850" w:rsidRPr="009B7719">
        <w:t>)</w:t>
      </w:r>
      <w:bookmarkEnd w:id="56"/>
    </w:p>
    <w:p w14:paraId="338A4412" w14:textId="77777777" w:rsidR="00741850" w:rsidRDefault="00741850" w:rsidP="0074185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741850" w14:paraId="5B98AB5B" w14:textId="77777777">
        <w:tc>
          <w:tcPr>
            <w:tcW w:w="9360" w:type="dxa"/>
          </w:tcPr>
          <w:p w14:paraId="40FC4E01" w14:textId="37E4740E" w:rsidR="00741850" w:rsidRDefault="00741850">
            <w:r>
              <w:rPr>
                <w:b/>
                <w:bCs/>
              </w:rPr>
              <w:t>S</w:t>
            </w:r>
            <w:r w:rsidRPr="000D3D05">
              <w:rPr>
                <w:b/>
                <w:bCs/>
              </w:rPr>
              <w:t xml:space="preserve">tep </w:t>
            </w:r>
            <w:r>
              <w:rPr>
                <w:b/>
                <w:bCs/>
              </w:rPr>
              <w:t>1</w:t>
            </w:r>
            <w:r w:rsidRPr="000D3D05">
              <w:rPr>
                <w:b/>
                <w:bCs/>
              </w:rPr>
              <w:t xml:space="preserve"> </w:t>
            </w:r>
            <w:r>
              <w:rPr>
                <w:b/>
                <w:bCs/>
              </w:rPr>
              <w:t xml:space="preserve">- </w:t>
            </w:r>
            <w:r w:rsidR="00A00283">
              <w:rPr>
                <w:b/>
                <w:bCs/>
              </w:rPr>
              <w:t xml:space="preserve">Version 1 </w:t>
            </w:r>
            <w:r>
              <w:rPr>
                <w:b/>
                <w:bCs/>
              </w:rPr>
              <w:t xml:space="preserve">prototype </w:t>
            </w:r>
            <w:r w:rsidR="00A96B12">
              <w:rPr>
                <w:b/>
                <w:bCs/>
              </w:rPr>
              <w:t>C</w:t>
            </w:r>
            <w:r w:rsidRPr="00741850">
              <w:rPr>
                <w:b/>
                <w:bCs/>
              </w:rPr>
              <w:t xml:space="preserve">ompanion </w:t>
            </w:r>
            <w:r w:rsidR="00A96B12">
              <w:rPr>
                <w:b/>
                <w:bCs/>
              </w:rPr>
              <w:t>A</w:t>
            </w:r>
            <w:r w:rsidRPr="00741850">
              <w:rPr>
                <w:b/>
                <w:bCs/>
              </w:rPr>
              <w:t>pp</w:t>
            </w:r>
            <w:r>
              <w:rPr>
                <w:b/>
                <w:bCs/>
              </w:rPr>
              <w:t>:</w:t>
            </w:r>
            <w:r w:rsidRPr="00741850">
              <w:t xml:space="preserve"> home</w:t>
            </w:r>
            <w:r>
              <w:t xml:space="preserve"> </w:t>
            </w:r>
            <w:r w:rsidRPr="00741850">
              <w:t>screen</w:t>
            </w:r>
            <w:r>
              <w:rPr>
                <w:b/>
                <w:bCs/>
              </w:rPr>
              <w:t xml:space="preserve"> </w:t>
            </w:r>
          </w:p>
          <w:p w14:paraId="59B3A39D" w14:textId="5DA6E479" w:rsidR="00741850" w:rsidRDefault="00741850">
            <w:r>
              <w:rPr>
                <w:noProof/>
              </w:rPr>
              <w:drawing>
                <wp:inline distT="0" distB="0" distL="0" distR="0" wp14:anchorId="5B45030E" wp14:editId="2AE76614">
                  <wp:extent cx="5596128" cy="3692321"/>
                  <wp:effectExtent l="0" t="0" r="5080" b="3810"/>
                  <wp:docPr id="1977124131" name="Picture 5" descr="A person in a c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124131" name="Picture 5" descr="A person in a car&#10;&#10;Description automatically generated"/>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618468" cy="3707061"/>
                          </a:xfrm>
                          <a:prstGeom prst="rect">
                            <a:avLst/>
                          </a:prstGeom>
                          <a:noFill/>
                          <a:ln>
                            <a:noFill/>
                          </a:ln>
                        </pic:spPr>
                      </pic:pic>
                    </a:graphicData>
                  </a:graphic>
                </wp:inline>
              </w:drawing>
            </w:r>
          </w:p>
        </w:tc>
      </w:tr>
      <w:tr w:rsidR="00741850" w14:paraId="745E2882" w14:textId="77777777">
        <w:tc>
          <w:tcPr>
            <w:tcW w:w="9360" w:type="dxa"/>
          </w:tcPr>
          <w:p w14:paraId="0AF29C6D" w14:textId="61313B6C" w:rsidR="00741850" w:rsidRDefault="00741850" w:rsidP="00741850">
            <w:r>
              <w:rPr>
                <w:b/>
                <w:bCs/>
              </w:rPr>
              <w:t>S</w:t>
            </w:r>
            <w:r w:rsidRPr="000D3D05">
              <w:rPr>
                <w:b/>
                <w:bCs/>
              </w:rPr>
              <w:t xml:space="preserve">tep </w:t>
            </w:r>
            <w:r>
              <w:rPr>
                <w:b/>
                <w:bCs/>
              </w:rPr>
              <w:t>2</w:t>
            </w:r>
            <w:r w:rsidRPr="000D3D05">
              <w:rPr>
                <w:b/>
                <w:bCs/>
              </w:rPr>
              <w:t xml:space="preserve"> </w:t>
            </w:r>
            <w:r>
              <w:rPr>
                <w:b/>
                <w:bCs/>
              </w:rPr>
              <w:t xml:space="preserve">- </w:t>
            </w:r>
            <w:r w:rsidR="00A00283">
              <w:rPr>
                <w:b/>
                <w:bCs/>
              </w:rPr>
              <w:t xml:space="preserve">Version 1 </w:t>
            </w:r>
            <w:r>
              <w:rPr>
                <w:b/>
                <w:bCs/>
              </w:rPr>
              <w:t xml:space="preserve">prototype </w:t>
            </w:r>
            <w:r w:rsidR="00A96B12">
              <w:rPr>
                <w:b/>
                <w:bCs/>
              </w:rPr>
              <w:t>C</w:t>
            </w:r>
            <w:r w:rsidRPr="00741850">
              <w:rPr>
                <w:b/>
                <w:bCs/>
              </w:rPr>
              <w:t xml:space="preserve">ompanion </w:t>
            </w:r>
            <w:r w:rsidR="00A96B12">
              <w:rPr>
                <w:b/>
                <w:bCs/>
              </w:rPr>
              <w:t>A</w:t>
            </w:r>
            <w:r w:rsidRPr="00741850">
              <w:rPr>
                <w:b/>
                <w:bCs/>
              </w:rPr>
              <w:t>pp</w:t>
            </w:r>
            <w:r>
              <w:rPr>
                <w:b/>
                <w:bCs/>
              </w:rPr>
              <w:t xml:space="preserve">: </w:t>
            </w:r>
            <w:r w:rsidRPr="00741850">
              <w:t>s</w:t>
            </w:r>
            <w:r>
              <w:t>etup caption format screen</w:t>
            </w:r>
          </w:p>
          <w:p w14:paraId="5DF0A7B1" w14:textId="4CE07603" w:rsidR="00741850" w:rsidRDefault="00741850">
            <w:pPr>
              <w:keepNext/>
            </w:pPr>
            <w:r>
              <w:rPr>
                <w:noProof/>
              </w:rPr>
              <w:drawing>
                <wp:inline distT="0" distB="0" distL="0" distR="0" wp14:anchorId="00442289" wp14:editId="010C4553">
                  <wp:extent cx="5398617" cy="3539511"/>
                  <wp:effectExtent l="0" t="0" r="0" b="3810"/>
                  <wp:docPr id="1551005305" name="Picture 6" descr="A person in a c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005305" name="Picture 6" descr="A person in a car&#10;&#10;Description automatically generated"/>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432410" cy="3561667"/>
                          </a:xfrm>
                          <a:prstGeom prst="rect">
                            <a:avLst/>
                          </a:prstGeom>
                          <a:noFill/>
                          <a:ln>
                            <a:noFill/>
                          </a:ln>
                        </pic:spPr>
                      </pic:pic>
                    </a:graphicData>
                  </a:graphic>
                </wp:inline>
              </w:drawing>
            </w:r>
          </w:p>
        </w:tc>
      </w:tr>
    </w:tbl>
    <w:p w14:paraId="266ECC3A" w14:textId="77777777" w:rsidR="00741850" w:rsidRDefault="00741850" w:rsidP="00741850"/>
    <w:p w14:paraId="4FE2A5A8" w14:textId="240D13D9" w:rsidR="00741850" w:rsidRPr="000E7757" w:rsidRDefault="00A00283" w:rsidP="000E7757">
      <w:pPr>
        <w:pStyle w:val="Heading3"/>
        <w:keepNext/>
      </w:pPr>
      <w:bookmarkStart w:id="57" w:name="_Toc175655019"/>
      <w:r>
        <w:t xml:space="preserve">Version </w:t>
      </w:r>
      <w:r w:rsidR="00206F41" w:rsidRPr="00206F41">
        <w:t xml:space="preserve">2 </w:t>
      </w:r>
      <w:r>
        <w:t>prototype C</w:t>
      </w:r>
      <w:r w:rsidR="00206F41" w:rsidRPr="00206F41">
        <w:t>ompanion App – with presets</w:t>
      </w:r>
      <w:r w:rsidR="00206F41">
        <w:t xml:space="preserve"> </w:t>
      </w:r>
      <w:r w:rsidR="00206F41" w:rsidRPr="009B7719">
        <w:t>(</w:t>
      </w:r>
      <w:r w:rsidR="00206F41" w:rsidRPr="00DA6CCE">
        <w:t xml:space="preserve">see Section </w:t>
      </w:r>
      <w:r w:rsidR="00206F41" w:rsidRPr="00E71D6C">
        <w:fldChar w:fldCharType="begin"/>
      </w:r>
      <w:r w:rsidR="00206F41" w:rsidRPr="00E71D6C">
        <w:instrText xml:space="preserve"> REF _Ref174996706 \r \h </w:instrText>
      </w:r>
      <w:r w:rsidR="00E71D6C" w:rsidRPr="00E71D6C">
        <w:instrText xml:space="preserve"> \* MERGEFORMAT </w:instrText>
      </w:r>
      <w:r w:rsidR="00206F41" w:rsidRPr="00E71D6C">
        <w:fldChar w:fldCharType="separate"/>
      </w:r>
      <w:r w:rsidR="00EA1766">
        <w:t>4</w:t>
      </w:r>
      <w:r w:rsidR="00206F41" w:rsidRPr="00E71D6C">
        <w:fldChar w:fldCharType="end"/>
      </w:r>
      <w:r w:rsidR="00206F41">
        <w:t xml:space="preserve">  </w:t>
      </w:r>
      <w:r w:rsidR="00206F41" w:rsidRPr="00DA6CCE">
        <w:t xml:space="preserve">for </w:t>
      </w:r>
      <w:r>
        <w:t>final p</w:t>
      </w:r>
      <w:r w:rsidR="00206F41" w:rsidRPr="00DA6CCE">
        <w:t>rototype</w:t>
      </w:r>
      <w:r w:rsidR="00206F41" w:rsidRPr="009B7719">
        <w:t>)</w:t>
      </w:r>
      <w:bookmarkEnd w:id="57"/>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6"/>
      </w:tblGrid>
      <w:tr w:rsidR="005F094D" w14:paraId="23C91039" w14:textId="635343F8" w:rsidTr="005F094D">
        <w:tc>
          <w:tcPr>
            <w:tcW w:w="9356" w:type="dxa"/>
          </w:tcPr>
          <w:p w14:paraId="7930EB2D" w14:textId="77777777" w:rsidR="005F094D" w:rsidRDefault="005F094D" w:rsidP="000E7757">
            <w:pPr>
              <w:keepNext/>
            </w:pPr>
          </w:p>
          <w:p w14:paraId="2C262982" w14:textId="6F88AFF0" w:rsidR="005F094D" w:rsidRDefault="005F094D" w:rsidP="000E7757">
            <w:pPr>
              <w:keepNext/>
            </w:pPr>
            <w:r w:rsidRPr="00A96B12">
              <w:rPr>
                <w:b/>
              </w:rPr>
              <w:t xml:space="preserve">Prototype </w:t>
            </w:r>
            <w:r w:rsidR="00A96B12" w:rsidRPr="00A96B12">
              <w:rPr>
                <w:b/>
                <w:bCs/>
              </w:rPr>
              <w:t>C</w:t>
            </w:r>
            <w:r w:rsidRPr="00A96B12">
              <w:rPr>
                <w:b/>
                <w:bCs/>
              </w:rPr>
              <w:t xml:space="preserve">ompanion </w:t>
            </w:r>
            <w:r w:rsidR="00A96B12" w:rsidRPr="00A96B12">
              <w:rPr>
                <w:b/>
                <w:bCs/>
              </w:rPr>
              <w:t>A</w:t>
            </w:r>
            <w:r w:rsidRPr="00A96B12">
              <w:rPr>
                <w:b/>
                <w:bCs/>
              </w:rPr>
              <w:t>pp</w:t>
            </w:r>
            <w:r w:rsidRPr="00A96B12">
              <w:rPr>
                <w:b/>
              </w:rPr>
              <w:t xml:space="preserve"> 2:</w:t>
            </w:r>
            <w:r>
              <w:t xml:space="preserve"> Home screen including caption presets</w:t>
            </w:r>
          </w:p>
          <w:p w14:paraId="17C2B5E7" w14:textId="76058BAA" w:rsidR="005F094D" w:rsidRDefault="005F094D">
            <w:r>
              <w:rPr>
                <w:noProof/>
              </w:rPr>
              <w:drawing>
                <wp:inline distT="0" distB="0" distL="0" distR="0" wp14:anchorId="7380221C" wp14:editId="3685CCB4">
                  <wp:extent cx="5449824" cy="3612403"/>
                  <wp:effectExtent l="0" t="0" r="0" b="7620"/>
                  <wp:docPr id="2049261780" name="Picture 7" descr="A screenshot of a person driving a c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261780" name="Picture 7" descr="A screenshot of a person driving a car&#10;&#10;Description automatically generated"/>
                          <pic:cNvPicPr>
                            <a:picLocks noChangeAspect="1" noChangeArrowheads="1"/>
                          </pic:cNvPicPr>
                        </pic:nvPicPr>
                        <pic:blipFill rotWithShape="1">
                          <a:blip r:embed="rId94">
                            <a:extLst>
                              <a:ext uri="{28A0092B-C50C-407E-A947-70E740481C1C}">
                                <a14:useLocalDpi xmlns:a14="http://schemas.microsoft.com/office/drawing/2010/main" val="0"/>
                              </a:ext>
                            </a:extLst>
                          </a:blip>
                          <a:srcRect b="573"/>
                          <a:stretch/>
                        </pic:blipFill>
                        <pic:spPr bwMode="auto">
                          <a:xfrm>
                            <a:off x="0" y="0"/>
                            <a:ext cx="5466091" cy="3623186"/>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6ADC894B" w14:textId="77777777" w:rsidR="000E7757" w:rsidRDefault="000E7757" w:rsidP="00741850">
      <w:pPr>
        <w:pStyle w:val="Heading2"/>
        <w:numPr>
          <w:ilvl w:val="0"/>
          <w:numId w:val="0"/>
        </w:numPr>
      </w:pPr>
    </w:p>
    <w:p w14:paraId="2D903ECA" w14:textId="5805A01E" w:rsidR="000F3C11" w:rsidRPr="00FB0554" w:rsidRDefault="000F3C11" w:rsidP="009E205B">
      <w:pPr>
        <w:pStyle w:val="Heading2"/>
      </w:pPr>
      <w:bookmarkStart w:id="58" w:name="_Toc175655020"/>
      <w:r>
        <w:t>User Testing</w:t>
      </w:r>
      <w:bookmarkEnd w:id="58"/>
    </w:p>
    <w:p w14:paraId="11C596EA" w14:textId="77777777" w:rsidR="000F3C11" w:rsidRPr="00FB0554" w:rsidRDefault="000F3C11" w:rsidP="00BC64C4"/>
    <w:p w14:paraId="381DDBA5" w14:textId="47FF164E" w:rsidR="000F3C11" w:rsidRDefault="000F3C11" w:rsidP="001B7B7C">
      <w:pPr>
        <w:pStyle w:val="Heading3"/>
      </w:pPr>
      <w:bookmarkStart w:id="59" w:name="_Toc175655021"/>
      <w:r>
        <w:t>User Test Plan</w:t>
      </w:r>
      <w:bookmarkEnd w:id="59"/>
    </w:p>
    <w:p w14:paraId="31120F7F" w14:textId="77777777" w:rsidR="008F4DF2" w:rsidRPr="008F4DF2" w:rsidRDefault="008F4DF2" w:rsidP="008F4DF2">
      <w:r w:rsidRPr="00DD7345">
        <w:rPr>
          <w:rStyle w:val="CommentReference"/>
          <w:sz w:val="22"/>
          <w:szCs w:val="22"/>
        </w:rPr>
        <w:br/>
      </w:r>
      <w:r w:rsidRPr="008F4DF2">
        <w:t>Test plan based on the hypothesis and riskiest assumption:</w:t>
      </w:r>
    </w:p>
    <w:p w14:paraId="1CE938E1" w14:textId="77777777" w:rsidR="008F4DF2" w:rsidRPr="008F4DF2" w:rsidRDefault="008F4DF2" w:rsidP="00AB70CA">
      <w:pPr>
        <w:numPr>
          <w:ilvl w:val="0"/>
          <w:numId w:val="29"/>
        </w:numPr>
        <w:rPr>
          <w:b/>
          <w:bCs/>
        </w:rPr>
      </w:pPr>
      <w:r w:rsidRPr="008F4DF2">
        <w:rPr>
          <w:b/>
          <w:bCs/>
        </w:rPr>
        <w:t>Overall Hypothesis</w:t>
      </w:r>
    </w:p>
    <w:p w14:paraId="3A37DCFD" w14:textId="77777777" w:rsidR="008F4DF2" w:rsidRPr="008F4DF2" w:rsidRDefault="008F4DF2" w:rsidP="007C7FE4">
      <w:pPr>
        <w:ind w:left="720"/>
      </w:pPr>
      <w:r w:rsidRPr="008F4DF2">
        <w:t>The core hypothesis is that by enabling users to customise closed captions and providing them with easy-to-access configuration controls using a companion app, Sky Glass can increase inclusivity, accessibility, and user satisfaction.</w:t>
      </w:r>
    </w:p>
    <w:p w14:paraId="0C25BA2B" w14:textId="77777777" w:rsidR="008F4DF2" w:rsidRPr="008F4DF2" w:rsidRDefault="008F4DF2" w:rsidP="00AB70CA">
      <w:pPr>
        <w:numPr>
          <w:ilvl w:val="0"/>
          <w:numId w:val="29"/>
        </w:numPr>
        <w:rPr>
          <w:b/>
          <w:bCs/>
        </w:rPr>
      </w:pPr>
      <w:r w:rsidRPr="008F4DF2">
        <w:rPr>
          <w:b/>
          <w:bCs/>
        </w:rPr>
        <w:t>Riskiest Assumption</w:t>
      </w:r>
    </w:p>
    <w:p w14:paraId="1E63B873" w14:textId="77777777" w:rsidR="008F4DF2" w:rsidRPr="008F4DF2" w:rsidRDefault="008F4DF2" w:rsidP="007C7FE4">
      <w:pPr>
        <w:ind w:left="720"/>
      </w:pPr>
      <w:r w:rsidRPr="008F4DF2">
        <w:t>The riskiest assumption is that users will utilise a secondary device (tablet or mobile) to interact with Sky Glass for a more accessible experience.</w:t>
      </w:r>
    </w:p>
    <w:p w14:paraId="3E303391" w14:textId="77777777" w:rsidR="00034DFC" w:rsidRDefault="00034DFC" w:rsidP="00034DFC">
      <w:pPr>
        <w:rPr>
          <w:b/>
          <w:bCs/>
        </w:rPr>
      </w:pPr>
    </w:p>
    <w:p w14:paraId="72A7C96C" w14:textId="77777777" w:rsidR="008F4DF2" w:rsidRPr="008F4DF2" w:rsidRDefault="008F4DF2" w:rsidP="00034DFC">
      <w:pPr>
        <w:rPr>
          <w:b/>
          <w:u w:val="single"/>
        </w:rPr>
      </w:pPr>
      <w:r w:rsidRPr="008F4DF2">
        <w:rPr>
          <w:b/>
          <w:u w:val="single"/>
        </w:rPr>
        <w:t>Test Objectives</w:t>
      </w:r>
    </w:p>
    <w:p w14:paraId="29E73689" w14:textId="77777777" w:rsidR="008F4DF2" w:rsidRPr="008F4DF2" w:rsidRDefault="008F4DF2" w:rsidP="008F4DF2"/>
    <w:p w14:paraId="2623FAD1" w14:textId="2968065D" w:rsidR="008F4DF2" w:rsidRPr="008F4DF2" w:rsidRDefault="008F4DF2" w:rsidP="008F4DF2">
      <w:r w:rsidRPr="008F4DF2">
        <w:t>The</w:t>
      </w:r>
      <w:r w:rsidR="0050709B">
        <w:t>re are tw</w:t>
      </w:r>
      <w:r w:rsidR="000962F9">
        <w:t>o</w:t>
      </w:r>
      <w:r w:rsidRPr="008F4DF2">
        <w:t xml:space="preserve"> Test Objectives</w:t>
      </w:r>
      <w:r w:rsidR="0050709B">
        <w:t>,</w:t>
      </w:r>
      <w:r w:rsidRPr="008F4DF2">
        <w:t xml:space="preserve"> one to validate a usability assumption and the other to validate the desirability assumption: </w:t>
      </w:r>
    </w:p>
    <w:p w14:paraId="06F764AF" w14:textId="77777777" w:rsidR="000962F9" w:rsidRDefault="000962F9" w:rsidP="0050709B"/>
    <w:p w14:paraId="4D59DD9F" w14:textId="3D8ABC20" w:rsidR="008F4DF2" w:rsidRDefault="008F4DF2" w:rsidP="00DD7345">
      <w:pPr>
        <w:pStyle w:val="ListParagraph"/>
        <w:numPr>
          <w:ilvl w:val="0"/>
          <w:numId w:val="54"/>
        </w:numPr>
        <w:ind w:left="709"/>
        <w:rPr>
          <w:rFonts w:ascii="Aptos" w:hAnsi="Aptos"/>
        </w:rPr>
      </w:pPr>
      <w:r w:rsidRPr="00DD7345">
        <w:rPr>
          <w:rFonts w:ascii="Aptos" w:hAnsi="Aptos"/>
        </w:rPr>
        <w:t>Using the Companion App to enable and customise Closed Captions (Usability)</w:t>
      </w:r>
    </w:p>
    <w:p w14:paraId="0B97F15C" w14:textId="77777777" w:rsidR="008F4DF2" w:rsidRPr="00DD7345" w:rsidRDefault="008F4DF2" w:rsidP="006522B3">
      <w:pPr>
        <w:pStyle w:val="ListParagraph"/>
        <w:numPr>
          <w:ilvl w:val="1"/>
          <w:numId w:val="54"/>
        </w:numPr>
        <w:rPr>
          <w:rFonts w:ascii="Aptos" w:hAnsi="Aptos"/>
        </w:rPr>
      </w:pPr>
      <w:r w:rsidRPr="001D2671">
        <w:rPr>
          <w:rFonts w:ascii="Aptos" w:hAnsi="Aptos"/>
        </w:rPr>
        <w:t>Users will switch on TV from the Companion App and enable Closed Captions</w:t>
      </w:r>
    </w:p>
    <w:p w14:paraId="5F130CAB" w14:textId="77777777" w:rsidR="008F4DF2" w:rsidRPr="006522B3" w:rsidRDefault="008F4DF2" w:rsidP="006522B3">
      <w:pPr>
        <w:pStyle w:val="ListParagraph"/>
        <w:numPr>
          <w:ilvl w:val="1"/>
          <w:numId w:val="54"/>
        </w:numPr>
        <w:rPr>
          <w:rFonts w:ascii="Aptos" w:hAnsi="Aptos"/>
        </w:rPr>
      </w:pPr>
      <w:r w:rsidRPr="001D2671">
        <w:rPr>
          <w:rFonts w:ascii="Aptos" w:hAnsi="Aptos"/>
        </w:rPr>
        <w:t>They will use the presets offered</w:t>
      </w:r>
    </w:p>
    <w:p w14:paraId="78D9E970" w14:textId="77777777" w:rsidR="008F4DF2" w:rsidRPr="006522B3" w:rsidRDefault="008F4DF2" w:rsidP="0050709B">
      <w:pPr>
        <w:pStyle w:val="ListParagraph"/>
        <w:numPr>
          <w:ilvl w:val="1"/>
          <w:numId w:val="54"/>
        </w:numPr>
        <w:rPr>
          <w:rFonts w:ascii="Aptos" w:hAnsi="Aptos"/>
        </w:rPr>
      </w:pPr>
      <w:r w:rsidRPr="001D2671">
        <w:rPr>
          <w:rFonts w:ascii="Aptos" w:hAnsi="Aptos"/>
        </w:rPr>
        <w:t>They will customise further by selecting either one of the three offered options (Font Size, Colour, Background)</w:t>
      </w:r>
    </w:p>
    <w:p w14:paraId="5ADD6E6A" w14:textId="744362A9" w:rsidR="008F4DF2" w:rsidRPr="006522B3" w:rsidRDefault="008F4DF2" w:rsidP="006522B3">
      <w:pPr>
        <w:pStyle w:val="ListParagraph"/>
        <w:numPr>
          <w:ilvl w:val="0"/>
          <w:numId w:val="54"/>
        </w:numPr>
        <w:ind w:left="709"/>
        <w:rPr>
          <w:rFonts w:ascii="Aptos" w:hAnsi="Aptos"/>
        </w:rPr>
      </w:pPr>
      <w:r w:rsidRPr="001D2671">
        <w:rPr>
          <w:rFonts w:ascii="Aptos" w:hAnsi="Aptos"/>
        </w:rPr>
        <w:t>Perception of the Companion App (Desirability)</w:t>
      </w:r>
    </w:p>
    <w:p w14:paraId="7BE1B4BE" w14:textId="77777777" w:rsidR="008F4DF2" w:rsidRPr="006522B3" w:rsidRDefault="008F4DF2" w:rsidP="006522B3">
      <w:pPr>
        <w:pStyle w:val="ListParagraph"/>
        <w:numPr>
          <w:ilvl w:val="1"/>
          <w:numId w:val="54"/>
        </w:numPr>
        <w:rPr>
          <w:rFonts w:ascii="Aptos" w:hAnsi="Aptos"/>
        </w:rPr>
      </w:pPr>
      <w:r w:rsidRPr="001D2671">
        <w:rPr>
          <w:rFonts w:ascii="Aptos" w:hAnsi="Aptos"/>
        </w:rPr>
        <w:t>Validate the use of a companion app for improved accessibility and customisation.</w:t>
      </w:r>
    </w:p>
    <w:p w14:paraId="1CDFCDDE" w14:textId="77777777" w:rsidR="008F4DF2" w:rsidRPr="006522B3" w:rsidRDefault="008F4DF2" w:rsidP="006522B3">
      <w:pPr>
        <w:pStyle w:val="ListParagraph"/>
        <w:numPr>
          <w:ilvl w:val="1"/>
          <w:numId w:val="54"/>
        </w:numPr>
        <w:rPr>
          <w:rFonts w:ascii="Aptos" w:hAnsi="Aptos"/>
        </w:rPr>
      </w:pPr>
      <w:r w:rsidRPr="001D2671">
        <w:rPr>
          <w:rFonts w:ascii="Aptos" w:hAnsi="Aptos"/>
        </w:rPr>
        <w:t>Assess the ease of use and intuitiveness of the companion app's interface and controls.</w:t>
      </w:r>
    </w:p>
    <w:p w14:paraId="50E98667" w14:textId="77777777" w:rsidR="008F4DF2" w:rsidRPr="006522B3" w:rsidRDefault="008F4DF2" w:rsidP="006522B3">
      <w:pPr>
        <w:pStyle w:val="ListParagraph"/>
        <w:numPr>
          <w:ilvl w:val="1"/>
          <w:numId w:val="54"/>
        </w:numPr>
        <w:rPr>
          <w:rFonts w:ascii="Aptos" w:hAnsi="Aptos"/>
        </w:rPr>
      </w:pPr>
      <w:r w:rsidRPr="001D2671">
        <w:rPr>
          <w:rFonts w:ascii="Aptos" w:hAnsi="Aptos"/>
        </w:rPr>
        <w:t>Measure the impact of the companion app on user satisfaction and overall experience.</w:t>
      </w:r>
    </w:p>
    <w:p w14:paraId="29D60592" w14:textId="77777777" w:rsidR="008F4DF2" w:rsidRPr="006522B3" w:rsidRDefault="008F4DF2" w:rsidP="006522B3">
      <w:pPr>
        <w:pStyle w:val="ListParagraph"/>
        <w:numPr>
          <w:ilvl w:val="1"/>
          <w:numId w:val="54"/>
        </w:numPr>
        <w:rPr>
          <w:rFonts w:ascii="Aptos" w:hAnsi="Aptos"/>
        </w:rPr>
      </w:pPr>
      <w:r w:rsidRPr="001D2671">
        <w:rPr>
          <w:rFonts w:ascii="Aptos" w:hAnsi="Aptos"/>
        </w:rPr>
        <w:t>Identify any potential usability issues or challenges with the companion app.</w:t>
      </w:r>
    </w:p>
    <w:p w14:paraId="12A077F3" w14:textId="77777777" w:rsidR="008F4DF2" w:rsidRPr="006522B3" w:rsidRDefault="008F4DF2" w:rsidP="006522B3">
      <w:pPr>
        <w:pStyle w:val="ListParagraph"/>
        <w:numPr>
          <w:ilvl w:val="1"/>
          <w:numId w:val="54"/>
        </w:numPr>
        <w:rPr>
          <w:rFonts w:ascii="Aptos" w:hAnsi="Aptos"/>
        </w:rPr>
      </w:pPr>
      <w:r w:rsidRPr="001D2671">
        <w:rPr>
          <w:rFonts w:ascii="Aptos" w:hAnsi="Aptos"/>
        </w:rPr>
        <w:t>Users will download the Companion App on either their tablet or mobile.</w:t>
      </w:r>
    </w:p>
    <w:p w14:paraId="5D98C1E1" w14:textId="77777777" w:rsidR="0050709B" w:rsidRDefault="0050709B" w:rsidP="0050709B">
      <w:pPr>
        <w:rPr>
          <w:b/>
          <w:bCs/>
        </w:rPr>
      </w:pPr>
    </w:p>
    <w:p w14:paraId="31266AD0" w14:textId="73F459A0" w:rsidR="008F4DF2" w:rsidRPr="008F4DF2" w:rsidRDefault="008F4DF2" w:rsidP="0050709B">
      <w:pPr>
        <w:rPr>
          <w:b/>
          <w:u w:val="single"/>
        </w:rPr>
      </w:pPr>
      <w:r w:rsidRPr="008F4DF2">
        <w:rPr>
          <w:b/>
          <w:u w:val="single"/>
        </w:rPr>
        <w:t>Test Methodology</w:t>
      </w:r>
      <w:r w:rsidR="001D2671" w:rsidRPr="00C75200">
        <w:rPr>
          <w:b/>
          <w:u w:val="single"/>
        </w:rPr>
        <w:br/>
      </w:r>
    </w:p>
    <w:p w14:paraId="29DC769F" w14:textId="77777777" w:rsidR="008F4DF2" w:rsidRPr="008F4DF2" w:rsidRDefault="008F4DF2" w:rsidP="00AB70CA">
      <w:pPr>
        <w:numPr>
          <w:ilvl w:val="0"/>
          <w:numId w:val="38"/>
        </w:numPr>
      </w:pPr>
      <w:r w:rsidRPr="008F4DF2">
        <w:rPr>
          <w:b/>
          <w:bCs/>
        </w:rPr>
        <w:t>Usability Testing:</w:t>
      </w:r>
      <w:r w:rsidRPr="008F4DF2">
        <w:t xml:space="preserve"> Conduct usability testing sessions with a diverse group of users, including those with accessibility needs, to observe their interactions with the companion app and gather feedback on its effectiveness.</w:t>
      </w:r>
    </w:p>
    <w:p w14:paraId="09BF6910" w14:textId="77777777" w:rsidR="008F4DF2" w:rsidRPr="008F4DF2" w:rsidRDefault="008F4DF2" w:rsidP="00AB70CA">
      <w:pPr>
        <w:numPr>
          <w:ilvl w:val="0"/>
          <w:numId w:val="38"/>
        </w:numPr>
      </w:pPr>
      <w:r w:rsidRPr="008F4DF2">
        <w:rPr>
          <w:b/>
          <w:bCs/>
        </w:rPr>
        <w:t>Survey and Feedback:</w:t>
      </w:r>
      <w:r w:rsidRPr="008F4DF2">
        <w:t xml:space="preserve"> Collect user feedback through surveys and questionnaires to gauge their overall satisfaction with the companion app and identify areas for improvement.</w:t>
      </w:r>
    </w:p>
    <w:p w14:paraId="0F2E403D" w14:textId="77777777" w:rsidR="008F4DF2" w:rsidRPr="008F4DF2" w:rsidRDefault="008F4DF2" w:rsidP="008F4DF2"/>
    <w:p w14:paraId="7C632B30" w14:textId="001F4358" w:rsidR="008F4DF2" w:rsidRPr="008F4DF2" w:rsidRDefault="008F4DF2" w:rsidP="001D2671">
      <w:pPr>
        <w:rPr>
          <w:b/>
          <w:u w:val="single"/>
        </w:rPr>
      </w:pPr>
      <w:r w:rsidRPr="008F4DF2">
        <w:rPr>
          <w:b/>
          <w:u w:val="single"/>
        </w:rPr>
        <w:t>Test Participants</w:t>
      </w:r>
      <w:r w:rsidR="001D2671" w:rsidRPr="00C75200">
        <w:rPr>
          <w:b/>
          <w:u w:val="single"/>
        </w:rPr>
        <w:br/>
      </w:r>
    </w:p>
    <w:p w14:paraId="037CD823" w14:textId="77777777" w:rsidR="008F4DF2" w:rsidRPr="008F4DF2" w:rsidRDefault="008F4DF2" w:rsidP="008F4DF2">
      <w:r w:rsidRPr="008F4DF2">
        <w:t>Whilst our focus is to test the solution with users who require a more accessible and easier to use method of enabling and customising their closed caption experience than traditional remote controls, our initial testing will include a range of users to gather fast feedback, including both those with physical conditions, those who prefer using a digital alternative, and general viewers who use closed captions.</w:t>
      </w:r>
    </w:p>
    <w:p w14:paraId="677C6864" w14:textId="77777777" w:rsidR="008F4DF2" w:rsidRPr="008F4DF2" w:rsidRDefault="008F4DF2" w:rsidP="008F4DF2"/>
    <w:p w14:paraId="2ABDAE94" w14:textId="77777777" w:rsidR="008F4DF2" w:rsidRPr="008F4DF2" w:rsidRDefault="008F4DF2" w:rsidP="008F4DF2">
      <w:r w:rsidRPr="008F4DF2">
        <w:t>In summary, we will test:  </w:t>
      </w:r>
    </w:p>
    <w:p w14:paraId="49DF2CF8" w14:textId="77777777" w:rsidR="008F4DF2" w:rsidRPr="008F4DF2" w:rsidRDefault="008F4DF2" w:rsidP="00AB70CA">
      <w:pPr>
        <w:numPr>
          <w:ilvl w:val="0"/>
          <w:numId w:val="39"/>
        </w:numPr>
      </w:pPr>
      <w:r w:rsidRPr="008F4DF2">
        <w:rPr>
          <w:b/>
          <w:bCs/>
        </w:rPr>
        <w:t>Individuals with accessibility needs:</w:t>
      </w:r>
      <w:r w:rsidRPr="008F4DF2">
        <w:t xml:space="preserve"> Recruit participants with varying levels of visual, hearing, motor challenges to ensure the companion app caters to a wide range of needs, and enhances accessibility.</w:t>
      </w:r>
    </w:p>
    <w:p w14:paraId="11CD11B2" w14:textId="77777777" w:rsidR="008F4DF2" w:rsidRDefault="008F4DF2" w:rsidP="00AB70CA">
      <w:pPr>
        <w:numPr>
          <w:ilvl w:val="0"/>
          <w:numId w:val="39"/>
        </w:numPr>
      </w:pPr>
      <w:r w:rsidRPr="008F4DF2">
        <w:rPr>
          <w:b/>
          <w:bCs/>
        </w:rPr>
        <w:t>Individuals without accessibility needs:</w:t>
      </w:r>
      <w:r w:rsidRPr="008F4DF2">
        <w:t xml:space="preserve"> Recruit participants with no reported accessibility needs who use closed caption and test their willingness to adopt and utilise the companion app for enhanced customisation experience  and inclusive viewing.</w:t>
      </w:r>
    </w:p>
    <w:p w14:paraId="591B6515" w14:textId="77777777" w:rsidR="003405AE" w:rsidRPr="008F4DF2" w:rsidRDefault="003405AE" w:rsidP="003405AE">
      <w:pPr>
        <w:ind w:left="720"/>
      </w:pPr>
    </w:p>
    <w:p w14:paraId="032C86DA" w14:textId="77777777" w:rsidR="008F4DF2" w:rsidRPr="008F4DF2" w:rsidRDefault="008F4DF2" w:rsidP="008F4DF2">
      <w:r w:rsidRPr="008F4DF2">
        <w:t>In future testing, our recommendation will be to go deeper with specific users who have physical barriers to using the existing methods of configuring Sky Glass.</w:t>
      </w:r>
    </w:p>
    <w:p w14:paraId="5E3DFA9D" w14:textId="38CB9A08" w:rsidR="008F4DF2" w:rsidRPr="008F4DF2" w:rsidRDefault="008F4DF2" w:rsidP="00C75200">
      <w:pPr>
        <w:rPr>
          <w:b/>
          <w:u w:val="single"/>
        </w:rPr>
      </w:pPr>
      <w:r w:rsidRPr="008F4DF2">
        <w:rPr>
          <w:b/>
          <w:bCs/>
        </w:rPr>
        <w:br/>
      </w:r>
      <w:r w:rsidRPr="008F4DF2">
        <w:rPr>
          <w:b/>
          <w:u w:val="single"/>
        </w:rPr>
        <w:t>Test Scenarios</w:t>
      </w:r>
      <w:r w:rsidR="00C75200" w:rsidRPr="00C75200">
        <w:rPr>
          <w:b/>
          <w:bCs/>
          <w:u w:val="single"/>
        </w:rPr>
        <w:br/>
      </w:r>
    </w:p>
    <w:p w14:paraId="0AC43354" w14:textId="77777777" w:rsidR="008F4DF2" w:rsidRPr="008F4DF2" w:rsidRDefault="008F4DF2" w:rsidP="00AB70CA">
      <w:pPr>
        <w:numPr>
          <w:ilvl w:val="0"/>
          <w:numId w:val="40"/>
        </w:numPr>
      </w:pPr>
      <w:r w:rsidRPr="008F4DF2">
        <w:rPr>
          <w:b/>
          <w:bCs/>
        </w:rPr>
        <w:t>Scenario 1:</w:t>
      </w:r>
      <w:r w:rsidRPr="008F4DF2">
        <w:t xml:space="preserve"> </w:t>
      </w:r>
      <w:r w:rsidRPr="008F4DF2">
        <w:rPr>
          <w:b/>
          <w:bCs/>
        </w:rPr>
        <w:t> </w:t>
      </w:r>
      <w:r w:rsidRPr="008F4DF2">
        <w:t>use of a mobile app to enable and customise Closed Caption on the TV: </w:t>
      </w:r>
    </w:p>
    <w:p w14:paraId="23F1E347" w14:textId="77777777" w:rsidR="008F4DF2" w:rsidRPr="008F4DF2" w:rsidRDefault="008F4DF2" w:rsidP="00C75200">
      <w:pPr>
        <w:numPr>
          <w:ilvl w:val="1"/>
          <w:numId w:val="41"/>
        </w:numPr>
        <w:ind w:left="1440" w:firstLine="403"/>
      </w:pPr>
      <w:r w:rsidRPr="008F4DF2">
        <w:t>Switch on TV &amp; Enable Closed Captions</w:t>
      </w:r>
    </w:p>
    <w:p w14:paraId="11A8D265" w14:textId="77777777" w:rsidR="008F4DF2" w:rsidRPr="008F4DF2" w:rsidRDefault="008F4DF2" w:rsidP="00C75200">
      <w:pPr>
        <w:numPr>
          <w:ilvl w:val="1"/>
          <w:numId w:val="42"/>
        </w:numPr>
        <w:ind w:left="1440" w:firstLine="403"/>
      </w:pPr>
      <w:r w:rsidRPr="008F4DF2">
        <w:t>Use one of the presets</w:t>
      </w:r>
    </w:p>
    <w:p w14:paraId="149C17A1" w14:textId="77777777" w:rsidR="008F4DF2" w:rsidRPr="008F4DF2" w:rsidRDefault="008F4DF2" w:rsidP="00C75200">
      <w:pPr>
        <w:numPr>
          <w:ilvl w:val="1"/>
          <w:numId w:val="43"/>
        </w:numPr>
        <w:ind w:left="1440" w:firstLine="403"/>
      </w:pPr>
      <w:r w:rsidRPr="008F4DF2">
        <w:t>Customise:</w:t>
      </w:r>
    </w:p>
    <w:p w14:paraId="43433209" w14:textId="77777777" w:rsidR="008F4DF2" w:rsidRPr="008F4DF2" w:rsidRDefault="008F4DF2" w:rsidP="00C75200">
      <w:pPr>
        <w:numPr>
          <w:ilvl w:val="3"/>
          <w:numId w:val="43"/>
        </w:numPr>
        <w:tabs>
          <w:tab w:val="clear" w:pos="2880"/>
        </w:tabs>
      </w:pPr>
      <w:r w:rsidRPr="008F4DF2">
        <w:t>Change Font Size or </w:t>
      </w:r>
    </w:p>
    <w:p w14:paraId="03E3661B" w14:textId="77777777" w:rsidR="008F4DF2" w:rsidRPr="008F4DF2" w:rsidRDefault="008F4DF2" w:rsidP="00C75200">
      <w:pPr>
        <w:numPr>
          <w:ilvl w:val="3"/>
          <w:numId w:val="43"/>
        </w:numPr>
        <w:tabs>
          <w:tab w:val="clear" w:pos="2880"/>
        </w:tabs>
      </w:pPr>
      <w:r w:rsidRPr="008F4DF2">
        <w:t>Change Colour Style or</w:t>
      </w:r>
    </w:p>
    <w:p w14:paraId="45D0BD53" w14:textId="77777777" w:rsidR="008F4DF2" w:rsidRPr="008F4DF2" w:rsidRDefault="008F4DF2" w:rsidP="00C75200">
      <w:pPr>
        <w:numPr>
          <w:ilvl w:val="3"/>
          <w:numId w:val="43"/>
        </w:numPr>
        <w:tabs>
          <w:tab w:val="clear" w:pos="2880"/>
        </w:tabs>
      </w:pPr>
      <w:r w:rsidRPr="008F4DF2">
        <w:t>Change Background</w:t>
      </w:r>
    </w:p>
    <w:p w14:paraId="73FBF6BC" w14:textId="77777777" w:rsidR="008F4DF2" w:rsidRPr="008F4DF2" w:rsidRDefault="008F4DF2" w:rsidP="00AB70CA">
      <w:pPr>
        <w:numPr>
          <w:ilvl w:val="0"/>
          <w:numId w:val="40"/>
        </w:numPr>
      </w:pPr>
      <w:r w:rsidRPr="008F4DF2">
        <w:rPr>
          <w:b/>
          <w:bCs/>
        </w:rPr>
        <w:t xml:space="preserve">Scenario 2: </w:t>
      </w:r>
      <w:r w:rsidRPr="008F4DF2">
        <w:t>Overall understanding and desirability of the concept of companion app</w:t>
      </w:r>
    </w:p>
    <w:p w14:paraId="2435857B" w14:textId="77777777" w:rsidR="008F4DF2" w:rsidRPr="008F4DF2" w:rsidRDefault="008F4DF2" w:rsidP="008F4DF2"/>
    <w:p w14:paraId="344E8AD6" w14:textId="75E104A9" w:rsidR="008F4DF2" w:rsidRPr="008F4DF2" w:rsidRDefault="008F4DF2" w:rsidP="00C75200">
      <w:pPr>
        <w:rPr>
          <w:b/>
          <w:u w:val="single"/>
        </w:rPr>
      </w:pPr>
      <w:r w:rsidRPr="008F4DF2">
        <w:rPr>
          <w:b/>
          <w:u w:val="single"/>
        </w:rPr>
        <w:t>Success Metrics</w:t>
      </w:r>
      <w:r w:rsidR="00C75200" w:rsidRPr="00C75200">
        <w:rPr>
          <w:b/>
          <w:bCs/>
          <w:u w:val="single"/>
        </w:rPr>
        <w:br/>
      </w:r>
    </w:p>
    <w:p w14:paraId="443114B3" w14:textId="77777777" w:rsidR="008F4DF2" w:rsidRPr="008F4DF2" w:rsidRDefault="008F4DF2" w:rsidP="00AB70CA">
      <w:pPr>
        <w:numPr>
          <w:ilvl w:val="0"/>
          <w:numId w:val="44"/>
        </w:numPr>
      </w:pPr>
      <w:r w:rsidRPr="008F4DF2">
        <w:rPr>
          <w:b/>
          <w:bCs/>
        </w:rPr>
        <w:t>Task success rate (%):</w:t>
      </w:r>
      <w:r w:rsidRPr="008F4DF2">
        <w:t xml:space="preserve"> Measure the percentage of participants who successfully complete each task related to closed caption customisation and accessibility settings using the companion app. [Met/Partially Met/Not Met]</w:t>
      </w:r>
    </w:p>
    <w:p w14:paraId="29F3F284" w14:textId="56184D02" w:rsidR="008F4DF2" w:rsidRPr="008F4DF2" w:rsidRDefault="008F4DF2" w:rsidP="00AB70CA">
      <w:pPr>
        <w:numPr>
          <w:ilvl w:val="0"/>
          <w:numId w:val="44"/>
        </w:numPr>
      </w:pPr>
      <w:r w:rsidRPr="008F4DF2">
        <w:rPr>
          <w:b/>
          <w:bCs/>
        </w:rPr>
        <w:t>Task completed in a reasonable time (Yes/no):</w:t>
      </w:r>
      <w:r w:rsidRPr="008F4DF2">
        <w:t xml:space="preserve"> Track the time it takes participants to complete tasks using the companion app within expected durations </w:t>
      </w:r>
      <w:r w:rsidRPr="008F4DF2">
        <w:rPr>
          <w:b/>
          <w:bCs/>
        </w:rPr>
        <w:t>(&lt;</w:t>
      </w:r>
      <w:r w:rsidR="001E4519">
        <w:rPr>
          <w:b/>
          <w:bCs/>
        </w:rPr>
        <w:t>3</w:t>
      </w:r>
      <w:r w:rsidRPr="008F4DF2">
        <w:rPr>
          <w:b/>
          <w:bCs/>
        </w:rPr>
        <w:t xml:space="preserve"> second</w:t>
      </w:r>
      <w:r w:rsidR="001E4519">
        <w:rPr>
          <w:b/>
          <w:bCs/>
        </w:rPr>
        <w:t>s, &lt;5 seconds or &gt;5 seconds</w:t>
      </w:r>
      <w:r w:rsidRPr="008F4DF2">
        <w:rPr>
          <w:b/>
          <w:bCs/>
        </w:rPr>
        <w:t>)</w:t>
      </w:r>
      <w:r w:rsidR="001E4519">
        <w:rPr>
          <w:b/>
          <w:bCs/>
        </w:rPr>
        <w:t xml:space="preserve"> </w:t>
      </w:r>
    </w:p>
    <w:p w14:paraId="0EAB837A" w14:textId="77777777" w:rsidR="008F4DF2" w:rsidRPr="008F4DF2" w:rsidRDefault="008F4DF2" w:rsidP="00AB70CA">
      <w:pPr>
        <w:numPr>
          <w:ilvl w:val="0"/>
          <w:numId w:val="44"/>
        </w:numPr>
      </w:pPr>
      <w:r w:rsidRPr="008F4DF2">
        <w:rPr>
          <w:b/>
          <w:bCs/>
        </w:rPr>
        <w:t>Error rate (%):</w:t>
      </w:r>
      <w:r w:rsidRPr="008F4DF2">
        <w:t xml:space="preserve"> Monitor the number of errors or difficulties participants encounter while using the companion app.</w:t>
      </w:r>
    </w:p>
    <w:p w14:paraId="64DFAAC5" w14:textId="6C3AC866" w:rsidR="008F4DF2" w:rsidRPr="008F4DF2" w:rsidRDefault="008F4DF2" w:rsidP="00AB70CA">
      <w:pPr>
        <w:numPr>
          <w:ilvl w:val="0"/>
          <w:numId w:val="44"/>
        </w:numPr>
      </w:pPr>
      <w:r w:rsidRPr="008F4DF2">
        <w:rPr>
          <w:b/>
          <w:bCs/>
        </w:rPr>
        <w:t>User satisfaction:</w:t>
      </w:r>
      <w:r w:rsidRPr="008F4DF2">
        <w:t xml:space="preserve"> Collect feedback on user satisfaction with the </w:t>
      </w:r>
      <w:r w:rsidR="001E4519">
        <w:t>C</w:t>
      </w:r>
      <w:r w:rsidRPr="008F4DF2">
        <w:t xml:space="preserve">ompanion </w:t>
      </w:r>
      <w:r w:rsidR="001E4519">
        <w:t>A</w:t>
      </w:r>
      <w:r w:rsidRPr="008F4DF2">
        <w:t>pp through surveys and questionnaires.</w:t>
      </w:r>
      <w:r w:rsidRPr="008F4DF2">
        <w:br/>
      </w:r>
      <w:r w:rsidRPr="008F4DF2">
        <w:br/>
      </w:r>
    </w:p>
    <w:p w14:paraId="73A74465" w14:textId="7B0CFC0D" w:rsidR="008F4DF2" w:rsidRPr="008F4DF2" w:rsidRDefault="00C75200" w:rsidP="00C75200">
      <w:pPr>
        <w:pStyle w:val="Heading3"/>
      </w:pPr>
      <w:bookmarkStart w:id="60" w:name="_Toc175655022"/>
      <w:r>
        <w:t>Test Script</w:t>
      </w:r>
      <w:bookmarkEnd w:id="60"/>
    </w:p>
    <w:p w14:paraId="72F7C80E" w14:textId="77777777" w:rsidR="008F4DF2" w:rsidRPr="008F4DF2" w:rsidRDefault="008F4DF2" w:rsidP="008F4DF2"/>
    <w:p w14:paraId="26C2BA8C" w14:textId="6BACD9D6" w:rsidR="008F4DF2" w:rsidRPr="008F4DF2" w:rsidRDefault="008F4DF2" w:rsidP="008F4DF2">
      <w:pPr>
        <w:rPr>
          <w:u w:val="single"/>
        </w:rPr>
      </w:pPr>
      <w:r w:rsidRPr="008F4DF2">
        <w:rPr>
          <w:b/>
          <w:u w:val="single"/>
        </w:rPr>
        <w:t>Demographics</w:t>
      </w:r>
      <w:r w:rsidR="00621DAE" w:rsidRPr="00621DAE">
        <w:rPr>
          <w:b/>
          <w:bCs/>
          <w:u w:val="single"/>
        </w:rPr>
        <w:br/>
      </w:r>
    </w:p>
    <w:tbl>
      <w:tblPr>
        <w:tblW w:w="9351" w:type="dxa"/>
        <w:tblCellMar>
          <w:top w:w="15" w:type="dxa"/>
          <w:left w:w="15" w:type="dxa"/>
          <w:bottom w:w="15" w:type="dxa"/>
          <w:right w:w="15" w:type="dxa"/>
        </w:tblCellMar>
        <w:tblLook w:val="04A0" w:firstRow="1" w:lastRow="0" w:firstColumn="1" w:lastColumn="0" w:noHBand="0" w:noVBand="1"/>
      </w:tblPr>
      <w:tblGrid>
        <w:gridCol w:w="3947"/>
        <w:gridCol w:w="5404"/>
      </w:tblGrid>
      <w:tr w:rsidR="008F4DF2" w:rsidRPr="008F4DF2" w14:paraId="4C6D09B0" w14:textId="77777777" w:rsidTr="00621DA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77B5146" w14:textId="77777777" w:rsidR="008F4DF2" w:rsidRPr="008F4DF2" w:rsidRDefault="008F4DF2" w:rsidP="008F4DF2">
            <w:r w:rsidRPr="008F4DF2">
              <w:t>Age range</w:t>
            </w:r>
          </w:p>
        </w:tc>
        <w:tc>
          <w:tcPr>
            <w:tcW w:w="54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0E997AF" w14:textId="77777777" w:rsidR="008F4DF2" w:rsidRPr="008F4DF2" w:rsidRDefault="008F4DF2" w:rsidP="008F4DF2"/>
        </w:tc>
      </w:tr>
      <w:tr w:rsidR="008F4DF2" w:rsidRPr="008F4DF2" w14:paraId="06B7275F" w14:textId="77777777" w:rsidTr="00621DA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197B2F" w14:textId="77777777" w:rsidR="008F4DF2" w:rsidRPr="008F4DF2" w:rsidRDefault="008F4DF2" w:rsidP="008F4DF2">
            <w:r w:rsidRPr="008F4DF2">
              <w:t>Gender</w:t>
            </w:r>
          </w:p>
        </w:tc>
        <w:tc>
          <w:tcPr>
            <w:tcW w:w="54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297702D" w14:textId="77777777" w:rsidR="008F4DF2" w:rsidRPr="008F4DF2" w:rsidRDefault="008F4DF2" w:rsidP="008F4DF2"/>
        </w:tc>
      </w:tr>
      <w:tr w:rsidR="008F4DF2" w:rsidRPr="008F4DF2" w14:paraId="46980803" w14:textId="77777777" w:rsidTr="00621DA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6E23C2" w14:textId="77777777" w:rsidR="008F4DF2" w:rsidRPr="008F4DF2" w:rsidRDefault="008F4DF2" w:rsidP="008F4DF2">
            <w:r w:rsidRPr="008F4DF2">
              <w:t>Accessibility needs </w:t>
            </w:r>
          </w:p>
        </w:tc>
        <w:tc>
          <w:tcPr>
            <w:tcW w:w="54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5E9573" w14:textId="77777777" w:rsidR="008F4DF2" w:rsidRPr="008F4DF2" w:rsidRDefault="008F4DF2" w:rsidP="008F4DF2"/>
        </w:tc>
      </w:tr>
      <w:tr w:rsidR="008F4DF2" w:rsidRPr="008F4DF2" w14:paraId="0AA0DE92" w14:textId="77777777" w:rsidTr="00621DA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1782D83" w14:textId="77777777" w:rsidR="008F4DF2" w:rsidRPr="008F4DF2" w:rsidRDefault="008F4DF2" w:rsidP="008F4DF2">
            <w:r w:rsidRPr="008F4DF2">
              <w:t>TV devices used</w:t>
            </w:r>
          </w:p>
        </w:tc>
        <w:tc>
          <w:tcPr>
            <w:tcW w:w="54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76CCF1" w14:textId="77777777" w:rsidR="008F4DF2" w:rsidRPr="008F4DF2" w:rsidRDefault="008F4DF2" w:rsidP="008F4DF2"/>
        </w:tc>
      </w:tr>
      <w:tr w:rsidR="008F4DF2" w:rsidRPr="008F4DF2" w14:paraId="78BBDD9A" w14:textId="77777777" w:rsidTr="00621DA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87302C" w14:textId="77777777" w:rsidR="008F4DF2" w:rsidRPr="008F4DF2" w:rsidRDefault="008F4DF2" w:rsidP="008F4DF2">
            <w:r w:rsidRPr="008F4DF2">
              <w:t>Assistive technology used</w:t>
            </w:r>
          </w:p>
        </w:tc>
        <w:tc>
          <w:tcPr>
            <w:tcW w:w="54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54FFD79" w14:textId="77777777" w:rsidR="008F4DF2" w:rsidRPr="008F4DF2" w:rsidRDefault="008F4DF2" w:rsidP="008F4DF2"/>
        </w:tc>
      </w:tr>
      <w:tr w:rsidR="008F4DF2" w:rsidRPr="008F4DF2" w14:paraId="6423BFDC" w14:textId="77777777" w:rsidTr="00621DA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A314432" w14:textId="77777777" w:rsidR="008F4DF2" w:rsidRPr="008F4DF2" w:rsidRDefault="008F4DF2" w:rsidP="008F4DF2">
            <w:r w:rsidRPr="008F4DF2">
              <w:t>Smart technology used (app, tablet etc)</w:t>
            </w:r>
          </w:p>
        </w:tc>
        <w:tc>
          <w:tcPr>
            <w:tcW w:w="54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1217B1" w14:textId="77777777" w:rsidR="008F4DF2" w:rsidRPr="008F4DF2" w:rsidRDefault="008F4DF2" w:rsidP="008F4DF2"/>
        </w:tc>
      </w:tr>
      <w:tr w:rsidR="008F4DF2" w:rsidRPr="008F4DF2" w14:paraId="7387C013" w14:textId="77777777" w:rsidTr="00621DA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843D9A" w14:textId="77777777" w:rsidR="008F4DF2" w:rsidRPr="008F4DF2" w:rsidRDefault="008F4DF2" w:rsidP="008F4DF2">
            <w:r w:rsidRPr="008F4DF2">
              <w:t>Employment status</w:t>
            </w:r>
          </w:p>
        </w:tc>
        <w:tc>
          <w:tcPr>
            <w:tcW w:w="54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3C1F40" w14:textId="77777777" w:rsidR="008F4DF2" w:rsidRPr="008F4DF2" w:rsidRDefault="008F4DF2" w:rsidP="008F4DF2"/>
        </w:tc>
      </w:tr>
      <w:tr w:rsidR="008F4DF2" w:rsidRPr="008F4DF2" w14:paraId="2F32983C" w14:textId="77777777" w:rsidTr="00621DA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E09356" w14:textId="77777777" w:rsidR="008F4DF2" w:rsidRPr="008F4DF2" w:rsidRDefault="008F4DF2" w:rsidP="008F4DF2">
            <w:r w:rsidRPr="008F4DF2">
              <w:t>Location type (urban, etc)</w:t>
            </w:r>
          </w:p>
        </w:tc>
        <w:tc>
          <w:tcPr>
            <w:tcW w:w="54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811C96" w14:textId="77777777" w:rsidR="008F4DF2" w:rsidRPr="008F4DF2" w:rsidRDefault="008F4DF2" w:rsidP="008F4DF2"/>
        </w:tc>
      </w:tr>
      <w:tr w:rsidR="008F4DF2" w:rsidRPr="008F4DF2" w14:paraId="711FE9B9" w14:textId="77777777" w:rsidTr="00621DA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3070572" w14:textId="77777777" w:rsidR="008F4DF2" w:rsidRPr="008F4DF2" w:rsidRDefault="008F4DF2" w:rsidP="008F4DF2">
            <w:r w:rsidRPr="008F4DF2">
              <w:t>Geographic location / Country</w:t>
            </w:r>
          </w:p>
        </w:tc>
        <w:tc>
          <w:tcPr>
            <w:tcW w:w="54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F68C379" w14:textId="77777777" w:rsidR="008F4DF2" w:rsidRPr="008F4DF2" w:rsidRDefault="008F4DF2" w:rsidP="008F4DF2"/>
        </w:tc>
      </w:tr>
    </w:tbl>
    <w:p w14:paraId="70564648" w14:textId="77777777" w:rsidR="008F4DF2" w:rsidRPr="008F4DF2" w:rsidRDefault="008F4DF2" w:rsidP="008F4DF2"/>
    <w:p w14:paraId="38D31D89" w14:textId="3B634DCF" w:rsidR="008F4DF2" w:rsidRPr="008F4DF2" w:rsidRDefault="008F4DF2" w:rsidP="008F4DF2">
      <w:pPr>
        <w:rPr>
          <w:u w:val="single"/>
        </w:rPr>
      </w:pPr>
      <w:r w:rsidRPr="008F4DF2">
        <w:rPr>
          <w:b/>
          <w:u w:val="single"/>
        </w:rPr>
        <w:t>Warm up questions</w:t>
      </w:r>
      <w:r w:rsidR="00621DAE" w:rsidRPr="00621DAE">
        <w:rPr>
          <w:b/>
          <w:bCs/>
          <w:u w:val="single"/>
        </w:rPr>
        <w:br/>
      </w:r>
    </w:p>
    <w:tbl>
      <w:tblPr>
        <w:tblW w:w="0" w:type="auto"/>
        <w:tblCellMar>
          <w:top w:w="15" w:type="dxa"/>
          <w:left w:w="15" w:type="dxa"/>
          <w:bottom w:w="15" w:type="dxa"/>
          <w:right w:w="15" w:type="dxa"/>
        </w:tblCellMar>
        <w:tblLook w:val="04A0" w:firstRow="1" w:lastRow="0" w:firstColumn="1" w:lastColumn="0" w:noHBand="0" w:noVBand="1"/>
      </w:tblPr>
      <w:tblGrid>
        <w:gridCol w:w="3964"/>
        <w:gridCol w:w="5386"/>
      </w:tblGrid>
      <w:tr w:rsidR="008F4DF2" w:rsidRPr="008F4DF2" w14:paraId="0BB776B3" w14:textId="77777777" w:rsidTr="00621DAE">
        <w:trPr>
          <w:tblHeader/>
        </w:trPr>
        <w:tc>
          <w:tcPr>
            <w:tcW w:w="39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620E178" w14:textId="77777777" w:rsidR="008F4DF2" w:rsidRPr="008F4DF2" w:rsidRDefault="008F4DF2" w:rsidP="008F4DF2">
            <w:pPr>
              <w:rPr>
                <w:b/>
                <w:bCs/>
              </w:rPr>
            </w:pPr>
            <w:r w:rsidRPr="008F4DF2">
              <w:t>Could you tell me about your current use of closed captions/subtitles when watching live TV or films?</w:t>
            </w:r>
          </w:p>
        </w:tc>
        <w:tc>
          <w:tcPr>
            <w:tcW w:w="53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6768420" w14:textId="77777777" w:rsidR="008F4DF2" w:rsidRPr="008F4DF2" w:rsidRDefault="008F4DF2" w:rsidP="008F4DF2">
            <w:pPr>
              <w:rPr>
                <w:b/>
                <w:bCs/>
              </w:rPr>
            </w:pPr>
          </w:p>
        </w:tc>
      </w:tr>
      <w:tr w:rsidR="008F4DF2" w:rsidRPr="008F4DF2" w14:paraId="176BD4D8" w14:textId="77777777" w:rsidTr="00621DAE">
        <w:trPr>
          <w:tblHeader/>
        </w:trPr>
        <w:tc>
          <w:tcPr>
            <w:tcW w:w="39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85177EA" w14:textId="77777777" w:rsidR="008F4DF2" w:rsidRPr="008F4DF2" w:rsidRDefault="008F4DF2" w:rsidP="008F4DF2">
            <w:pPr>
              <w:rPr>
                <w:b/>
                <w:bCs/>
              </w:rPr>
            </w:pPr>
            <w:r w:rsidRPr="008F4DF2">
              <w:t>Please tell me about the last time you used closed captions when viewing TV?</w:t>
            </w:r>
          </w:p>
        </w:tc>
        <w:tc>
          <w:tcPr>
            <w:tcW w:w="53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71F90B" w14:textId="77777777" w:rsidR="008F4DF2" w:rsidRPr="008F4DF2" w:rsidRDefault="008F4DF2" w:rsidP="008F4DF2">
            <w:pPr>
              <w:rPr>
                <w:b/>
                <w:bCs/>
              </w:rPr>
            </w:pPr>
          </w:p>
        </w:tc>
      </w:tr>
    </w:tbl>
    <w:p w14:paraId="1ED11EA3" w14:textId="77777777" w:rsidR="008F4DF2" w:rsidRPr="008F4DF2" w:rsidRDefault="008F4DF2" w:rsidP="008F4DF2"/>
    <w:p w14:paraId="57912795" w14:textId="4EA8E251" w:rsidR="008F4DF2" w:rsidRPr="008F4DF2" w:rsidRDefault="008F4DF2" w:rsidP="008F4DF2">
      <w:pPr>
        <w:rPr>
          <w:u w:val="single"/>
        </w:rPr>
      </w:pPr>
      <w:r w:rsidRPr="008F4DF2">
        <w:rPr>
          <w:b/>
          <w:u w:val="single"/>
        </w:rPr>
        <w:t>Introduction</w:t>
      </w:r>
      <w:r w:rsidR="00621DAE" w:rsidRPr="00621DAE">
        <w:rPr>
          <w:u w:val="single"/>
        </w:rPr>
        <w:br/>
      </w:r>
    </w:p>
    <w:p w14:paraId="76A86D32" w14:textId="77777777" w:rsidR="008F4DF2" w:rsidRPr="008F4DF2" w:rsidRDefault="008F4DF2" w:rsidP="008F4DF2">
      <w:r w:rsidRPr="008F4DF2">
        <w:t xml:space="preserve">"Hello </w:t>
      </w:r>
      <w:r w:rsidRPr="008F4DF2">
        <w:rPr>
          <w:i/>
          <w:iCs/>
        </w:rPr>
        <w:t>[Tester 1]</w:t>
      </w:r>
      <w:r w:rsidRPr="008F4DF2">
        <w:t>, thank you for participating in our usability testing session today. Your feedback is invaluable in helping us improve the user experience of our streaming service. Before we begin, I'd like to ask for your consent to record this session for analysis purposes and use the notes and observations that we will jot down during the session. Do we have your permission to record?"</w:t>
      </w:r>
    </w:p>
    <w:p w14:paraId="367210D9" w14:textId="77777777" w:rsidR="008F4DF2" w:rsidRDefault="008F4DF2" w:rsidP="008F4DF2">
      <w:pPr>
        <w:rPr>
          <w:i/>
        </w:rPr>
      </w:pPr>
      <w:r w:rsidRPr="008F4DF2">
        <w:rPr>
          <w:i/>
          <w:iCs/>
        </w:rPr>
        <w:t>[record participant's consent and start recording]</w:t>
      </w:r>
    </w:p>
    <w:p w14:paraId="7F834CA5" w14:textId="77777777" w:rsidR="00621DAE" w:rsidRPr="008F4DF2" w:rsidRDefault="00621DAE" w:rsidP="008F4DF2"/>
    <w:p w14:paraId="50FD2E12" w14:textId="77777777" w:rsidR="008F4DF2" w:rsidRPr="008F4DF2" w:rsidRDefault="008F4DF2" w:rsidP="008F4DF2">
      <w:r w:rsidRPr="008F4DF2">
        <w:t>"Great, thank you. Before starting I would also like to highlight that there are no right or wrong answers, and we're testing the product feature you’ll see in a moment, not you. We are about to show you a high-level flow and screens and give you a few tasks to do and questions to answer. It would be helpful if you can describe your thinking out loud as you navigate through the tasks. Are you ready to get started?"</w:t>
      </w:r>
    </w:p>
    <w:p w14:paraId="363833E1" w14:textId="77777777" w:rsidR="00621DAE" w:rsidRPr="008F4DF2" w:rsidRDefault="00621DAE" w:rsidP="008F4DF2"/>
    <w:p w14:paraId="1BDD4F31" w14:textId="77777777" w:rsidR="008F4DF2" w:rsidRPr="008F4DF2" w:rsidRDefault="008F4DF2" w:rsidP="008F4DF2">
      <w:r w:rsidRPr="008F4DF2">
        <w:rPr>
          <w:b/>
          <w:bCs/>
        </w:rPr>
        <w:t>Scenario 1: Enable and Customise Closed Caption on your TV by using a companion app. Task participants using the companion app.</w:t>
      </w:r>
    </w:p>
    <w:p w14:paraId="1433DECC" w14:textId="43483A3A" w:rsidR="008F4DF2" w:rsidRPr="008F4DF2" w:rsidRDefault="008F4DF2" w:rsidP="008F4DF2">
      <w:hyperlink r:id="rId95" w:history="1">
        <w:r w:rsidRPr="008F4DF2">
          <w:rPr>
            <w:rStyle w:val="Hyperlink"/>
          </w:rPr>
          <w:t>Tablet prototype</w:t>
        </w:r>
      </w:hyperlink>
    </w:p>
    <w:p w14:paraId="24F70357" w14:textId="77777777" w:rsidR="008F4DF2" w:rsidRPr="008F4DF2" w:rsidRDefault="008F4DF2" w:rsidP="00AB70CA">
      <w:pPr>
        <w:numPr>
          <w:ilvl w:val="0"/>
          <w:numId w:val="45"/>
        </w:numPr>
      </w:pPr>
      <w:r w:rsidRPr="008F4DF2">
        <w:t>We have created a companion app for this TV service in an effort to enhance accessibility of these settings</w:t>
      </w:r>
    </w:p>
    <w:p w14:paraId="3347E22B" w14:textId="77777777" w:rsidR="008F4DF2" w:rsidRPr="008F4DF2" w:rsidRDefault="008F4DF2" w:rsidP="00AB70CA">
      <w:pPr>
        <w:numPr>
          <w:ilvl w:val="0"/>
          <w:numId w:val="45"/>
        </w:numPr>
      </w:pPr>
      <w:r w:rsidRPr="008F4DF2">
        <w:t>Please take a moment to familiarise yourself with the screen you have landed on</w:t>
      </w:r>
    </w:p>
    <w:p w14:paraId="67BC62FC" w14:textId="77777777" w:rsidR="008F4DF2" w:rsidRPr="008F4DF2" w:rsidRDefault="008F4DF2" w:rsidP="00AB70CA">
      <w:pPr>
        <w:numPr>
          <w:ilvl w:val="1"/>
          <w:numId w:val="45"/>
        </w:numPr>
      </w:pPr>
      <w:r w:rsidRPr="008F4DF2">
        <w:t>[ACTION 1] Using this application, switch on the TV and enable closed captions. How easy or difficult did you find that? </w:t>
      </w:r>
    </w:p>
    <w:p w14:paraId="412E55CF" w14:textId="77777777" w:rsidR="008F4DF2" w:rsidRPr="008F4DF2" w:rsidRDefault="008F4DF2" w:rsidP="00AB70CA">
      <w:pPr>
        <w:numPr>
          <w:ilvl w:val="1"/>
          <w:numId w:val="45"/>
        </w:numPr>
      </w:pPr>
      <w:r w:rsidRPr="008F4DF2">
        <w:t>[ACTION 2] Please configure the closed captions to white text with a black background</w:t>
      </w:r>
    </w:p>
    <w:p w14:paraId="299EAE22" w14:textId="77777777" w:rsidR="008F4DF2" w:rsidRPr="008F4DF2" w:rsidRDefault="008F4DF2" w:rsidP="00AB70CA">
      <w:pPr>
        <w:numPr>
          <w:ilvl w:val="1"/>
          <w:numId w:val="45"/>
        </w:numPr>
      </w:pPr>
      <w:r w:rsidRPr="008F4DF2">
        <w:t>[ACTION 3] Change Font Size: You now see the closed captions displayed.  What do you think of the current size of the closed captions? Where do you go to change the size? Walk me through the steps you took to complete this task.</w:t>
      </w:r>
    </w:p>
    <w:p w14:paraId="478B1037" w14:textId="77777777" w:rsidR="008F4DF2" w:rsidRPr="008F4DF2" w:rsidRDefault="008F4DF2" w:rsidP="00AB70CA">
      <w:pPr>
        <w:numPr>
          <w:ilvl w:val="1"/>
          <w:numId w:val="45"/>
        </w:numPr>
      </w:pPr>
      <w:r w:rsidRPr="008F4DF2">
        <w:t>[ACTION 4] Change Colour Style. Where do you go to change the style? Walk me through the steps you took to complete this task.</w:t>
      </w:r>
    </w:p>
    <w:p w14:paraId="3CF9DADB" w14:textId="77777777" w:rsidR="008F4DF2" w:rsidRPr="008F4DF2" w:rsidRDefault="008F4DF2" w:rsidP="00AB70CA">
      <w:pPr>
        <w:numPr>
          <w:ilvl w:val="0"/>
          <w:numId w:val="45"/>
        </w:numPr>
      </w:pPr>
      <w:r w:rsidRPr="008F4DF2">
        <w:t>How would you rate the ease of completing these tasks: on a scale of 1 to 5, with 1 being very difficult and 5 being very easy, how would you rate this? </w:t>
      </w:r>
    </w:p>
    <w:p w14:paraId="584DEB55" w14:textId="77777777" w:rsidR="008F4DF2" w:rsidRPr="008F4DF2" w:rsidRDefault="008F4DF2" w:rsidP="00AB70CA">
      <w:pPr>
        <w:numPr>
          <w:ilvl w:val="0"/>
          <w:numId w:val="45"/>
        </w:numPr>
      </w:pPr>
      <w:r w:rsidRPr="008F4DF2">
        <w:t>Are there any other options you would expect or like to see?</w:t>
      </w:r>
    </w:p>
    <w:p w14:paraId="404A0BAC" w14:textId="77777777" w:rsidR="008F4DF2" w:rsidRPr="008F4DF2" w:rsidRDefault="008F4DF2" w:rsidP="008F4DF2"/>
    <w:p w14:paraId="73AE9F9F" w14:textId="77777777" w:rsidR="008F4DF2" w:rsidRPr="008F4DF2" w:rsidRDefault="008F4DF2" w:rsidP="008F4DF2">
      <w:r w:rsidRPr="008F4DF2">
        <w:rPr>
          <w:b/>
          <w:bCs/>
        </w:rPr>
        <w:t xml:space="preserve">Scenario 2: </w:t>
      </w:r>
      <w:r w:rsidRPr="008F4DF2">
        <w:rPr>
          <w:b/>
        </w:rPr>
        <w:t>Understanding feedback on the companion apps concept</w:t>
      </w:r>
    </w:p>
    <w:p w14:paraId="0D2E844F" w14:textId="77777777" w:rsidR="008F4DF2" w:rsidRPr="008F4DF2" w:rsidRDefault="008F4DF2" w:rsidP="00AB70CA">
      <w:pPr>
        <w:numPr>
          <w:ilvl w:val="0"/>
          <w:numId w:val="46"/>
        </w:numPr>
      </w:pPr>
      <w:r w:rsidRPr="008F4DF2">
        <w:t>Do you use any mobile or tablet apps alongside using streaming services on your TV? For example, Apple TV iPhone companion for typing, Virgin Media remote app to control your set-top-box  etc</w:t>
      </w:r>
    </w:p>
    <w:p w14:paraId="4C9693C1" w14:textId="77777777" w:rsidR="008F4DF2" w:rsidRPr="008F4DF2" w:rsidRDefault="008F4DF2" w:rsidP="00AB70CA">
      <w:pPr>
        <w:numPr>
          <w:ilvl w:val="0"/>
          <w:numId w:val="46"/>
        </w:numPr>
      </w:pPr>
      <w:r w:rsidRPr="008F4DF2">
        <w:t>If yes, what would you like these companion apps to do? What do you like and/or dislike about these apps? Which features do you wish these apps provided that they do not already?</w:t>
      </w:r>
    </w:p>
    <w:p w14:paraId="47AF30C6" w14:textId="77777777" w:rsidR="008F4DF2" w:rsidRPr="008F4DF2" w:rsidRDefault="008F4DF2" w:rsidP="00AB70CA">
      <w:pPr>
        <w:numPr>
          <w:ilvl w:val="0"/>
          <w:numId w:val="46"/>
        </w:numPr>
      </w:pPr>
      <w:r w:rsidRPr="008F4DF2">
        <w:t>If no, what is the reason you do not use these apps? Awareness, device availability, app exhaustion, add more.</w:t>
      </w:r>
    </w:p>
    <w:p w14:paraId="26EEF7B8" w14:textId="77777777" w:rsidR="008F4DF2" w:rsidRPr="008F4DF2" w:rsidRDefault="008F4DF2" w:rsidP="00AB70CA">
      <w:pPr>
        <w:numPr>
          <w:ilvl w:val="0"/>
          <w:numId w:val="46"/>
        </w:numPr>
      </w:pPr>
      <w:r w:rsidRPr="008F4DF2">
        <w:t>Could such apps make your viewing experience more accessible?</w:t>
      </w:r>
    </w:p>
    <w:p w14:paraId="38A214E0" w14:textId="77777777" w:rsidR="008F4DF2" w:rsidRPr="008F4DF2" w:rsidRDefault="008F4DF2" w:rsidP="00AB70CA">
      <w:pPr>
        <w:numPr>
          <w:ilvl w:val="0"/>
          <w:numId w:val="46"/>
        </w:numPr>
      </w:pPr>
      <w:r w:rsidRPr="008F4DF2">
        <w:t>Would you go back to the remote?</w:t>
      </w:r>
    </w:p>
    <w:p w14:paraId="3D07B6B5" w14:textId="0B4C5F8B" w:rsidR="008F4DF2" w:rsidRPr="008F4DF2" w:rsidRDefault="008F4DF2" w:rsidP="00AB70CA">
      <w:pPr>
        <w:numPr>
          <w:ilvl w:val="0"/>
          <w:numId w:val="46"/>
        </w:numPr>
      </w:pPr>
      <w:r w:rsidRPr="008F4DF2">
        <w:rPr>
          <w:b/>
          <w:bCs/>
        </w:rPr>
        <w:t>Added</w:t>
      </w:r>
      <w:r w:rsidRPr="008F4DF2">
        <w:t>: our intention with the feature was to look at ways of enabling closed caption use for users who cannot use a traditional remote due to physical challenges, or complexity through the configuration menus - if a remote was not an option, could this app provide a suitable alternative?</w:t>
      </w:r>
      <w:r w:rsidR="00621DAE">
        <w:br/>
      </w:r>
    </w:p>
    <w:p w14:paraId="6BF915B8" w14:textId="79E88905" w:rsidR="008F4DF2" w:rsidRPr="008F4DF2" w:rsidRDefault="008F4DF2" w:rsidP="008F4DF2">
      <w:pPr>
        <w:rPr>
          <w:u w:val="single"/>
        </w:rPr>
      </w:pPr>
      <w:r w:rsidRPr="008F4DF2">
        <w:rPr>
          <w:b/>
          <w:u w:val="single"/>
        </w:rPr>
        <w:t>Follow-up questions &amp; Conclusion</w:t>
      </w:r>
      <w:r w:rsidR="00621DAE">
        <w:rPr>
          <w:b/>
          <w:bCs/>
          <w:u w:val="single"/>
        </w:rPr>
        <w:br/>
      </w:r>
    </w:p>
    <w:p w14:paraId="4DC31720" w14:textId="77777777" w:rsidR="008F4DF2" w:rsidRPr="008F4DF2" w:rsidRDefault="008F4DF2" w:rsidP="008F4DF2">
      <w:r w:rsidRPr="008F4DF2">
        <w:t>"Great job! You've completed all the tasks. Before we conclude, do you have any additional comments or feedback on the usability of these screens? Your insights have been precious to us.”</w:t>
      </w:r>
    </w:p>
    <w:p w14:paraId="505AF406" w14:textId="77777777" w:rsidR="008F4DF2" w:rsidRPr="008F4DF2" w:rsidRDefault="008F4DF2" w:rsidP="008F4DF2">
      <w:r w:rsidRPr="008F4DF2">
        <w:t>"Thank you so much for your participation today. Your feedback will help us improve the user experience for all our users. If you have any further questions or thoughts, please feel free to share them with us. Have a great day!"</w:t>
      </w:r>
    </w:p>
    <w:p w14:paraId="4C507C5F" w14:textId="77777777" w:rsidR="008F4DF2" w:rsidRPr="008F4DF2" w:rsidRDefault="008F4DF2" w:rsidP="008F4DF2"/>
    <w:p w14:paraId="46C01B75" w14:textId="2CBEE0F8" w:rsidR="008F4DF2" w:rsidRPr="008F4DF2" w:rsidRDefault="00621DAE" w:rsidP="00621DAE">
      <w:pPr>
        <w:pStyle w:val="Heading3"/>
      </w:pPr>
      <w:bookmarkStart w:id="61" w:name="_Toc175655023"/>
      <w:r>
        <w:t>Success Criteria</w:t>
      </w:r>
      <w:bookmarkEnd w:id="61"/>
      <w:r>
        <w:br/>
      </w:r>
    </w:p>
    <w:p w14:paraId="52EA3444" w14:textId="77777777" w:rsidR="008F4DF2" w:rsidRPr="008F4DF2" w:rsidRDefault="008F4DF2" w:rsidP="008F4DF2">
      <w:r w:rsidRPr="008F4DF2">
        <w:rPr>
          <w:b/>
          <w:bCs/>
        </w:rPr>
        <w:t xml:space="preserve">Scenario 1:  </w:t>
      </w:r>
      <w:r w:rsidRPr="008F4DF2">
        <w:t>use of a mobile app to enable and customise Closed Caption on the TV </w:t>
      </w:r>
    </w:p>
    <w:p w14:paraId="7DE3E998" w14:textId="77777777" w:rsidR="008F4DF2" w:rsidRPr="008F4DF2" w:rsidRDefault="008F4DF2" w:rsidP="008F4DF2"/>
    <w:p w14:paraId="2B8564B4" w14:textId="77777777" w:rsidR="008F4DF2" w:rsidRPr="008F4DF2" w:rsidRDefault="008F4DF2" w:rsidP="008F4DF2">
      <w:r w:rsidRPr="008F4DF2">
        <w:t>ACTION 1 - Switch on TV and Closed Captions</w:t>
      </w:r>
    </w:p>
    <w:p w14:paraId="37752A3A" w14:textId="77777777" w:rsidR="008F4DF2" w:rsidRPr="008F4DF2" w:rsidRDefault="008F4DF2" w:rsidP="00AB70CA">
      <w:pPr>
        <w:numPr>
          <w:ilvl w:val="0"/>
          <w:numId w:val="47"/>
        </w:numPr>
      </w:pPr>
      <w:r w:rsidRPr="008F4DF2">
        <w:rPr>
          <w:u w:val="single"/>
        </w:rPr>
        <w:t>Success Criteria</w:t>
      </w:r>
      <w:r w:rsidRPr="008F4DF2">
        <w:t>: The participant successfully switch the TV on and enable CC </w:t>
      </w:r>
    </w:p>
    <w:p w14:paraId="24E1CEEF" w14:textId="77777777" w:rsidR="008F4DF2" w:rsidRPr="008F4DF2" w:rsidRDefault="008F4DF2" w:rsidP="00AB70CA">
      <w:pPr>
        <w:numPr>
          <w:ilvl w:val="0"/>
          <w:numId w:val="47"/>
        </w:numPr>
      </w:pPr>
      <w:r w:rsidRPr="008F4DF2">
        <w:rPr>
          <w:u w:val="single"/>
        </w:rPr>
        <w:t>Measured by</w:t>
      </w:r>
      <w:r w:rsidRPr="008F4DF2">
        <w:t>: Participant navigates easily and does not look confused. He performs the tasks in &gt; 5 secs.</w:t>
      </w:r>
    </w:p>
    <w:p w14:paraId="05CC74D4" w14:textId="77777777" w:rsidR="008F4DF2" w:rsidRPr="008F4DF2" w:rsidRDefault="008F4DF2" w:rsidP="008F4DF2">
      <w:r w:rsidRPr="008F4DF2">
        <w:t>ACTION 2 - use preset white text / black background</w:t>
      </w:r>
    </w:p>
    <w:p w14:paraId="0FAA9FDE" w14:textId="77777777" w:rsidR="008F4DF2" w:rsidRPr="008F4DF2" w:rsidRDefault="008F4DF2" w:rsidP="00AB70CA">
      <w:pPr>
        <w:numPr>
          <w:ilvl w:val="0"/>
          <w:numId w:val="48"/>
        </w:numPr>
      </w:pPr>
      <w:r w:rsidRPr="008F4DF2">
        <w:rPr>
          <w:u w:val="single"/>
        </w:rPr>
        <w:t>Success Criteria</w:t>
      </w:r>
      <w:r w:rsidRPr="008F4DF2">
        <w:t>: The participant successfully selects the preset with white text and a black background as instructed</w:t>
      </w:r>
    </w:p>
    <w:p w14:paraId="1FC3B9A1" w14:textId="77777777" w:rsidR="008F4DF2" w:rsidRPr="008F4DF2" w:rsidRDefault="008F4DF2" w:rsidP="00AB70CA">
      <w:pPr>
        <w:numPr>
          <w:ilvl w:val="0"/>
          <w:numId w:val="48"/>
        </w:numPr>
      </w:pPr>
      <w:r w:rsidRPr="008F4DF2">
        <w:rPr>
          <w:u w:val="single"/>
        </w:rPr>
        <w:t>Measured by</w:t>
      </w:r>
      <w:r w:rsidRPr="008F4DF2">
        <w:t>: Participant navigates to the “Subtitles Style” and makes the selection effortlessly and within 10 secs. They rate the ease of the experience 4 or 5 out of 5. </w:t>
      </w:r>
    </w:p>
    <w:p w14:paraId="32B50EE2" w14:textId="77777777" w:rsidR="008F4DF2" w:rsidRPr="008F4DF2" w:rsidRDefault="008F4DF2" w:rsidP="008F4DF2">
      <w:r w:rsidRPr="008F4DF2">
        <w:t>ACTION 3 - Change Font Size</w:t>
      </w:r>
    </w:p>
    <w:p w14:paraId="6708D32F" w14:textId="77777777" w:rsidR="008F4DF2" w:rsidRPr="008F4DF2" w:rsidRDefault="008F4DF2" w:rsidP="00AB70CA">
      <w:pPr>
        <w:numPr>
          <w:ilvl w:val="0"/>
          <w:numId w:val="49"/>
        </w:numPr>
      </w:pPr>
      <w:r w:rsidRPr="008F4DF2">
        <w:rPr>
          <w:u w:val="single"/>
        </w:rPr>
        <w:t>Success Criteria</w:t>
      </w:r>
      <w:r w:rsidRPr="008F4DF2">
        <w:t>: The participant successfully access the “Customise Subtitles” and changes font size. </w:t>
      </w:r>
    </w:p>
    <w:p w14:paraId="589A9F2B" w14:textId="77777777" w:rsidR="008F4DF2" w:rsidRPr="008F4DF2" w:rsidRDefault="008F4DF2" w:rsidP="00AB70CA">
      <w:pPr>
        <w:numPr>
          <w:ilvl w:val="0"/>
          <w:numId w:val="49"/>
        </w:numPr>
      </w:pPr>
      <w:r w:rsidRPr="008F4DF2">
        <w:rPr>
          <w:u w:val="single"/>
        </w:rPr>
        <w:t>Measured by</w:t>
      </w:r>
      <w:r w:rsidRPr="008F4DF2">
        <w:t>: Participant successfully navigates to the font size options and select the preferred one and completes the task within 10 secs. They rate the ease of the experience 4 or 5 out of 5. </w:t>
      </w:r>
    </w:p>
    <w:p w14:paraId="3ED92071" w14:textId="77777777" w:rsidR="008F4DF2" w:rsidRPr="008F4DF2" w:rsidRDefault="008F4DF2" w:rsidP="008F4DF2">
      <w:r w:rsidRPr="008F4DF2">
        <w:t>ACTION 4 - Change Colour Style</w:t>
      </w:r>
    </w:p>
    <w:p w14:paraId="2ABE7781" w14:textId="77777777" w:rsidR="008F4DF2" w:rsidRPr="008F4DF2" w:rsidRDefault="008F4DF2" w:rsidP="00AB70CA">
      <w:pPr>
        <w:numPr>
          <w:ilvl w:val="0"/>
          <w:numId w:val="50"/>
        </w:numPr>
      </w:pPr>
      <w:r w:rsidRPr="008F4DF2">
        <w:rPr>
          <w:u w:val="single"/>
        </w:rPr>
        <w:t>Success Criteria</w:t>
      </w:r>
      <w:r w:rsidRPr="008F4DF2">
        <w:t>: The participant successfully accesses the “Customise Subtitles” and changes font size. </w:t>
      </w:r>
    </w:p>
    <w:p w14:paraId="67FB4B48" w14:textId="77777777" w:rsidR="008F4DF2" w:rsidRPr="008F4DF2" w:rsidRDefault="008F4DF2" w:rsidP="00AB70CA">
      <w:pPr>
        <w:numPr>
          <w:ilvl w:val="0"/>
          <w:numId w:val="50"/>
        </w:numPr>
      </w:pPr>
      <w:r w:rsidRPr="008F4DF2">
        <w:rPr>
          <w:u w:val="single"/>
        </w:rPr>
        <w:t>Measured by</w:t>
      </w:r>
      <w:r w:rsidRPr="008F4DF2">
        <w:t>: Participant successfully navigates to the font size options and selects the preferred one and completes the task within 10 secs. They rate the ease of the experience 4 or 5 out of 5. </w:t>
      </w:r>
    </w:p>
    <w:p w14:paraId="1CFFB9CC" w14:textId="77777777" w:rsidR="008F4DF2" w:rsidRPr="008F4DF2" w:rsidRDefault="008F4DF2" w:rsidP="008F4DF2">
      <w:r w:rsidRPr="008F4DF2">
        <w:rPr>
          <w:b/>
          <w:bCs/>
        </w:rPr>
        <w:t xml:space="preserve">Scenario 2: </w:t>
      </w:r>
      <w:r w:rsidRPr="008F4DF2">
        <w:t> </w:t>
      </w:r>
      <w:r w:rsidRPr="008F4DF2">
        <w:rPr>
          <w:b/>
          <w:bCs/>
        </w:rPr>
        <w:t> </w:t>
      </w:r>
      <w:r w:rsidRPr="008F4DF2">
        <w:t>Overall understanding and desirability of the concept of companion app</w:t>
      </w:r>
    </w:p>
    <w:p w14:paraId="198776D7" w14:textId="77777777" w:rsidR="008F4DF2" w:rsidRPr="008F4DF2" w:rsidRDefault="008F4DF2" w:rsidP="008F4DF2">
      <w:r w:rsidRPr="008F4DF2">
        <w:t>Questions on overall usability and desirability</w:t>
      </w:r>
    </w:p>
    <w:p w14:paraId="7CE6E4A0" w14:textId="77777777" w:rsidR="008F4DF2" w:rsidRPr="008F4DF2" w:rsidRDefault="008F4DF2" w:rsidP="00AB70CA">
      <w:pPr>
        <w:numPr>
          <w:ilvl w:val="0"/>
          <w:numId w:val="51"/>
        </w:numPr>
      </w:pPr>
      <w:r w:rsidRPr="008F4DF2">
        <w:rPr>
          <w:u w:val="single"/>
        </w:rPr>
        <w:t>Success Criteria</w:t>
      </w:r>
      <w:r w:rsidRPr="008F4DF2">
        <w:t>: The participant provides feedback and rating </w:t>
      </w:r>
    </w:p>
    <w:p w14:paraId="0D81386E" w14:textId="40DDDC1D" w:rsidR="00F6111A" w:rsidRPr="00F6111A" w:rsidRDefault="008F4DF2" w:rsidP="00BC64C4">
      <w:r w:rsidRPr="008F4DF2">
        <w:rPr>
          <w:u w:val="single"/>
        </w:rPr>
        <w:t>Measured by</w:t>
      </w:r>
      <w:r w:rsidRPr="008F4DF2">
        <w:t>: 1-5 scale</w:t>
      </w:r>
    </w:p>
    <w:p w14:paraId="447F7696" w14:textId="7A5C2BD6" w:rsidR="000E3C94" w:rsidRPr="00E71D6C" w:rsidRDefault="000E3C94" w:rsidP="00F378AD"/>
    <w:p w14:paraId="49E32D7E" w14:textId="19003A5F" w:rsidR="0981B104" w:rsidRDefault="0981B104"/>
    <w:p w14:paraId="2D360381" w14:textId="2B8A127D" w:rsidR="0981B104" w:rsidRDefault="0981B104" w:rsidP="0052036C">
      <w:pPr>
        <w:pStyle w:val="Heading3"/>
      </w:pPr>
      <w:bookmarkStart w:id="62" w:name="_Toc175655024"/>
      <w:r>
        <w:t>Methodology of Testing</w:t>
      </w:r>
      <w:bookmarkEnd w:id="62"/>
    </w:p>
    <w:p w14:paraId="414D7C94" w14:textId="562E896A" w:rsidR="0981B104" w:rsidRDefault="0981B104"/>
    <w:p w14:paraId="78184007" w14:textId="77777777" w:rsidR="002A3372" w:rsidRPr="009D4859" w:rsidRDefault="00361372" w:rsidP="002A3372">
      <w:pPr>
        <w:pStyle w:val="ListParagraph"/>
        <w:numPr>
          <w:ilvl w:val="0"/>
          <w:numId w:val="56"/>
        </w:numPr>
        <w:rPr>
          <w:rFonts w:ascii="Aptos" w:hAnsi="Aptos"/>
        </w:rPr>
      </w:pPr>
      <w:r w:rsidRPr="00175A5B">
        <w:rPr>
          <w:rFonts w:ascii="Aptos" w:hAnsi="Aptos"/>
          <w:b/>
          <w:bCs/>
        </w:rPr>
        <w:t>Participants:</w:t>
      </w:r>
      <w:r w:rsidRPr="009D4859">
        <w:rPr>
          <w:rFonts w:ascii="Aptos" w:hAnsi="Aptos"/>
        </w:rPr>
        <w:t xml:space="preserve"> Testing involved 10 Participants, including individuals with mobility impairments, hearing difficulties, central vision issues, and multitaskers/silent viewers.</w:t>
      </w:r>
    </w:p>
    <w:p w14:paraId="48923A91" w14:textId="77777777" w:rsidR="002A3372" w:rsidRPr="009D4859" w:rsidRDefault="00361372" w:rsidP="002A3372">
      <w:pPr>
        <w:pStyle w:val="ListParagraph"/>
        <w:numPr>
          <w:ilvl w:val="0"/>
          <w:numId w:val="56"/>
        </w:numPr>
        <w:rPr>
          <w:rFonts w:ascii="Aptos" w:hAnsi="Aptos"/>
        </w:rPr>
      </w:pPr>
      <w:r w:rsidRPr="00175A5B">
        <w:rPr>
          <w:rFonts w:ascii="Aptos" w:hAnsi="Aptos"/>
          <w:b/>
          <w:bCs/>
        </w:rPr>
        <w:t>Test  Environment:</w:t>
      </w:r>
      <w:r w:rsidRPr="009D4859">
        <w:rPr>
          <w:rFonts w:ascii="Aptos" w:hAnsi="Aptos"/>
        </w:rPr>
        <w:t xml:space="preserve"> Participants interacted with the Companion App in a controlled environment, where they were asked  to complete a series of tasks using devices such as Laptops and tablets.</w:t>
      </w:r>
    </w:p>
    <w:p w14:paraId="6EE9A630" w14:textId="68AEA5A2" w:rsidR="0056797B" w:rsidRPr="009D4859" w:rsidRDefault="00361372" w:rsidP="0056797B">
      <w:pPr>
        <w:pStyle w:val="ListParagraph"/>
        <w:numPr>
          <w:ilvl w:val="0"/>
          <w:numId w:val="56"/>
        </w:numPr>
        <w:rPr>
          <w:rFonts w:ascii="Aptos" w:hAnsi="Aptos"/>
        </w:rPr>
      </w:pPr>
      <w:r w:rsidRPr="00175A5B">
        <w:rPr>
          <w:rFonts w:ascii="Aptos" w:hAnsi="Aptos"/>
          <w:b/>
          <w:bCs/>
        </w:rPr>
        <w:t>Tasks</w:t>
      </w:r>
      <w:r w:rsidR="009D4859" w:rsidRPr="00175A5B">
        <w:rPr>
          <w:rFonts w:ascii="Aptos" w:hAnsi="Aptos"/>
          <w:b/>
          <w:bCs/>
        </w:rPr>
        <w:t>:</w:t>
      </w:r>
      <w:r w:rsidR="009D4859" w:rsidRPr="009D4859">
        <w:rPr>
          <w:rFonts w:ascii="Aptos" w:hAnsi="Aptos"/>
        </w:rPr>
        <w:t xml:space="preserve"> We asked participants to perform some test tasks which included turning on TV  on/off, enabling/disabling subtitles, customising subtitle styles and navigating through different app functions.</w:t>
      </w:r>
    </w:p>
    <w:p w14:paraId="6738CFC9" w14:textId="015BA67F" w:rsidR="009D4859" w:rsidRPr="009D4859" w:rsidRDefault="009D4859" w:rsidP="0056797B">
      <w:pPr>
        <w:pStyle w:val="ListParagraph"/>
        <w:numPr>
          <w:ilvl w:val="0"/>
          <w:numId w:val="56"/>
        </w:numPr>
        <w:rPr>
          <w:rFonts w:ascii="Aptos" w:hAnsi="Aptos"/>
        </w:rPr>
        <w:sectPr w:rsidR="009D4859" w:rsidRPr="009D4859" w:rsidSect="00C227E8">
          <w:pgSz w:w="12240" w:h="15840"/>
          <w:pgMar w:top="1440" w:right="1440" w:bottom="1440" w:left="1440" w:header="11" w:footer="720" w:gutter="0"/>
          <w:cols w:space="720"/>
          <w:docGrid w:linePitch="299"/>
        </w:sectPr>
      </w:pPr>
      <w:r w:rsidRPr="00175A5B">
        <w:rPr>
          <w:rFonts w:ascii="Aptos" w:hAnsi="Aptos"/>
          <w:b/>
          <w:bCs/>
        </w:rPr>
        <w:t>Data Collections:</w:t>
      </w:r>
      <w:r w:rsidRPr="009D4859">
        <w:rPr>
          <w:rFonts w:ascii="Aptos" w:hAnsi="Aptos"/>
        </w:rPr>
        <w:t xml:space="preserve"> Data was collected through direct observation, user feedback, recording and task completion metrics.</w:t>
      </w:r>
    </w:p>
    <w:p w14:paraId="4B85D9C0" w14:textId="0A4C4BEF" w:rsidR="00175A5B" w:rsidRDefault="002620D5" w:rsidP="001B7B7C">
      <w:pPr>
        <w:pStyle w:val="Heading3"/>
      </w:pPr>
      <w:bookmarkStart w:id="63" w:name="_Toc175655025"/>
      <w:r>
        <w:t xml:space="preserve">User Testing </w:t>
      </w:r>
      <w:r w:rsidR="004418CA">
        <w:t>Results</w:t>
      </w:r>
      <w:bookmarkEnd w:id="63"/>
      <w:r w:rsidR="004418CA">
        <w:t xml:space="preserve"> </w:t>
      </w:r>
    </w:p>
    <w:p w14:paraId="775FF0E7" w14:textId="74666FAF" w:rsidR="000F3C11" w:rsidRDefault="004418CA" w:rsidP="00F16F2D">
      <w:r>
        <w:t>(</w:t>
      </w:r>
      <w:hyperlink r:id="rId96" w:history="1">
        <w:r w:rsidRPr="00576EF8">
          <w:rPr>
            <w:rStyle w:val="Hyperlink"/>
          </w:rPr>
          <w:t>AirTable Link</w:t>
        </w:r>
      </w:hyperlink>
      <w:r>
        <w:t>)</w:t>
      </w:r>
    </w:p>
    <w:p w14:paraId="6A77108F" w14:textId="77777777" w:rsidR="006602DB" w:rsidRDefault="006602DB" w:rsidP="006602DB"/>
    <w:p w14:paraId="1CC56822" w14:textId="23AD7F5C" w:rsidR="002620D5" w:rsidRPr="006260F4" w:rsidRDefault="002620D5" w:rsidP="006602DB">
      <w:pPr>
        <w:rPr>
          <w:b/>
          <w:bCs/>
        </w:rPr>
      </w:pPr>
      <w:r w:rsidRPr="006260F4">
        <w:rPr>
          <w:b/>
          <w:bCs/>
        </w:rPr>
        <w:t>Tester</w:t>
      </w:r>
      <w:r w:rsidR="00FE0AA2" w:rsidRPr="006260F4">
        <w:rPr>
          <w:b/>
          <w:bCs/>
        </w:rPr>
        <w:t xml:space="preserve"> </w:t>
      </w:r>
      <w:r w:rsidR="006260F4" w:rsidRPr="006260F4">
        <w:rPr>
          <w:b/>
          <w:bCs/>
        </w:rPr>
        <w:t>demographics and characteristics</w:t>
      </w:r>
    </w:p>
    <w:p w14:paraId="478397EA" w14:textId="3D624C96" w:rsidR="00203E1B" w:rsidRPr="00203E1B" w:rsidRDefault="006B3BAB" w:rsidP="00203E1B">
      <w:r>
        <w:rPr>
          <w:noProof/>
        </w:rPr>
        <w:drawing>
          <wp:inline distT="0" distB="0" distL="0" distR="0" wp14:anchorId="7F20E5EA" wp14:editId="2FCB2460">
            <wp:extent cx="8260228" cy="1598213"/>
            <wp:effectExtent l="0" t="0" r="0" b="2540"/>
            <wp:docPr id="1254456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456797" name=""/>
                    <pic:cNvPicPr/>
                  </pic:nvPicPr>
                  <pic:blipFill>
                    <a:blip r:embed="rId97"/>
                    <a:stretch>
                      <a:fillRect/>
                    </a:stretch>
                  </pic:blipFill>
                  <pic:spPr>
                    <a:xfrm>
                      <a:off x="0" y="0"/>
                      <a:ext cx="8310214" cy="1607884"/>
                    </a:xfrm>
                    <a:prstGeom prst="rect">
                      <a:avLst/>
                    </a:prstGeom>
                  </pic:spPr>
                </pic:pic>
              </a:graphicData>
            </a:graphic>
          </wp:inline>
        </w:drawing>
      </w:r>
    </w:p>
    <w:p w14:paraId="139DA5EB" w14:textId="77777777" w:rsidR="007719A2" w:rsidRDefault="007719A2" w:rsidP="00BC64C4"/>
    <w:p w14:paraId="3E48EB2F" w14:textId="2166C5EA" w:rsidR="006260F4" w:rsidRPr="006260F4" w:rsidRDefault="006260F4" w:rsidP="006260F4">
      <w:pPr>
        <w:keepNext/>
        <w:rPr>
          <w:b/>
          <w:bCs/>
        </w:rPr>
      </w:pPr>
      <w:r>
        <w:rPr>
          <w:b/>
          <w:bCs/>
        </w:rPr>
        <w:t>Test results grouped by tester (sample)</w:t>
      </w:r>
    </w:p>
    <w:p w14:paraId="532E1322" w14:textId="7EC35DDF" w:rsidR="00FF7BEE" w:rsidRDefault="004D5A0A">
      <w:pPr>
        <w:spacing w:line="276" w:lineRule="auto"/>
        <w:outlineLvl w:val="9"/>
      </w:pPr>
      <w:r>
        <w:rPr>
          <w:noProof/>
        </w:rPr>
        <w:drawing>
          <wp:inline distT="0" distB="0" distL="0" distR="0" wp14:anchorId="364963A7" wp14:editId="4C2F59B0">
            <wp:extent cx="8229600" cy="5185410"/>
            <wp:effectExtent l="0" t="0" r="0" b="0"/>
            <wp:docPr id="749623509" name="Immagine 5" descr="Immagine che contiene testo, software, numero,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623509" name="Immagine 5" descr="Immagine che contiene testo, software, numero, Pagina Web&#10;&#10;Descrizione generata automaticamente"/>
                    <pic:cNvPicPr/>
                  </pic:nvPicPr>
                  <pic:blipFill>
                    <a:blip r:embed="rId98">
                      <a:extLst>
                        <a:ext uri="{28A0092B-C50C-407E-A947-70E740481C1C}">
                          <a14:useLocalDpi xmlns:a14="http://schemas.microsoft.com/office/drawing/2010/main" val="0"/>
                        </a:ext>
                      </a:extLst>
                    </a:blip>
                    <a:stretch>
                      <a:fillRect/>
                    </a:stretch>
                  </pic:blipFill>
                  <pic:spPr>
                    <a:xfrm>
                      <a:off x="0" y="0"/>
                      <a:ext cx="8229600" cy="5185410"/>
                    </a:xfrm>
                    <a:prstGeom prst="rect">
                      <a:avLst/>
                    </a:prstGeom>
                  </pic:spPr>
                </pic:pic>
              </a:graphicData>
            </a:graphic>
          </wp:inline>
        </w:drawing>
      </w:r>
      <w:r w:rsidR="001B3DFE">
        <w:br w:type="page"/>
      </w:r>
    </w:p>
    <w:p w14:paraId="612AFDE3" w14:textId="3F192C30" w:rsidR="00FF7BEE" w:rsidRPr="00F3560A" w:rsidRDefault="006260F4" w:rsidP="00F3560A">
      <w:pPr>
        <w:keepNext/>
        <w:rPr>
          <w:b/>
          <w:bCs/>
        </w:rPr>
      </w:pPr>
      <w:r>
        <w:rPr>
          <w:b/>
          <w:bCs/>
        </w:rPr>
        <w:t xml:space="preserve">Test results </w:t>
      </w:r>
      <w:r w:rsidR="00F3560A">
        <w:rPr>
          <w:b/>
          <w:bCs/>
        </w:rPr>
        <w:t>(ungrouped)</w:t>
      </w:r>
    </w:p>
    <w:p w14:paraId="22D292D1" w14:textId="5A9B0C0C" w:rsidR="00FF7BEE" w:rsidRDefault="00FF7BEE" w:rsidP="00BC64C4">
      <w:r>
        <w:rPr>
          <w:noProof/>
        </w:rPr>
        <w:drawing>
          <wp:inline distT="0" distB="0" distL="0" distR="0" wp14:anchorId="092A0EB7" wp14:editId="6B2CB32B">
            <wp:extent cx="8283093" cy="4261899"/>
            <wp:effectExtent l="0" t="0" r="3810" b="5715"/>
            <wp:docPr id="11340885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088542" name="Picture 1" descr="A screenshot of a computer&#10;&#10;Description automatically generated"/>
                    <pic:cNvPicPr/>
                  </pic:nvPicPr>
                  <pic:blipFill>
                    <a:blip r:embed="rId99"/>
                    <a:stretch>
                      <a:fillRect/>
                    </a:stretch>
                  </pic:blipFill>
                  <pic:spPr>
                    <a:xfrm>
                      <a:off x="0" y="0"/>
                      <a:ext cx="8309310" cy="4275388"/>
                    </a:xfrm>
                    <a:prstGeom prst="rect">
                      <a:avLst/>
                    </a:prstGeom>
                  </pic:spPr>
                </pic:pic>
              </a:graphicData>
            </a:graphic>
          </wp:inline>
        </w:drawing>
      </w:r>
    </w:p>
    <w:p w14:paraId="43578399" w14:textId="77777777" w:rsidR="0021394C" w:rsidRDefault="0021394C" w:rsidP="00BC64C4"/>
    <w:p w14:paraId="5C27A428" w14:textId="502CBB7F" w:rsidR="00F3560A" w:rsidRPr="00F3560A" w:rsidRDefault="00F3560A" w:rsidP="00F3560A">
      <w:pPr>
        <w:keepNext/>
        <w:rPr>
          <w:b/>
          <w:bCs/>
        </w:rPr>
      </w:pPr>
      <w:r>
        <w:rPr>
          <w:b/>
          <w:bCs/>
        </w:rPr>
        <w:t xml:space="preserve">Test issues recorded during actions </w:t>
      </w:r>
    </w:p>
    <w:p w14:paraId="3FB7905B" w14:textId="58084F0C" w:rsidR="0021394C" w:rsidRDefault="0021394C" w:rsidP="00BC64C4">
      <w:r>
        <w:rPr>
          <w:noProof/>
        </w:rPr>
        <w:drawing>
          <wp:inline distT="0" distB="0" distL="0" distR="0" wp14:anchorId="51CD6543" wp14:editId="4E4ECB87">
            <wp:extent cx="8366230" cy="3586038"/>
            <wp:effectExtent l="0" t="0" r="0" b="0"/>
            <wp:docPr id="2659781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978111" name="Picture 1" descr="A screenshot of a computer&#10;&#10;Description automatically generated"/>
                    <pic:cNvPicPr/>
                  </pic:nvPicPr>
                  <pic:blipFill>
                    <a:blip r:embed="rId100"/>
                    <a:stretch>
                      <a:fillRect/>
                    </a:stretch>
                  </pic:blipFill>
                  <pic:spPr>
                    <a:xfrm>
                      <a:off x="0" y="0"/>
                      <a:ext cx="8380299" cy="3592068"/>
                    </a:xfrm>
                    <a:prstGeom prst="rect">
                      <a:avLst/>
                    </a:prstGeom>
                  </pic:spPr>
                </pic:pic>
              </a:graphicData>
            </a:graphic>
          </wp:inline>
        </w:drawing>
      </w:r>
    </w:p>
    <w:p w14:paraId="4B294DEF" w14:textId="77777777" w:rsidR="004C0DAA" w:rsidRDefault="004C0DAA" w:rsidP="00BC64C4"/>
    <w:p w14:paraId="5101EC29" w14:textId="3D7BD82A" w:rsidR="00BF7727" w:rsidRPr="00F3560A" w:rsidRDefault="00BF7727" w:rsidP="00BF7727">
      <w:pPr>
        <w:keepNext/>
        <w:rPr>
          <w:b/>
          <w:bCs/>
        </w:rPr>
      </w:pPr>
      <w:r>
        <w:rPr>
          <w:b/>
          <w:bCs/>
        </w:rPr>
        <w:t>Tester insights and feedback</w:t>
      </w:r>
    </w:p>
    <w:p w14:paraId="066E84F3" w14:textId="75A5B011" w:rsidR="00B55160" w:rsidRDefault="004C0DAA" w:rsidP="00BC64C4">
      <w:r>
        <w:rPr>
          <w:noProof/>
        </w:rPr>
        <w:drawing>
          <wp:inline distT="0" distB="0" distL="0" distR="0" wp14:anchorId="05189EDE" wp14:editId="415BFAFA">
            <wp:extent cx="4719137" cy="2019631"/>
            <wp:effectExtent l="0" t="0" r="5715" b="0"/>
            <wp:docPr id="230158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15835" name="Picture 1" descr="A screenshot of a computer&#10;&#10;Description automatically generated"/>
                    <pic:cNvPicPr/>
                  </pic:nvPicPr>
                  <pic:blipFill>
                    <a:blip r:embed="rId101"/>
                    <a:stretch>
                      <a:fillRect/>
                    </a:stretch>
                  </pic:blipFill>
                  <pic:spPr>
                    <a:xfrm>
                      <a:off x="0" y="0"/>
                      <a:ext cx="4737046" cy="2027295"/>
                    </a:xfrm>
                    <a:prstGeom prst="rect">
                      <a:avLst/>
                    </a:prstGeom>
                  </pic:spPr>
                </pic:pic>
              </a:graphicData>
            </a:graphic>
          </wp:inline>
        </w:drawing>
      </w:r>
    </w:p>
    <w:p w14:paraId="00B80FB5" w14:textId="77777777" w:rsidR="00B55160" w:rsidRDefault="00B55160" w:rsidP="00BC64C4">
      <w:pPr>
        <w:sectPr w:rsidR="00B55160" w:rsidSect="00C227E8">
          <w:pgSz w:w="15840" w:h="12240" w:orient="landscape"/>
          <w:pgMar w:top="1440" w:right="1440" w:bottom="1440" w:left="1440" w:header="11" w:footer="720" w:gutter="0"/>
          <w:cols w:space="720"/>
          <w:docGrid w:linePitch="299"/>
        </w:sectPr>
      </w:pPr>
    </w:p>
    <w:p w14:paraId="1B724B0D" w14:textId="0B7F92B8" w:rsidR="00C579E8" w:rsidRDefault="004C2761">
      <w:pPr>
        <w:pStyle w:val="Heading3"/>
      </w:pPr>
      <w:bookmarkStart w:id="64" w:name="_Toc175655026"/>
      <w:r>
        <w:t xml:space="preserve">Results - </w:t>
      </w:r>
      <w:r w:rsidR="00527D49">
        <w:t>graphs</w:t>
      </w:r>
      <w:bookmarkEnd w:id="64"/>
    </w:p>
    <w:p w14:paraId="5BDC1D37" w14:textId="3EE9C1C6" w:rsidR="00C579E8" w:rsidRDefault="00793128" w:rsidP="00C579E8">
      <w:r>
        <w:rPr>
          <w:noProof/>
        </w:rPr>
        <w:drawing>
          <wp:inline distT="0" distB="0" distL="0" distR="0" wp14:anchorId="28BB8E77" wp14:editId="6919D618">
            <wp:extent cx="5943600" cy="2537460"/>
            <wp:effectExtent l="0" t="0" r="0" b="0"/>
            <wp:docPr id="963922762" name="Chart 1">
              <a:extLst xmlns:a="http://schemas.openxmlformats.org/drawingml/2006/main">
                <a:ext uri="{FF2B5EF4-FFF2-40B4-BE49-F238E27FC236}">
                  <a16:creationId xmlns:a16="http://schemas.microsoft.com/office/drawing/2014/main" id="{35EA5ED8-0432-47AE-B8F8-3D3CC435083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2"/>
              </a:graphicData>
            </a:graphic>
          </wp:inline>
        </w:drawing>
      </w:r>
    </w:p>
    <w:p w14:paraId="1D6C2B97" w14:textId="719EF1D3" w:rsidR="00D04C48" w:rsidRDefault="00D04C48" w:rsidP="00D04C48">
      <w:pPr>
        <w:jc w:val="center"/>
      </w:pPr>
      <w:r>
        <w:rPr>
          <w:noProof/>
        </w:rPr>
        <w:drawing>
          <wp:inline distT="0" distB="0" distL="0" distR="0" wp14:anchorId="79B02C60" wp14:editId="59BC6EF0">
            <wp:extent cx="4572000" cy="2743200"/>
            <wp:effectExtent l="0" t="0" r="0" b="0"/>
            <wp:docPr id="317621729" name="Chart 1">
              <a:extLst xmlns:a="http://schemas.openxmlformats.org/drawingml/2006/main">
                <a:ext uri="{FF2B5EF4-FFF2-40B4-BE49-F238E27FC236}">
                  <a16:creationId xmlns:a16="http://schemas.microsoft.com/office/drawing/2014/main" id="{60891FFF-89A8-05A9-F0BC-822F4D101CF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3"/>
              </a:graphicData>
            </a:graphic>
          </wp:inline>
        </w:drawing>
      </w:r>
    </w:p>
    <w:p w14:paraId="4C083B7C" w14:textId="77777777" w:rsidR="00793128" w:rsidRDefault="00793128" w:rsidP="00C579E8"/>
    <w:p w14:paraId="61BA4496" w14:textId="67B670F4" w:rsidR="00ED278E" w:rsidRDefault="00ED278E" w:rsidP="00C579E8">
      <w:r>
        <w:rPr>
          <w:noProof/>
        </w:rPr>
        <w:drawing>
          <wp:inline distT="0" distB="0" distL="0" distR="0" wp14:anchorId="5D181C5A" wp14:editId="1AC8E870">
            <wp:extent cx="5943600" cy="2248535"/>
            <wp:effectExtent l="0" t="0" r="0" b="0"/>
            <wp:docPr id="1073774684" name="Chart 1">
              <a:extLst xmlns:a="http://schemas.openxmlformats.org/drawingml/2006/main">
                <a:ext uri="{FF2B5EF4-FFF2-40B4-BE49-F238E27FC236}">
                  <a16:creationId xmlns:a16="http://schemas.microsoft.com/office/drawing/2014/main" id="{45342539-D2F2-18FD-126E-1C7180245AC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4"/>
              </a:graphicData>
            </a:graphic>
          </wp:inline>
        </w:drawing>
      </w:r>
    </w:p>
    <w:p w14:paraId="159A26F8" w14:textId="77777777" w:rsidR="00ED278E" w:rsidRDefault="00ED278E" w:rsidP="00C579E8"/>
    <w:p w14:paraId="028841AE" w14:textId="22AA6918" w:rsidR="00ED278E" w:rsidRDefault="00052D6C" w:rsidP="00C579E8">
      <w:r>
        <w:rPr>
          <w:noProof/>
        </w:rPr>
        <w:drawing>
          <wp:inline distT="0" distB="0" distL="0" distR="0" wp14:anchorId="7E8E8C3D" wp14:editId="76899156">
            <wp:extent cx="5943600" cy="2348230"/>
            <wp:effectExtent l="0" t="0" r="0" b="0"/>
            <wp:docPr id="615776731" name="Chart 1">
              <a:extLst xmlns:a="http://schemas.openxmlformats.org/drawingml/2006/main">
                <a:ext uri="{FF2B5EF4-FFF2-40B4-BE49-F238E27FC236}">
                  <a16:creationId xmlns:a16="http://schemas.microsoft.com/office/drawing/2014/main" id="{9B3F4C2A-13C2-EDFB-F4AA-2EE6C7EEFB6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5"/>
              </a:graphicData>
            </a:graphic>
          </wp:inline>
        </w:drawing>
      </w:r>
    </w:p>
    <w:p w14:paraId="0EFED791" w14:textId="77777777" w:rsidR="00ED278E" w:rsidRDefault="00ED278E" w:rsidP="00C579E8"/>
    <w:p w14:paraId="69976DDC" w14:textId="0CE55C9A" w:rsidR="00ED278E" w:rsidRDefault="00FF3BA1" w:rsidP="00C579E8">
      <w:r>
        <w:rPr>
          <w:noProof/>
        </w:rPr>
        <w:drawing>
          <wp:inline distT="0" distB="0" distL="0" distR="0" wp14:anchorId="561E25B5" wp14:editId="6350F868">
            <wp:extent cx="5943600" cy="1979930"/>
            <wp:effectExtent l="0" t="0" r="0" b="1270"/>
            <wp:docPr id="930396153" name="Chart 1">
              <a:extLst xmlns:a="http://schemas.openxmlformats.org/drawingml/2006/main">
                <a:ext uri="{FF2B5EF4-FFF2-40B4-BE49-F238E27FC236}">
                  <a16:creationId xmlns:a16="http://schemas.microsoft.com/office/drawing/2014/main" id="{FB2335E1-5527-7760-9662-19936D7ECA8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6"/>
              </a:graphicData>
            </a:graphic>
          </wp:inline>
        </w:drawing>
      </w:r>
    </w:p>
    <w:p w14:paraId="0491AE50" w14:textId="77777777" w:rsidR="009E47D0" w:rsidRDefault="009E47D0" w:rsidP="00C579E8"/>
    <w:p w14:paraId="153BD4D9" w14:textId="7D12C029" w:rsidR="009E47D0" w:rsidRDefault="004C2F66" w:rsidP="00C579E8">
      <w:r>
        <w:rPr>
          <w:noProof/>
        </w:rPr>
        <w:drawing>
          <wp:inline distT="0" distB="0" distL="0" distR="0" wp14:anchorId="5362E9E4" wp14:editId="048CF81C">
            <wp:extent cx="5943600" cy="2743200"/>
            <wp:effectExtent l="0" t="0" r="0" b="0"/>
            <wp:docPr id="841918830" name="Chart 1">
              <a:extLst xmlns:a="http://schemas.openxmlformats.org/drawingml/2006/main">
                <a:ext uri="{FF2B5EF4-FFF2-40B4-BE49-F238E27FC236}">
                  <a16:creationId xmlns:a16="http://schemas.microsoft.com/office/drawing/2014/main" id="{8AD825C9-6172-F759-15A7-1C214597B74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7"/>
              </a:graphicData>
            </a:graphic>
          </wp:inline>
        </w:drawing>
      </w:r>
    </w:p>
    <w:p w14:paraId="592A0DC7" w14:textId="22958BD5" w:rsidR="00FA554F" w:rsidRDefault="00D60E77" w:rsidP="00FA554F">
      <w:pPr>
        <w:jc w:val="center"/>
      </w:pPr>
      <w:r>
        <w:rPr>
          <w:noProof/>
        </w:rPr>
        <w:drawing>
          <wp:inline distT="0" distB="0" distL="0" distR="0" wp14:anchorId="5E222E7D" wp14:editId="6A9F748E">
            <wp:extent cx="4572000" cy="2743200"/>
            <wp:effectExtent l="0" t="0" r="0" b="0"/>
            <wp:docPr id="304180903" name="Chart 1">
              <a:extLst xmlns:a="http://schemas.openxmlformats.org/drawingml/2006/main">
                <a:ext uri="{FF2B5EF4-FFF2-40B4-BE49-F238E27FC236}">
                  <a16:creationId xmlns:a16="http://schemas.microsoft.com/office/drawing/2014/main" id="{02C17670-77B7-9CE4-C513-F09FF8545AC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8"/>
              </a:graphicData>
            </a:graphic>
          </wp:inline>
        </w:drawing>
      </w:r>
    </w:p>
    <w:p w14:paraId="48FBA493" w14:textId="77777777" w:rsidR="00DB6BCB" w:rsidRDefault="00DB6BCB" w:rsidP="00FA554F">
      <w:pPr>
        <w:jc w:val="center"/>
        <w:sectPr w:rsidR="00DB6BCB" w:rsidSect="00C227E8">
          <w:pgSz w:w="12240" w:h="15840"/>
          <w:pgMar w:top="1440" w:right="1440" w:bottom="1440" w:left="1440" w:header="11" w:footer="720" w:gutter="0"/>
          <w:cols w:space="720"/>
          <w:docGrid w:linePitch="299"/>
        </w:sectPr>
      </w:pPr>
    </w:p>
    <w:p w14:paraId="7E52C926" w14:textId="77777777" w:rsidR="00DB6BCB" w:rsidRDefault="00DB6BCB" w:rsidP="00FA554F">
      <w:pPr>
        <w:jc w:val="center"/>
      </w:pPr>
    </w:p>
    <w:p w14:paraId="2C1F92AE" w14:textId="77777777" w:rsidR="00FA554F" w:rsidRDefault="00FA554F" w:rsidP="00C579E8"/>
    <w:p w14:paraId="0E5F21F1" w14:textId="0B6E2446" w:rsidR="00D44655" w:rsidRPr="00027BDD" w:rsidRDefault="00D44655" w:rsidP="001B7B7C">
      <w:pPr>
        <w:pStyle w:val="Heading1"/>
      </w:pPr>
      <w:bookmarkStart w:id="65" w:name="_Toc175655027"/>
      <w:r w:rsidRPr="00027BDD">
        <w:t>References</w:t>
      </w:r>
      <w:bookmarkEnd w:id="65"/>
    </w:p>
    <w:p w14:paraId="166AD637" w14:textId="77777777" w:rsidR="00DB6BCB" w:rsidRPr="00DB6BCB" w:rsidRDefault="00DB6BCB" w:rsidP="00DB6BCB"/>
    <w:p w14:paraId="5CADDDDD" w14:textId="4E173CBB" w:rsidR="00B36835" w:rsidRPr="00B36835" w:rsidRDefault="00B36835" w:rsidP="00B36835">
      <w:pPr>
        <w:widowControl w:val="0"/>
        <w:autoSpaceDE w:val="0"/>
        <w:autoSpaceDN w:val="0"/>
        <w:adjustRightInd w:val="0"/>
        <w:spacing w:before="60" w:after="240"/>
        <w:rPr>
          <w:rFonts w:cs="Arial"/>
          <w:kern w:val="0"/>
          <w:lang w:val="en-US"/>
        </w:rPr>
      </w:pPr>
      <w:r w:rsidRPr="00B36835">
        <w:rPr>
          <w:rFonts w:cs="Arial"/>
          <w:kern w:val="0"/>
          <w:lang w:val="en-US"/>
        </w:rPr>
        <w:t xml:space="preserve">Advance Market Analytics. (2024). </w:t>
      </w:r>
      <w:r w:rsidRPr="00B36835">
        <w:rPr>
          <w:rFonts w:cs="Arial"/>
          <w:i/>
          <w:iCs/>
          <w:kern w:val="0"/>
          <w:lang w:val="en-US"/>
        </w:rPr>
        <w:t>Closed Captioning Services Study by Type (Standard, Premium), Platform (TV Media, Non TV Media), Caption (Off-line, Pop-on, Roll-up, Online, Live-Display, Others) Players and Region - North America Market Outlook to 2027</w:t>
      </w:r>
      <w:r w:rsidRPr="00B36835">
        <w:rPr>
          <w:rFonts w:cs="Arial"/>
          <w:kern w:val="0"/>
          <w:lang w:val="en-US"/>
        </w:rPr>
        <w:t>. [online] Available at: https://www.advancemarketanalytics.com/reports/112795-global-closed-captioning-services-market [Accessed 1 Aug. 2024].</w:t>
      </w:r>
    </w:p>
    <w:p w14:paraId="2D4F5A8D" w14:textId="77777777" w:rsidR="009D5C16" w:rsidRPr="009D5C16" w:rsidRDefault="009D5C16" w:rsidP="009D5C16">
      <w:pPr>
        <w:widowControl w:val="0"/>
        <w:autoSpaceDE w:val="0"/>
        <w:autoSpaceDN w:val="0"/>
        <w:adjustRightInd w:val="0"/>
        <w:spacing w:before="60" w:after="240"/>
        <w:rPr>
          <w:rFonts w:cs="Arial"/>
          <w:kern w:val="0"/>
          <w:lang w:val="en-US"/>
        </w:rPr>
      </w:pPr>
      <w:r w:rsidRPr="009D5C16">
        <w:rPr>
          <w:rFonts w:cs="Arial"/>
          <w:kern w:val="0"/>
          <w:lang w:val="en-US"/>
        </w:rPr>
        <w:t xml:space="preserve">Amazon Fire TV (2022). </w:t>
      </w:r>
      <w:r w:rsidRPr="009D5C16">
        <w:rPr>
          <w:rFonts w:cs="Arial"/>
          <w:i/>
          <w:iCs/>
          <w:kern w:val="0"/>
          <w:lang w:val="en-US"/>
        </w:rPr>
        <w:t>‘Alexa, play something on netflix.’</w:t>
      </w:r>
      <w:r w:rsidRPr="009D5C16">
        <w:rPr>
          <w:rFonts w:cs="Arial"/>
          <w:kern w:val="0"/>
          <w:lang w:val="en-US"/>
        </w:rPr>
        <w:t xml:space="preserve"> [online] Medium. Available at: </w:t>
      </w:r>
      <w:hyperlink r:id="rId109" w:history="1">
        <w:r w:rsidRPr="009D5C16">
          <w:rPr>
            <w:rFonts w:cs="Arial"/>
            <w:kern w:val="0"/>
            <w:lang w:val="en-US"/>
          </w:rPr>
          <w:t>https://amazonfiretv.blog/alexa-play-something-on-netflix-e8d8f4fe5115</w:t>
        </w:r>
      </w:hyperlink>
      <w:r w:rsidRPr="009D5C16">
        <w:rPr>
          <w:rFonts w:cs="Arial"/>
          <w:kern w:val="0"/>
          <w:lang w:val="en-US"/>
        </w:rPr>
        <w:t xml:space="preserve"> [Accessed 28 Jul. 2024].</w:t>
      </w:r>
    </w:p>
    <w:p w14:paraId="585190E3" w14:textId="77777777" w:rsidR="009D5C16" w:rsidRPr="009D5C16" w:rsidRDefault="009D5C16" w:rsidP="009D5C16">
      <w:pPr>
        <w:widowControl w:val="0"/>
        <w:autoSpaceDE w:val="0"/>
        <w:autoSpaceDN w:val="0"/>
        <w:adjustRightInd w:val="0"/>
        <w:spacing w:before="60" w:after="240"/>
        <w:rPr>
          <w:rFonts w:cs="Arial"/>
          <w:kern w:val="0"/>
          <w:lang w:val="en-US"/>
        </w:rPr>
      </w:pPr>
      <w:r w:rsidRPr="009D5C16">
        <w:rPr>
          <w:rFonts w:cs="Arial"/>
          <w:kern w:val="0"/>
          <w:lang w:val="en-US"/>
        </w:rPr>
        <w:t xml:space="preserve">amazon.co.uk. (2024). </w:t>
      </w:r>
      <w:r w:rsidRPr="009D5C16">
        <w:rPr>
          <w:rFonts w:cs="Arial"/>
          <w:i/>
          <w:iCs/>
          <w:kern w:val="0"/>
          <w:lang w:val="en-US"/>
        </w:rPr>
        <w:t>Turn on subtitles or captions on prime video on connected devices - amazon customer service</w:t>
      </w:r>
      <w:r w:rsidRPr="009D5C16">
        <w:rPr>
          <w:rFonts w:cs="Arial"/>
          <w:kern w:val="0"/>
          <w:lang w:val="en-US"/>
        </w:rPr>
        <w:t xml:space="preserve">. [online] Available at: </w:t>
      </w:r>
      <w:hyperlink r:id="rId110" w:history="1">
        <w:r w:rsidRPr="009D5C16">
          <w:rPr>
            <w:rFonts w:cs="Arial"/>
            <w:kern w:val="0"/>
            <w:lang w:val="en-US"/>
          </w:rPr>
          <w:t>https://www.amazon.co.uk/gp/help/customer/display.html?nodeId=GYSDCV5YBV4UWQ56</w:t>
        </w:r>
      </w:hyperlink>
      <w:r w:rsidRPr="009D5C16">
        <w:rPr>
          <w:rFonts w:cs="Arial"/>
          <w:kern w:val="0"/>
          <w:lang w:val="en-US"/>
        </w:rPr>
        <w:t xml:space="preserve"> [Accessed Aug. 2024].</w:t>
      </w:r>
    </w:p>
    <w:p w14:paraId="4C30411C" w14:textId="1E7A4212" w:rsidR="009D5C16" w:rsidRPr="009D5C16" w:rsidRDefault="009D5C16" w:rsidP="009D5C16">
      <w:pPr>
        <w:widowControl w:val="0"/>
        <w:autoSpaceDE w:val="0"/>
        <w:autoSpaceDN w:val="0"/>
        <w:adjustRightInd w:val="0"/>
        <w:spacing w:before="60" w:after="240"/>
        <w:rPr>
          <w:rFonts w:cs="Arial"/>
          <w:kern w:val="0"/>
          <w:lang w:val="en-US"/>
        </w:rPr>
      </w:pPr>
      <w:r w:rsidRPr="009D5C16">
        <w:rPr>
          <w:rFonts w:cs="Arial"/>
          <w:kern w:val="0"/>
          <w:lang w:val="en-US"/>
        </w:rPr>
        <w:t xml:space="preserve">amberscript.com. (2023). </w:t>
      </w:r>
      <w:r w:rsidRPr="009D5C16">
        <w:rPr>
          <w:rFonts w:cs="Arial"/>
          <w:i/>
          <w:iCs/>
          <w:kern w:val="0"/>
          <w:lang w:val="en-US"/>
        </w:rPr>
        <w:t>Closed Captioning: Everything you need to know | Amberscript</w:t>
      </w:r>
      <w:r w:rsidRPr="009D5C16">
        <w:rPr>
          <w:rFonts w:cs="Arial"/>
          <w:kern w:val="0"/>
          <w:lang w:val="en-US"/>
        </w:rPr>
        <w:t xml:space="preserve">. [online] Available at: </w:t>
      </w:r>
      <w:hyperlink r:id="rId111" w:anchor="benefits-and-impact-of-closed-captioning" w:history="1">
        <w:r w:rsidRPr="009D5C16">
          <w:rPr>
            <w:rFonts w:cs="Arial"/>
            <w:kern w:val="0"/>
            <w:lang w:val="en-US"/>
          </w:rPr>
          <w:t>https://www.amberscript.com/en/blog/closed-captioning-guideline/#benefits-and-impact-of-closed-captioning</w:t>
        </w:r>
      </w:hyperlink>
      <w:r w:rsidRPr="009D5C16">
        <w:rPr>
          <w:rFonts w:cs="Arial"/>
          <w:kern w:val="0"/>
          <w:lang w:val="en-US"/>
        </w:rPr>
        <w:t xml:space="preserve"> [Accessed 20 Aug. 2024].</w:t>
      </w:r>
    </w:p>
    <w:p w14:paraId="723EB78B" w14:textId="77777777" w:rsidR="009D5C16" w:rsidRPr="009D5C16" w:rsidRDefault="009D5C16" w:rsidP="009D5C16">
      <w:pPr>
        <w:widowControl w:val="0"/>
        <w:autoSpaceDE w:val="0"/>
        <w:autoSpaceDN w:val="0"/>
        <w:adjustRightInd w:val="0"/>
        <w:spacing w:before="60" w:after="240"/>
        <w:rPr>
          <w:rFonts w:cs="Arial"/>
          <w:kern w:val="0"/>
          <w:lang w:val="en-US"/>
        </w:rPr>
      </w:pPr>
      <w:r w:rsidRPr="009D5C16">
        <w:rPr>
          <w:rFonts w:cs="Arial"/>
          <w:kern w:val="0"/>
          <w:lang w:val="en-US"/>
        </w:rPr>
        <w:t xml:space="preserve">Andrea (2023). </w:t>
      </w:r>
      <w:r w:rsidRPr="009D5C16">
        <w:rPr>
          <w:rFonts w:cs="Arial"/>
          <w:i/>
          <w:iCs/>
          <w:kern w:val="0"/>
          <w:lang w:val="en-US"/>
        </w:rPr>
        <w:t>Measuring User Engagement Experiences to Drive Product-Led Growth</w:t>
      </w:r>
      <w:r w:rsidRPr="009D5C16">
        <w:rPr>
          <w:rFonts w:cs="Arial"/>
          <w:kern w:val="0"/>
          <w:lang w:val="en-US"/>
        </w:rPr>
        <w:t xml:space="preserve">. [online] userpilot.com. Available at: </w:t>
      </w:r>
      <w:hyperlink r:id="rId112" w:history="1">
        <w:r w:rsidRPr="009D5C16">
          <w:rPr>
            <w:rFonts w:cs="Arial"/>
            <w:kern w:val="0"/>
            <w:lang w:val="en-US"/>
          </w:rPr>
          <w:t>https://userpilot.com/blog/measuring-user-engagement-for-plg/</w:t>
        </w:r>
      </w:hyperlink>
      <w:r w:rsidRPr="009D5C16">
        <w:rPr>
          <w:rFonts w:cs="Arial"/>
          <w:kern w:val="0"/>
          <w:lang w:val="en-US"/>
        </w:rPr>
        <w:t xml:space="preserve"> [Accessed 29 Jul. 2024].</w:t>
      </w:r>
    </w:p>
    <w:p w14:paraId="6B1450AC" w14:textId="77777777" w:rsidR="009D5C16" w:rsidRPr="009D5C16" w:rsidRDefault="009D5C16" w:rsidP="009D5C16">
      <w:pPr>
        <w:widowControl w:val="0"/>
        <w:autoSpaceDE w:val="0"/>
        <w:autoSpaceDN w:val="0"/>
        <w:adjustRightInd w:val="0"/>
        <w:spacing w:before="60" w:after="240"/>
        <w:rPr>
          <w:rFonts w:cs="Arial"/>
          <w:kern w:val="0"/>
          <w:lang w:val="en-US"/>
        </w:rPr>
      </w:pPr>
      <w:r w:rsidRPr="009D5C16">
        <w:rPr>
          <w:rFonts w:cs="Arial"/>
          <w:kern w:val="0"/>
          <w:lang w:val="en-US"/>
        </w:rPr>
        <w:t xml:space="preserve">Antoniou, J. (2024). </w:t>
      </w:r>
      <w:r w:rsidRPr="009D5C16">
        <w:rPr>
          <w:rFonts w:cs="Arial"/>
          <w:i/>
          <w:iCs/>
          <w:kern w:val="0"/>
          <w:lang w:val="en-US"/>
        </w:rPr>
        <w:t>The future for streaming services and closed captioning -</w:t>
      </w:r>
      <w:r w:rsidRPr="009D5C16">
        <w:rPr>
          <w:rFonts w:cs="Arial"/>
          <w:kern w:val="0"/>
          <w:lang w:val="en-US"/>
        </w:rPr>
        <w:t xml:space="preserve">. [online] Capital Captions. Available at: </w:t>
      </w:r>
      <w:hyperlink r:id="rId113" w:history="1">
        <w:r w:rsidRPr="009D5C16">
          <w:rPr>
            <w:rFonts w:cs="Arial"/>
            <w:kern w:val="0"/>
            <w:lang w:val="en-US"/>
          </w:rPr>
          <w:t>https://www.capitalcaptions.com/subtitles-and-captioning/the-future-for-streaming-services-and-closed-captioning/</w:t>
        </w:r>
      </w:hyperlink>
      <w:r w:rsidRPr="009D5C16">
        <w:rPr>
          <w:rFonts w:cs="Arial"/>
          <w:kern w:val="0"/>
          <w:lang w:val="en-US"/>
        </w:rPr>
        <w:t xml:space="preserve"> [Accessed Jul. 2024].</w:t>
      </w:r>
    </w:p>
    <w:p w14:paraId="0567B606" w14:textId="77777777" w:rsidR="009D5C16" w:rsidRPr="009D5C16" w:rsidRDefault="009D5C16" w:rsidP="009D5C16">
      <w:pPr>
        <w:widowControl w:val="0"/>
        <w:autoSpaceDE w:val="0"/>
        <w:autoSpaceDN w:val="0"/>
        <w:adjustRightInd w:val="0"/>
        <w:spacing w:before="60" w:after="240"/>
        <w:rPr>
          <w:rFonts w:cs="Arial"/>
          <w:kern w:val="0"/>
          <w:lang w:val="en-US"/>
        </w:rPr>
      </w:pPr>
      <w:r w:rsidRPr="009D5C16">
        <w:rPr>
          <w:rFonts w:cs="Arial"/>
          <w:kern w:val="0"/>
          <w:lang w:val="en-US"/>
        </w:rPr>
        <w:t xml:space="preserve">Apple (2024). </w:t>
      </w:r>
      <w:r w:rsidRPr="009D5C16">
        <w:rPr>
          <w:rFonts w:cs="Arial"/>
          <w:i/>
          <w:iCs/>
          <w:kern w:val="0"/>
          <w:lang w:val="en-US"/>
        </w:rPr>
        <w:t>Download apps on your apple TV – apple support (UK)</w:t>
      </w:r>
      <w:r w:rsidRPr="009D5C16">
        <w:rPr>
          <w:rFonts w:cs="Arial"/>
          <w:kern w:val="0"/>
          <w:lang w:val="en-US"/>
        </w:rPr>
        <w:t xml:space="preserve">. [online] Apple Support. Available at: </w:t>
      </w:r>
      <w:hyperlink r:id="rId114" w:history="1">
        <w:r w:rsidRPr="009D5C16">
          <w:rPr>
            <w:rFonts w:cs="Arial"/>
            <w:kern w:val="0"/>
            <w:lang w:val="en-US"/>
          </w:rPr>
          <w:t>https://support.apple.com/en-gb/102348</w:t>
        </w:r>
      </w:hyperlink>
      <w:r w:rsidRPr="009D5C16">
        <w:rPr>
          <w:rFonts w:cs="Arial"/>
          <w:kern w:val="0"/>
          <w:lang w:val="en-US"/>
        </w:rPr>
        <w:t xml:space="preserve"> [Accessed Aug. 2024].</w:t>
      </w:r>
    </w:p>
    <w:p w14:paraId="76BEA811" w14:textId="77777777" w:rsidR="009D5C16" w:rsidRPr="009D5C16" w:rsidRDefault="009D5C16" w:rsidP="009D5C16">
      <w:pPr>
        <w:widowControl w:val="0"/>
        <w:autoSpaceDE w:val="0"/>
        <w:autoSpaceDN w:val="0"/>
        <w:adjustRightInd w:val="0"/>
        <w:spacing w:before="60" w:after="240"/>
        <w:rPr>
          <w:rFonts w:cs="Arial"/>
          <w:kern w:val="0"/>
          <w:lang w:val="en-US"/>
        </w:rPr>
      </w:pPr>
      <w:r w:rsidRPr="009D5C16">
        <w:rPr>
          <w:rFonts w:cs="Arial"/>
          <w:kern w:val="0"/>
          <w:lang w:val="en-US"/>
        </w:rPr>
        <w:t xml:space="preserve">Arch (2019). </w:t>
      </w:r>
      <w:r w:rsidRPr="009D5C16">
        <w:rPr>
          <w:rFonts w:cs="Arial"/>
          <w:i/>
          <w:iCs/>
          <w:kern w:val="0"/>
          <w:lang w:val="en-US"/>
        </w:rPr>
        <w:t>How to turn closed captioning on or off on amazon prime video</w:t>
      </w:r>
      <w:r w:rsidRPr="009D5C16">
        <w:rPr>
          <w:rFonts w:cs="Arial"/>
          <w:kern w:val="0"/>
          <w:lang w:val="en-US"/>
        </w:rPr>
        <w:t xml:space="preserve">. [online] Tech Junkie. Available at: </w:t>
      </w:r>
      <w:hyperlink r:id="rId115" w:history="1">
        <w:r w:rsidRPr="009D5C16">
          <w:rPr>
            <w:rFonts w:cs="Arial"/>
            <w:kern w:val="0"/>
            <w:lang w:val="en-US"/>
          </w:rPr>
          <w:t>https://www.techjunkie.com/closed-captioning-on-off-amazon-prime-video/</w:t>
        </w:r>
      </w:hyperlink>
      <w:r w:rsidRPr="009D5C16">
        <w:rPr>
          <w:rFonts w:cs="Arial"/>
          <w:kern w:val="0"/>
          <w:lang w:val="en-US"/>
        </w:rPr>
        <w:t xml:space="preserve"> [Accessed Aug. 2024].</w:t>
      </w:r>
    </w:p>
    <w:p w14:paraId="0B42949B" w14:textId="35DC3F79" w:rsidR="009D5C16" w:rsidRPr="009D5C16" w:rsidRDefault="009D5C16" w:rsidP="009D5C16">
      <w:pPr>
        <w:widowControl w:val="0"/>
        <w:autoSpaceDE w:val="0"/>
        <w:autoSpaceDN w:val="0"/>
        <w:adjustRightInd w:val="0"/>
        <w:spacing w:before="60" w:after="240"/>
        <w:rPr>
          <w:rFonts w:cs="Arial"/>
          <w:kern w:val="0"/>
          <w:lang w:val="en-US"/>
        </w:rPr>
      </w:pPr>
      <w:r w:rsidRPr="009D5C16">
        <w:rPr>
          <w:rFonts w:cs="Arial"/>
          <w:kern w:val="0"/>
          <w:lang w:val="en-US"/>
        </w:rPr>
        <w:t xml:space="preserve">Audience expectations of access services across TV and Video-on-Demand services Report. (2024). Available at: </w:t>
      </w:r>
      <w:hyperlink r:id="rId116" w:history="1">
        <w:r w:rsidRPr="009D5C16">
          <w:rPr>
            <w:rFonts w:cs="Arial"/>
            <w:kern w:val="0"/>
            <w:lang w:val="en-US"/>
          </w:rPr>
          <w:t>https://www.ofcom.org.uk/siteassets/resources/documents/research-and-data/accessibility-research/audience-expectations-of-access-services-across-tv-and-video-on-demand-services/audience-expectations-of-access-services-across-tv-and-video-on-demand-services-report.pdf?v=367355</w:t>
        </w:r>
      </w:hyperlink>
      <w:r w:rsidRPr="009D5C16">
        <w:rPr>
          <w:rFonts w:cs="Arial"/>
          <w:kern w:val="0"/>
          <w:lang w:val="en-US"/>
        </w:rPr>
        <w:t>.</w:t>
      </w:r>
      <w:r w:rsidR="001F2AC9">
        <w:rPr>
          <w:rFonts w:cs="Arial"/>
          <w:kern w:val="0"/>
          <w:lang w:val="en-US"/>
        </w:rPr>
        <w:t xml:space="preserve"> </w:t>
      </w:r>
      <w:r w:rsidR="001F2AC9" w:rsidRPr="009D5C16">
        <w:rPr>
          <w:rFonts w:cs="Arial"/>
          <w:kern w:val="0"/>
          <w:lang w:val="en-US"/>
        </w:rPr>
        <w:t>[Accessed Jul. 2024].</w:t>
      </w:r>
    </w:p>
    <w:p w14:paraId="144BBEAD" w14:textId="77777777" w:rsidR="009D5C16" w:rsidRPr="009D5C16" w:rsidRDefault="009D5C16" w:rsidP="009D5C16">
      <w:pPr>
        <w:widowControl w:val="0"/>
        <w:autoSpaceDE w:val="0"/>
        <w:autoSpaceDN w:val="0"/>
        <w:adjustRightInd w:val="0"/>
        <w:spacing w:before="60" w:after="240"/>
        <w:rPr>
          <w:rFonts w:cs="Arial"/>
          <w:kern w:val="0"/>
          <w:lang w:val="en-US"/>
        </w:rPr>
      </w:pPr>
      <w:r w:rsidRPr="009D5C16">
        <w:rPr>
          <w:rFonts w:cs="Arial"/>
          <w:kern w:val="0"/>
          <w:lang w:val="en-US"/>
        </w:rPr>
        <w:t xml:space="preserve">Ballard, J. (11AD). </w:t>
      </w:r>
      <w:r w:rsidRPr="009D5C16">
        <w:rPr>
          <w:rFonts w:cs="Arial"/>
          <w:i/>
          <w:iCs/>
          <w:kern w:val="0"/>
          <w:lang w:val="en-US"/>
        </w:rPr>
        <w:t>Most American adults under 30 prefer watching TV with subtitles — even when they know the language | YouGov</w:t>
      </w:r>
      <w:r w:rsidRPr="009D5C16">
        <w:rPr>
          <w:rFonts w:cs="Arial"/>
          <w:kern w:val="0"/>
          <w:lang w:val="en-US"/>
        </w:rPr>
        <w:t xml:space="preserve">. [online] today.yougov.com. Available at: </w:t>
      </w:r>
      <w:hyperlink r:id="rId117" w:history="1">
        <w:r w:rsidRPr="009D5C16">
          <w:rPr>
            <w:rFonts w:cs="Arial"/>
            <w:kern w:val="0"/>
            <w:lang w:val="en-US"/>
          </w:rPr>
          <w:t>https://today.yougov.com/entertainment/articles/45987-american-adults-under-30-watching-tv-subtitles</w:t>
        </w:r>
      </w:hyperlink>
      <w:r w:rsidRPr="009D5C16">
        <w:rPr>
          <w:rFonts w:cs="Arial"/>
          <w:kern w:val="0"/>
          <w:lang w:val="en-US"/>
        </w:rPr>
        <w:t xml:space="preserve"> [Accessed 26 Jul. 2024].</w:t>
      </w:r>
    </w:p>
    <w:p w14:paraId="38DEA773" w14:textId="77777777" w:rsidR="009D5C16" w:rsidRPr="009D5C16" w:rsidRDefault="009D5C16" w:rsidP="009D5C16">
      <w:pPr>
        <w:widowControl w:val="0"/>
        <w:autoSpaceDE w:val="0"/>
        <w:autoSpaceDN w:val="0"/>
        <w:adjustRightInd w:val="0"/>
        <w:spacing w:before="60" w:after="240"/>
        <w:rPr>
          <w:rFonts w:cs="Arial"/>
          <w:kern w:val="0"/>
          <w:lang w:val="en-US"/>
        </w:rPr>
      </w:pPr>
      <w:r w:rsidRPr="009D5C16">
        <w:rPr>
          <w:rFonts w:cs="Arial"/>
          <w:kern w:val="0"/>
          <w:lang w:val="en-US"/>
        </w:rPr>
        <w:t xml:space="preserve">bbc.co.uk. (2024). </w:t>
      </w:r>
      <w:r w:rsidRPr="009D5C16">
        <w:rPr>
          <w:rFonts w:cs="Arial"/>
          <w:i/>
          <w:iCs/>
          <w:kern w:val="0"/>
          <w:lang w:val="en-US"/>
        </w:rPr>
        <w:t>How do I use subtitles on BBC iPlayer? | iPlayer help</w:t>
      </w:r>
      <w:r w:rsidRPr="009D5C16">
        <w:rPr>
          <w:rFonts w:cs="Arial"/>
          <w:kern w:val="0"/>
          <w:lang w:val="en-US"/>
        </w:rPr>
        <w:t xml:space="preserve">. [online] Available at: </w:t>
      </w:r>
      <w:hyperlink r:id="rId118" w:history="1">
        <w:r w:rsidRPr="009D5C16">
          <w:rPr>
            <w:rFonts w:cs="Arial"/>
            <w:kern w:val="0"/>
            <w:lang w:val="en-US"/>
          </w:rPr>
          <w:t>https://www.bbc.co.uk/iplayer/help/questions/accessibility/using-subtitles</w:t>
        </w:r>
      </w:hyperlink>
      <w:r w:rsidRPr="009D5C16">
        <w:rPr>
          <w:rFonts w:cs="Arial"/>
          <w:kern w:val="0"/>
          <w:lang w:val="en-US"/>
        </w:rPr>
        <w:t xml:space="preserve"> [Accessed 5 Aug. 2024].</w:t>
      </w:r>
    </w:p>
    <w:p w14:paraId="50CAADE2" w14:textId="5345603D" w:rsidR="009D5C16" w:rsidRPr="009D5C16" w:rsidRDefault="009D5C16" w:rsidP="009D5C16">
      <w:pPr>
        <w:widowControl w:val="0"/>
        <w:autoSpaceDE w:val="0"/>
        <w:autoSpaceDN w:val="0"/>
        <w:adjustRightInd w:val="0"/>
        <w:spacing w:before="60" w:after="240"/>
        <w:rPr>
          <w:rFonts w:cs="Arial"/>
          <w:kern w:val="0"/>
          <w:lang w:val="en-US"/>
        </w:rPr>
      </w:pPr>
      <w:r w:rsidRPr="009D5C16">
        <w:rPr>
          <w:rFonts w:cs="Arial"/>
          <w:kern w:val="0"/>
          <w:lang w:val="en-US"/>
        </w:rPr>
        <w:t xml:space="preserve">Bland, J. (2023). </w:t>
      </w:r>
      <w:r w:rsidRPr="009D5C16">
        <w:rPr>
          <w:rFonts w:cs="Arial"/>
          <w:i/>
          <w:iCs/>
          <w:kern w:val="0"/>
          <w:lang w:val="en-US"/>
        </w:rPr>
        <w:t>Moderated Usability Testing 101</w:t>
      </w:r>
      <w:r w:rsidRPr="009D5C16">
        <w:rPr>
          <w:rFonts w:cs="Arial"/>
          <w:kern w:val="0"/>
          <w:lang w:val="en-US"/>
        </w:rPr>
        <w:t xml:space="preserve">. [online] Articles on everything UX: Research, Testing &amp; Design. Available at: </w:t>
      </w:r>
      <w:hyperlink r:id="rId119" w:anchor=":~:text=Moderated%20usability%20tests%20are%20straight%2Dforward%20to%20set%20up&amp;text=It%20is%20possible%20to%20test" w:history="1">
        <w:r w:rsidRPr="009D5C16">
          <w:rPr>
            <w:rFonts w:cs="Arial"/>
            <w:kern w:val="0"/>
            <w:lang w:val="en-US"/>
          </w:rPr>
          <w:t>https://blog.uxtweak.com/moderated-usability-testing/#:~:text=Moderated%20usability%20tests%20are%20straight%2Dforward%20to%20set%20up&amp;text=It%20is%20possible%20to%20test</w:t>
        </w:r>
      </w:hyperlink>
      <w:r w:rsidRPr="009D5C16">
        <w:rPr>
          <w:rFonts w:cs="Arial"/>
          <w:kern w:val="0"/>
          <w:lang w:val="en-US"/>
        </w:rPr>
        <w:t xml:space="preserve"> [Accessed 26 Aug. 2024].</w:t>
      </w:r>
    </w:p>
    <w:p w14:paraId="0A7D9F68" w14:textId="77777777" w:rsidR="009D5C16" w:rsidRPr="009D5C16" w:rsidRDefault="009D5C16" w:rsidP="009D5C16">
      <w:pPr>
        <w:widowControl w:val="0"/>
        <w:autoSpaceDE w:val="0"/>
        <w:autoSpaceDN w:val="0"/>
        <w:adjustRightInd w:val="0"/>
        <w:spacing w:before="60" w:after="240"/>
        <w:rPr>
          <w:rFonts w:cs="Arial"/>
          <w:kern w:val="0"/>
          <w:lang w:val="en-US"/>
        </w:rPr>
      </w:pPr>
      <w:r w:rsidRPr="009D5C16">
        <w:rPr>
          <w:rFonts w:cs="Arial"/>
          <w:kern w:val="0"/>
          <w:lang w:val="en-US"/>
        </w:rPr>
        <w:t xml:space="preserve">Bright, K. (2022). </w:t>
      </w:r>
      <w:r w:rsidRPr="009D5C16">
        <w:rPr>
          <w:rFonts w:cs="Arial"/>
          <w:i/>
          <w:iCs/>
          <w:kern w:val="0"/>
          <w:lang w:val="en-US"/>
        </w:rPr>
        <w:t>Team charter</w:t>
      </w:r>
      <w:r w:rsidRPr="009D5C16">
        <w:rPr>
          <w:rFonts w:cs="Arial"/>
          <w:kern w:val="0"/>
          <w:lang w:val="en-US"/>
        </w:rPr>
        <w:t xml:space="preserve">. [online] www.ppd.admin.cam.ac.uk. Available at: </w:t>
      </w:r>
      <w:hyperlink r:id="rId120" w:history="1">
        <w:r w:rsidRPr="009D5C16">
          <w:rPr>
            <w:rFonts w:cs="Arial"/>
            <w:kern w:val="0"/>
            <w:lang w:val="en-US"/>
          </w:rPr>
          <w:t>https://www.ppd.admin.cam.ac.uk/leadership-development/team-charter</w:t>
        </w:r>
      </w:hyperlink>
      <w:r w:rsidRPr="009D5C16">
        <w:rPr>
          <w:rFonts w:cs="Arial"/>
          <w:kern w:val="0"/>
          <w:lang w:val="en-US"/>
        </w:rPr>
        <w:t xml:space="preserve"> [Accessed Jul. 2024].</w:t>
      </w:r>
    </w:p>
    <w:p w14:paraId="10590644" w14:textId="77777777" w:rsidR="009D5C16" w:rsidRPr="009D5C16" w:rsidRDefault="009D5C16" w:rsidP="009D5C16">
      <w:pPr>
        <w:widowControl w:val="0"/>
        <w:autoSpaceDE w:val="0"/>
        <w:autoSpaceDN w:val="0"/>
        <w:adjustRightInd w:val="0"/>
        <w:spacing w:before="60" w:after="240"/>
        <w:rPr>
          <w:rFonts w:cs="Arial"/>
          <w:kern w:val="0"/>
          <w:lang w:val="en-US"/>
        </w:rPr>
      </w:pPr>
      <w:r w:rsidRPr="009D5C16">
        <w:rPr>
          <w:rFonts w:cs="Arial"/>
          <w:kern w:val="0"/>
          <w:lang w:val="en-US"/>
        </w:rPr>
        <w:t xml:space="preserve">bt.com. (2024). </w:t>
      </w:r>
      <w:r w:rsidRPr="009D5C16">
        <w:rPr>
          <w:rFonts w:cs="Arial"/>
          <w:i/>
          <w:iCs/>
          <w:kern w:val="0"/>
          <w:lang w:val="en-US"/>
        </w:rPr>
        <w:t>Turning on subtitles on your EE TV box</w:t>
      </w:r>
      <w:r w:rsidRPr="009D5C16">
        <w:rPr>
          <w:rFonts w:cs="Arial"/>
          <w:kern w:val="0"/>
          <w:lang w:val="en-US"/>
        </w:rPr>
        <w:t xml:space="preserve">. [online] Available at: </w:t>
      </w:r>
      <w:hyperlink r:id="rId121" w:history="1">
        <w:r w:rsidRPr="009D5C16">
          <w:rPr>
            <w:rFonts w:cs="Arial"/>
            <w:kern w:val="0"/>
            <w:lang w:val="en-US"/>
          </w:rPr>
          <w:t>https://www.bt.com/help/tv/turning-on-subtitles-on-your-bt-tv-box</w:t>
        </w:r>
      </w:hyperlink>
      <w:r w:rsidRPr="009D5C16">
        <w:rPr>
          <w:rFonts w:cs="Arial"/>
          <w:kern w:val="0"/>
          <w:lang w:val="en-US"/>
        </w:rPr>
        <w:t xml:space="preserve"> [Accessed Aug. 2024].</w:t>
      </w:r>
    </w:p>
    <w:p w14:paraId="42521BFF" w14:textId="77777777" w:rsidR="009D5C16" w:rsidRPr="009D5C16" w:rsidRDefault="009D5C16" w:rsidP="009D5C16">
      <w:pPr>
        <w:widowControl w:val="0"/>
        <w:autoSpaceDE w:val="0"/>
        <w:autoSpaceDN w:val="0"/>
        <w:adjustRightInd w:val="0"/>
        <w:spacing w:before="60" w:after="240"/>
        <w:rPr>
          <w:rFonts w:cs="Arial"/>
          <w:kern w:val="0"/>
          <w:lang w:val="en-US"/>
        </w:rPr>
      </w:pPr>
      <w:r w:rsidRPr="009D5C16">
        <w:rPr>
          <w:rFonts w:cs="Arial"/>
          <w:kern w:val="0"/>
          <w:lang w:val="en-US"/>
        </w:rPr>
        <w:t xml:space="preserve">CaptioningStar (2023). </w:t>
      </w:r>
      <w:r w:rsidRPr="009D5C16">
        <w:rPr>
          <w:rFonts w:cs="Arial"/>
          <w:i/>
          <w:iCs/>
          <w:kern w:val="0"/>
          <w:lang w:val="en-US"/>
        </w:rPr>
        <w:t>How YouTube contributed to the evolution of closed captions</w:t>
      </w:r>
      <w:r w:rsidRPr="009D5C16">
        <w:rPr>
          <w:rFonts w:cs="Arial"/>
          <w:kern w:val="0"/>
          <w:lang w:val="en-US"/>
        </w:rPr>
        <w:t xml:space="preserve">. [online] CaptioningStar. Available at: </w:t>
      </w:r>
      <w:hyperlink r:id="rId122" w:history="1">
        <w:r w:rsidRPr="009D5C16">
          <w:rPr>
            <w:rFonts w:cs="Arial"/>
            <w:kern w:val="0"/>
            <w:lang w:val="en-US"/>
          </w:rPr>
          <w:t>https://www.captioningstar.com/youtubes-contribution-to-the-evolution-of-closed-captions/</w:t>
        </w:r>
      </w:hyperlink>
      <w:r w:rsidRPr="009D5C16">
        <w:rPr>
          <w:rFonts w:cs="Arial"/>
          <w:kern w:val="0"/>
          <w:lang w:val="en-US"/>
        </w:rPr>
        <w:t xml:space="preserve"> [Accessed Jul. 2024].</w:t>
      </w:r>
    </w:p>
    <w:p w14:paraId="6308CF70" w14:textId="3BCF80B7" w:rsidR="009D5C16" w:rsidRDefault="009D5C16" w:rsidP="009D5C16">
      <w:pPr>
        <w:widowControl w:val="0"/>
        <w:autoSpaceDE w:val="0"/>
        <w:autoSpaceDN w:val="0"/>
        <w:adjustRightInd w:val="0"/>
        <w:spacing w:before="60" w:after="240"/>
        <w:rPr>
          <w:rFonts w:cs="Arial"/>
          <w:kern w:val="0"/>
          <w:lang w:val="en-US"/>
        </w:rPr>
      </w:pPr>
      <w:r w:rsidRPr="009D5C16">
        <w:rPr>
          <w:rFonts w:cs="Arial"/>
          <w:kern w:val="0"/>
          <w:lang w:val="en-US"/>
        </w:rPr>
        <w:t xml:space="preserve">channel4.com. (2024). </w:t>
      </w:r>
      <w:r w:rsidRPr="009D5C16">
        <w:rPr>
          <w:rFonts w:cs="Arial"/>
          <w:i/>
          <w:iCs/>
          <w:kern w:val="0"/>
          <w:lang w:val="en-US"/>
        </w:rPr>
        <w:t>Subtitled, audio described and signed programming | channel 4</w:t>
      </w:r>
      <w:r w:rsidRPr="009D5C16">
        <w:rPr>
          <w:rFonts w:cs="Arial"/>
          <w:kern w:val="0"/>
          <w:lang w:val="en-US"/>
        </w:rPr>
        <w:t xml:space="preserve">. [online] Available at: </w:t>
      </w:r>
      <w:hyperlink r:id="rId123" w:history="1">
        <w:r w:rsidRPr="009D5C16">
          <w:rPr>
            <w:rFonts w:cs="Arial"/>
            <w:kern w:val="0"/>
            <w:lang w:val="en-US"/>
          </w:rPr>
          <w:t>https://www.channel4.com/4viewers/accessibility/subtitled-audio-described-and-signed-programming</w:t>
        </w:r>
      </w:hyperlink>
      <w:r w:rsidRPr="009D5C16">
        <w:rPr>
          <w:rFonts w:cs="Arial"/>
          <w:kern w:val="0"/>
          <w:lang w:val="en-US"/>
        </w:rPr>
        <w:t>.</w:t>
      </w:r>
      <w:r w:rsidR="001F2AC9">
        <w:rPr>
          <w:rFonts w:cs="Arial"/>
          <w:kern w:val="0"/>
          <w:lang w:val="en-US"/>
        </w:rPr>
        <w:t xml:space="preserve"> </w:t>
      </w:r>
      <w:r w:rsidR="001F2AC9" w:rsidRPr="009D5C16">
        <w:rPr>
          <w:rFonts w:cs="Arial"/>
          <w:kern w:val="0"/>
          <w:lang w:val="en-US"/>
        </w:rPr>
        <w:t>[Accessed 2</w:t>
      </w:r>
      <w:r w:rsidR="001F2AC9">
        <w:rPr>
          <w:rFonts w:cs="Arial"/>
          <w:kern w:val="0"/>
          <w:lang w:val="en-US"/>
        </w:rPr>
        <w:t>7</w:t>
      </w:r>
      <w:r w:rsidR="001F2AC9" w:rsidRPr="009D5C16">
        <w:rPr>
          <w:rFonts w:cs="Arial"/>
          <w:kern w:val="0"/>
          <w:lang w:val="en-US"/>
        </w:rPr>
        <w:t xml:space="preserve"> Jul. 2024].</w:t>
      </w:r>
    </w:p>
    <w:p w14:paraId="54BEC1A8" w14:textId="18A3A70B" w:rsidR="004F5D81" w:rsidRPr="009D5C16" w:rsidRDefault="004F5D81" w:rsidP="009D5C16">
      <w:pPr>
        <w:widowControl w:val="0"/>
        <w:autoSpaceDE w:val="0"/>
        <w:autoSpaceDN w:val="0"/>
        <w:adjustRightInd w:val="0"/>
        <w:spacing w:before="60" w:after="240"/>
        <w:rPr>
          <w:rFonts w:cs="Arial"/>
          <w:kern w:val="0"/>
          <w:lang w:val="en-US"/>
        </w:rPr>
      </w:pPr>
      <w:r w:rsidRPr="004F5D81">
        <w:rPr>
          <w:rFonts w:cs="Arial"/>
          <w:kern w:val="0"/>
          <w:lang w:val="en-US"/>
        </w:rPr>
        <w:t>Chavez, M.A., Feanny, M., Seita, M., Thompson, B., Delk, K., Officer, S., Glasser, A., Kushalnagar, R. and Vogler, C. (2024). ACM Digital Library: How Users Experience Closed Captions on Live Television: Quality Metrics  Remain a Challenge. arXiv (Cornell University). [online] doi:https://doi.org/10.1145/3613904.3641988.</w:t>
      </w:r>
    </w:p>
    <w:p w14:paraId="640AF8AA" w14:textId="77777777" w:rsidR="009D5C16" w:rsidRPr="009D5C16" w:rsidRDefault="009D5C16" w:rsidP="009D5C16">
      <w:pPr>
        <w:widowControl w:val="0"/>
        <w:autoSpaceDE w:val="0"/>
        <w:autoSpaceDN w:val="0"/>
        <w:adjustRightInd w:val="0"/>
        <w:spacing w:before="60" w:after="240"/>
        <w:rPr>
          <w:rFonts w:cs="Arial"/>
          <w:kern w:val="0"/>
          <w:lang w:val="en-US"/>
        </w:rPr>
      </w:pPr>
      <w:r w:rsidRPr="009D5C16">
        <w:rPr>
          <w:rFonts w:cs="Arial"/>
          <w:kern w:val="0"/>
          <w:lang w:val="en-US"/>
        </w:rPr>
        <w:t xml:space="preserve">Consumer and Governmental Affairs (2011). </w:t>
      </w:r>
      <w:r w:rsidRPr="009D5C16">
        <w:rPr>
          <w:rFonts w:cs="Arial"/>
          <w:i/>
          <w:iCs/>
          <w:kern w:val="0"/>
          <w:lang w:val="en-US"/>
        </w:rPr>
        <w:t>Closed captioning on television</w:t>
      </w:r>
      <w:r w:rsidRPr="009D5C16">
        <w:rPr>
          <w:rFonts w:cs="Arial"/>
          <w:kern w:val="0"/>
          <w:lang w:val="en-US"/>
        </w:rPr>
        <w:t xml:space="preserve">. [online] Federal Communications Commission. Available at: </w:t>
      </w:r>
      <w:hyperlink r:id="rId124" w:history="1">
        <w:r w:rsidRPr="009D5C16">
          <w:rPr>
            <w:rFonts w:cs="Arial"/>
            <w:kern w:val="0"/>
            <w:lang w:val="en-US"/>
          </w:rPr>
          <w:t>https://www.fcc.gov/consumers/guides/closed-captioning-television</w:t>
        </w:r>
      </w:hyperlink>
      <w:r w:rsidRPr="009D5C16">
        <w:rPr>
          <w:rFonts w:cs="Arial"/>
          <w:kern w:val="0"/>
          <w:lang w:val="en-US"/>
        </w:rPr>
        <w:t xml:space="preserve"> [Accessed Aug. 2024].</w:t>
      </w:r>
    </w:p>
    <w:p w14:paraId="13F29110" w14:textId="77777777" w:rsidR="009D5C16" w:rsidRPr="009D5C16" w:rsidRDefault="009D5C16" w:rsidP="009D5C16">
      <w:pPr>
        <w:widowControl w:val="0"/>
        <w:autoSpaceDE w:val="0"/>
        <w:autoSpaceDN w:val="0"/>
        <w:adjustRightInd w:val="0"/>
        <w:spacing w:before="60" w:after="240"/>
        <w:rPr>
          <w:rFonts w:cs="Arial"/>
          <w:kern w:val="0"/>
          <w:lang w:val="en-US"/>
        </w:rPr>
      </w:pPr>
      <w:r w:rsidRPr="009D5C16">
        <w:rPr>
          <w:rFonts w:cs="Arial"/>
          <w:kern w:val="0"/>
          <w:lang w:val="en-US"/>
        </w:rPr>
        <w:t xml:space="preserve">contentfries.com. (2023). </w:t>
      </w:r>
      <w:r w:rsidRPr="009D5C16">
        <w:rPr>
          <w:rFonts w:cs="Arial"/>
          <w:i/>
          <w:iCs/>
          <w:kern w:val="0"/>
          <w:lang w:val="en-US"/>
        </w:rPr>
        <w:t>8 essential subtitle customization techniques to boost your video engagement</w:t>
      </w:r>
      <w:r w:rsidRPr="009D5C16">
        <w:rPr>
          <w:rFonts w:cs="Arial"/>
          <w:kern w:val="0"/>
          <w:lang w:val="en-US"/>
        </w:rPr>
        <w:t xml:space="preserve">. [online] Available at: </w:t>
      </w:r>
      <w:hyperlink r:id="rId125" w:history="1">
        <w:r w:rsidRPr="009D5C16">
          <w:rPr>
            <w:rFonts w:cs="Arial"/>
            <w:kern w:val="0"/>
            <w:lang w:val="en-US"/>
          </w:rPr>
          <w:t>https://www.contentfries.com/blog/8-essential-subtitle-customization-techniques-to-boost-your-video-engagement</w:t>
        </w:r>
      </w:hyperlink>
      <w:r w:rsidRPr="009D5C16">
        <w:rPr>
          <w:rFonts w:cs="Arial"/>
          <w:kern w:val="0"/>
          <w:lang w:val="en-US"/>
        </w:rPr>
        <w:t xml:space="preserve"> [Accessed Jul. 2024].</w:t>
      </w:r>
    </w:p>
    <w:p w14:paraId="5BB3DD97" w14:textId="77777777" w:rsidR="009D5C16" w:rsidRPr="009D5C16" w:rsidRDefault="009D5C16" w:rsidP="009D5C16">
      <w:pPr>
        <w:widowControl w:val="0"/>
        <w:autoSpaceDE w:val="0"/>
        <w:autoSpaceDN w:val="0"/>
        <w:adjustRightInd w:val="0"/>
        <w:spacing w:before="60" w:after="240"/>
        <w:rPr>
          <w:rFonts w:cs="Arial"/>
          <w:kern w:val="0"/>
          <w:lang w:val="en-US"/>
        </w:rPr>
      </w:pPr>
      <w:r w:rsidRPr="009D5C16">
        <w:rPr>
          <w:rFonts w:cs="Arial"/>
          <w:kern w:val="0"/>
          <w:lang w:val="en-US"/>
        </w:rPr>
        <w:t xml:space="preserve">Corpuz, J. (2020). </w:t>
      </w:r>
      <w:r w:rsidRPr="009D5C16">
        <w:rPr>
          <w:rFonts w:cs="Arial"/>
          <w:i/>
          <w:iCs/>
          <w:kern w:val="0"/>
          <w:lang w:val="en-US"/>
        </w:rPr>
        <w:t>Best Android remote control apps</w:t>
      </w:r>
      <w:r w:rsidRPr="009D5C16">
        <w:rPr>
          <w:rFonts w:cs="Arial"/>
          <w:kern w:val="0"/>
          <w:lang w:val="en-US"/>
        </w:rPr>
        <w:t xml:space="preserve">. [online] Tom’s Guide. Available at: </w:t>
      </w:r>
      <w:hyperlink r:id="rId126" w:history="1">
        <w:r w:rsidRPr="009D5C16">
          <w:rPr>
            <w:rFonts w:cs="Arial"/>
            <w:kern w:val="0"/>
            <w:lang w:val="en-US"/>
          </w:rPr>
          <w:t>https://www.tomsguide.com/round-up/best-android-remote-apps</w:t>
        </w:r>
      </w:hyperlink>
      <w:r w:rsidRPr="009D5C16">
        <w:rPr>
          <w:rFonts w:cs="Arial"/>
          <w:kern w:val="0"/>
          <w:lang w:val="en-US"/>
        </w:rPr>
        <w:t xml:space="preserve"> [Accessed 25 Aug. 2024].</w:t>
      </w:r>
    </w:p>
    <w:p w14:paraId="1E48CE56" w14:textId="77777777" w:rsidR="009D5C16" w:rsidRPr="009D5C16" w:rsidRDefault="009D5C16" w:rsidP="009D5C16">
      <w:pPr>
        <w:widowControl w:val="0"/>
        <w:autoSpaceDE w:val="0"/>
        <w:autoSpaceDN w:val="0"/>
        <w:adjustRightInd w:val="0"/>
        <w:spacing w:before="60" w:after="240"/>
        <w:rPr>
          <w:rFonts w:cs="Arial"/>
          <w:kern w:val="0"/>
          <w:lang w:val="en-US"/>
        </w:rPr>
      </w:pPr>
      <w:r w:rsidRPr="009D5C16">
        <w:rPr>
          <w:rFonts w:cs="Arial"/>
          <w:kern w:val="0"/>
          <w:lang w:val="en-US"/>
        </w:rPr>
        <w:t xml:space="preserve">Cremona, P. (2022). </w:t>
      </w:r>
      <w:r w:rsidRPr="009D5C16">
        <w:rPr>
          <w:rFonts w:cs="Arial"/>
          <w:i/>
          <w:iCs/>
          <w:kern w:val="0"/>
          <w:lang w:val="en-US"/>
        </w:rPr>
        <w:t>The UK’s best streaming services compared: Netflix vs amazon prime vs disney plus vs NOW vs apple TV+</w:t>
      </w:r>
      <w:r w:rsidRPr="009D5C16">
        <w:rPr>
          <w:rFonts w:cs="Arial"/>
          <w:kern w:val="0"/>
          <w:lang w:val="en-US"/>
        </w:rPr>
        <w:t xml:space="preserve">. [online] Radio Times. Available at: </w:t>
      </w:r>
      <w:hyperlink r:id="rId127" w:history="1">
        <w:r w:rsidRPr="009D5C16">
          <w:rPr>
            <w:rFonts w:cs="Arial"/>
            <w:kern w:val="0"/>
            <w:lang w:val="en-US"/>
          </w:rPr>
          <w:t>https://www.radiotimes.com/tv/what-to-watch-tv/best-streaming-service-uk/</w:t>
        </w:r>
      </w:hyperlink>
      <w:r w:rsidRPr="009D5C16">
        <w:rPr>
          <w:rFonts w:cs="Arial"/>
          <w:kern w:val="0"/>
          <w:lang w:val="en-US"/>
        </w:rPr>
        <w:t xml:space="preserve"> [Accessed 28 Jul. 2024].</w:t>
      </w:r>
    </w:p>
    <w:p w14:paraId="6A2082F8" w14:textId="7815B828" w:rsidR="009D5C16" w:rsidRPr="009D5C16" w:rsidRDefault="009D5C16" w:rsidP="009D5C16">
      <w:pPr>
        <w:widowControl w:val="0"/>
        <w:autoSpaceDE w:val="0"/>
        <w:autoSpaceDN w:val="0"/>
        <w:adjustRightInd w:val="0"/>
        <w:spacing w:before="60" w:after="240"/>
        <w:rPr>
          <w:rFonts w:cs="Arial"/>
          <w:kern w:val="0"/>
          <w:lang w:val="en-US"/>
        </w:rPr>
      </w:pPr>
      <w:r w:rsidRPr="009D5C16">
        <w:rPr>
          <w:rFonts w:cs="Arial"/>
          <w:kern w:val="0"/>
          <w:lang w:val="en-US"/>
        </w:rPr>
        <w:t xml:space="preserve">Crowther, A. (2022). </w:t>
      </w:r>
      <w:r w:rsidRPr="009D5C16">
        <w:rPr>
          <w:rFonts w:cs="Arial"/>
          <w:i/>
          <w:iCs/>
          <w:kern w:val="0"/>
          <w:lang w:val="en-US"/>
        </w:rPr>
        <w:t>Creating accessibility personas</w:t>
      </w:r>
      <w:r w:rsidRPr="009D5C16">
        <w:rPr>
          <w:rFonts w:cs="Arial"/>
          <w:kern w:val="0"/>
          <w:lang w:val="en-US"/>
        </w:rPr>
        <w:t xml:space="preserve">. [online] Medium. Available at: </w:t>
      </w:r>
      <w:hyperlink r:id="rId128" w:history="1">
        <w:r w:rsidRPr="009D5C16">
          <w:rPr>
            <w:rFonts w:cs="Arial"/>
            <w:kern w:val="0"/>
            <w:lang w:val="en-US"/>
          </w:rPr>
          <w:t>https://uxdesign.cc/creating-accessibility-personas-e7749d4096b4</w:t>
        </w:r>
      </w:hyperlink>
      <w:r w:rsidRPr="009D5C16">
        <w:rPr>
          <w:rFonts w:cs="Arial"/>
          <w:kern w:val="0"/>
          <w:lang w:val="en-US"/>
        </w:rPr>
        <w:t>.</w:t>
      </w:r>
      <w:r w:rsidR="001F2AC9">
        <w:rPr>
          <w:rFonts w:cs="Arial"/>
          <w:kern w:val="0"/>
          <w:lang w:val="en-US"/>
        </w:rPr>
        <w:t xml:space="preserve"> </w:t>
      </w:r>
      <w:r w:rsidR="001F2AC9" w:rsidRPr="009D5C16">
        <w:rPr>
          <w:rFonts w:cs="Arial"/>
          <w:kern w:val="0"/>
          <w:lang w:val="en-US"/>
        </w:rPr>
        <w:t>[Accessed Jul. 2024].</w:t>
      </w:r>
    </w:p>
    <w:p w14:paraId="7C4D5A1A" w14:textId="77777777" w:rsidR="009D5C16" w:rsidRPr="009D5C16" w:rsidRDefault="009D5C16" w:rsidP="009D5C16">
      <w:pPr>
        <w:widowControl w:val="0"/>
        <w:autoSpaceDE w:val="0"/>
        <w:autoSpaceDN w:val="0"/>
        <w:adjustRightInd w:val="0"/>
        <w:spacing w:before="60" w:after="240"/>
        <w:rPr>
          <w:rFonts w:cs="Arial"/>
          <w:kern w:val="0"/>
          <w:lang w:val="en-US"/>
        </w:rPr>
      </w:pPr>
      <w:r w:rsidRPr="009D5C16">
        <w:rPr>
          <w:rFonts w:cs="Arial"/>
          <w:kern w:val="0"/>
          <w:lang w:val="en-US"/>
        </w:rPr>
        <w:t xml:space="preserve">Davies, H. (2019). </w:t>
      </w:r>
      <w:r w:rsidRPr="009D5C16">
        <w:rPr>
          <w:rFonts w:cs="Arial"/>
          <w:i/>
          <w:iCs/>
          <w:kern w:val="0"/>
          <w:lang w:val="en-US"/>
        </w:rPr>
        <w:t>Lights, camera, caption! Why subtitles are no longer just for the hard of hearing</w:t>
      </w:r>
      <w:r w:rsidRPr="009D5C16">
        <w:rPr>
          <w:rFonts w:cs="Arial"/>
          <w:kern w:val="0"/>
          <w:lang w:val="en-US"/>
        </w:rPr>
        <w:t xml:space="preserve">. [online] the Guardian. Available at: </w:t>
      </w:r>
      <w:hyperlink r:id="rId129" w:history="1">
        <w:r w:rsidRPr="009D5C16">
          <w:rPr>
            <w:rFonts w:cs="Arial"/>
            <w:kern w:val="0"/>
            <w:lang w:val="en-US"/>
          </w:rPr>
          <w:t>https://www.theguardian.com/tv-and-radio/2019/jul/21/subtitles-tv-hearing-no-context-twitter-captions</w:t>
        </w:r>
      </w:hyperlink>
      <w:r w:rsidRPr="009D5C16">
        <w:rPr>
          <w:rFonts w:cs="Arial"/>
          <w:kern w:val="0"/>
          <w:lang w:val="en-US"/>
        </w:rPr>
        <w:t xml:space="preserve"> [Accessed 1 Aug. 2024].</w:t>
      </w:r>
    </w:p>
    <w:p w14:paraId="4CF02791" w14:textId="77777777" w:rsidR="009D5C16" w:rsidRPr="009D5C16" w:rsidRDefault="009D5C16" w:rsidP="009D5C16">
      <w:pPr>
        <w:widowControl w:val="0"/>
        <w:autoSpaceDE w:val="0"/>
        <w:autoSpaceDN w:val="0"/>
        <w:adjustRightInd w:val="0"/>
        <w:spacing w:before="60" w:after="240"/>
        <w:rPr>
          <w:rFonts w:cs="Arial"/>
          <w:kern w:val="0"/>
          <w:lang w:val="en-US"/>
        </w:rPr>
      </w:pPr>
      <w:r w:rsidRPr="009D5C16">
        <w:rPr>
          <w:rFonts w:cs="Arial"/>
          <w:kern w:val="0"/>
          <w:lang w:val="en-US"/>
        </w:rPr>
        <w:t xml:space="preserve">disneyplus.com. (n.d.). </w:t>
      </w:r>
      <w:r w:rsidRPr="009D5C16">
        <w:rPr>
          <w:rFonts w:cs="Arial"/>
          <w:i/>
          <w:iCs/>
          <w:kern w:val="0"/>
          <w:lang w:val="en-US"/>
        </w:rPr>
        <w:t>https://help.disneyplus.com/en-GB/article/disneyplus-en-uk-format-captions</w:t>
      </w:r>
      <w:r w:rsidRPr="009D5C16">
        <w:rPr>
          <w:rFonts w:cs="Arial"/>
          <w:kern w:val="0"/>
          <w:lang w:val="en-US"/>
        </w:rPr>
        <w:t xml:space="preserve">. [online] Available at: </w:t>
      </w:r>
      <w:hyperlink r:id="rId130" w:history="1">
        <w:r w:rsidRPr="009D5C16">
          <w:rPr>
            <w:rFonts w:cs="Arial"/>
            <w:kern w:val="0"/>
            <w:lang w:val="en-US"/>
          </w:rPr>
          <w:t>https://help.disneyplus.com/en-GB/article/disneyplus-en-uk-format-captions</w:t>
        </w:r>
      </w:hyperlink>
      <w:r w:rsidRPr="009D5C16">
        <w:rPr>
          <w:rFonts w:cs="Arial"/>
          <w:kern w:val="0"/>
          <w:lang w:val="en-US"/>
        </w:rPr>
        <w:t xml:space="preserve"> [Accessed Aug. 2024].</w:t>
      </w:r>
    </w:p>
    <w:p w14:paraId="342AB540" w14:textId="77777777" w:rsidR="009D5C16" w:rsidRPr="009D5C16" w:rsidRDefault="009D5C16" w:rsidP="009D5C16">
      <w:pPr>
        <w:widowControl w:val="0"/>
        <w:autoSpaceDE w:val="0"/>
        <w:autoSpaceDN w:val="0"/>
        <w:adjustRightInd w:val="0"/>
        <w:spacing w:before="60" w:after="240"/>
        <w:rPr>
          <w:rFonts w:cs="Arial"/>
          <w:kern w:val="0"/>
          <w:lang w:val="en-US"/>
        </w:rPr>
      </w:pPr>
      <w:r w:rsidRPr="009D5C16">
        <w:rPr>
          <w:rFonts w:cs="Arial"/>
          <w:kern w:val="0"/>
          <w:lang w:val="en-US"/>
        </w:rPr>
        <w:t xml:space="preserve">Downey, C. (2022). </w:t>
      </w:r>
      <w:r w:rsidRPr="009D5C16">
        <w:rPr>
          <w:rFonts w:cs="Arial"/>
          <w:i/>
          <w:iCs/>
          <w:kern w:val="0"/>
          <w:lang w:val="en-US"/>
        </w:rPr>
        <w:t>How closed captions benefit more than the deaf and hard of hearing</w:t>
      </w:r>
      <w:r w:rsidRPr="009D5C16">
        <w:rPr>
          <w:rFonts w:cs="Arial"/>
          <w:kern w:val="0"/>
          <w:lang w:val="en-US"/>
        </w:rPr>
        <w:t xml:space="preserve">. [online] Rev. Available at: </w:t>
      </w:r>
      <w:hyperlink r:id="rId131" w:history="1">
        <w:r w:rsidRPr="009D5C16">
          <w:rPr>
            <w:rFonts w:cs="Arial"/>
            <w:kern w:val="0"/>
            <w:lang w:val="en-US"/>
          </w:rPr>
          <w:t>https://www.rev.com/blog/caption-blog/how-captions-benefit-more-than-the-deaf-and-hard-of-hearing</w:t>
        </w:r>
      </w:hyperlink>
      <w:r w:rsidRPr="009D5C16">
        <w:rPr>
          <w:rFonts w:cs="Arial"/>
          <w:kern w:val="0"/>
          <w:lang w:val="en-US"/>
        </w:rPr>
        <w:t xml:space="preserve"> [Accessed Aug. 2024].</w:t>
      </w:r>
    </w:p>
    <w:p w14:paraId="65782E57" w14:textId="08A02444" w:rsidR="009D5C16" w:rsidRPr="009D5C16" w:rsidRDefault="009D5C16" w:rsidP="009D5C16">
      <w:pPr>
        <w:widowControl w:val="0"/>
        <w:autoSpaceDE w:val="0"/>
        <w:autoSpaceDN w:val="0"/>
        <w:adjustRightInd w:val="0"/>
        <w:spacing w:before="60" w:after="240"/>
        <w:rPr>
          <w:rFonts w:cs="Arial"/>
          <w:kern w:val="0"/>
          <w:lang w:val="en-US"/>
        </w:rPr>
      </w:pPr>
      <w:r w:rsidRPr="009D5C16">
        <w:rPr>
          <w:rFonts w:cs="Arial"/>
          <w:kern w:val="0"/>
          <w:lang w:val="en-US"/>
        </w:rPr>
        <w:t xml:space="preserve">EC (2012). </w:t>
      </w:r>
      <w:r w:rsidRPr="009D5C16">
        <w:rPr>
          <w:rFonts w:cs="Arial"/>
          <w:i/>
          <w:iCs/>
          <w:kern w:val="0"/>
          <w:lang w:val="en-US"/>
        </w:rPr>
        <w:t>Waste from Electrical and Electronic Equipment (WEEE)</w:t>
      </w:r>
      <w:r w:rsidRPr="009D5C16">
        <w:rPr>
          <w:rFonts w:cs="Arial"/>
          <w:kern w:val="0"/>
          <w:lang w:val="en-US"/>
        </w:rPr>
        <w:t xml:space="preserve">. [online] environment.ec.europa.eu. Available at: </w:t>
      </w:r>
      <w:hyperlink r:id="rId132" w:history="1">
        <w:r w:rsidRPr="009D5C16">
          <w:rPr>
            <w:rFonts w:cs="Arial"/>
            <w:kern w:val="0"/>
            <w:lang w:val="en-US"/>
          </w:rPr>
          <w:t>https://environment.ec.europa.eu/topics/waste-and-recycling/waste-electrical-and-electronic-equipment-weee_en</w:t>
        </w:r>
      </w:hyperlink>
      <w:r w:rsidRPr="009D5C16">
        <w:rPr>
          <w:rFonts w:cs="Arial"/>
          <w:kern w:val="0"/>
          <w:lang w:val="en-US"/>
        </w:rPr>
        <w:t>.</w:t>
      </w:r>
      <w:r w:rsidR="001F2AC9">
        <w:rPr>
          <w:rFonts w:cs="Arial"/>
          <w:kern w:val="0"/>
          <w:lang w:val="en-US"/>
        </w:rPr>
        <w:t xml:space="preserve"> </w:t>
      </w:r>
      <w:r w:rsidR="001F2AC9" w:rsidRPr="009D5C16">
        <w:rPr>
          <w:rFonts w:cs="Arial"/>
          <w:kern w:val="0"/>
          <w:lang w:val="en-US"/>
        </w:rPr>
        <w:t xml:space="preserve">[Accessed </w:t>
      </w:r>
      <w:r w:rsidR="001F2AC9">
        <w:rPr>
          <w:rFonts w:cs="Arial"/>
          <w:kern w:val="0"/>
          <w:lang w:val="en-US"/>
        </w:rPr>
        <w:t>7</w:t>
      </w:r>
      <w:r w:rsidR="001F2AC9" w:rsidRPr="009D5C16">
        <w:rPr>
          <w:rFonts w:cs="Arial"/>
          <w:kern w:val="0"/>
          <w:lang w:val="en-US"/>
        </w:rPr>
        <w:t xml:space="preserve"> </w:t>
      </w:r>
      <w:r w:rsidR="001F2AC9">
        <w:rPr>
          <w:rFonts w:cs="Arial"/>
          <w:kern w:val="0"/>
          <w:lang w:val="en-US"/>
        </w:rPr>
        <w:t>Aug</w:t>
      </w:r>
      <w:r w:rsidR="001F2AC9" w:rsidRPr="009D5C16">
        <w:rPr>
          <w:rFonts w:cs="Arial"/>
          <w:kern w:val="0"/>
          <w:lang w:val="en-US"/>
        </w:rPr>
        <w:t>. 2024].</w:t>
      </w:r>
    </w:p>
    <w:p w14:paraId="4E96B47E" w14:textId="77777777" w:rsidR="009D5C16" w:rsidRPr="001F2AC9" w:rsidRDefault="009D5C16" w:rsidP="009D5C16">
      <w:pPr>
        <w:widowControl w:val="0"/>
        <w:autoSpaceDE w:val="0"/>
        <w:autoSpaceDN w:val="0"/>
        <w:adjustRightInd w:val="0"/>
        <w:spacing w:before="60" w:after="240"/>
        <w:rPr>
          <w:rFonts w:cs="Arial"/>
          <w:kern w:val="0"/>
          <w:lang w:val="en-US"/>
        </w:rPr>
      </w:pPr>
      <w:r w:rsidRPr="001F2AC9">
        <w:rPr>
          <w:rFonts w:cs="Arial"/>
          <w:kern w:val="0"/>
          <w:lang w:val="en-US"/>
        </w:rPr>
        <w:t xml:space="preserve">Elder, S. (2024). </w:t>
      </w:r>
      <w:r w:rsidRPr="001F2AC9">
        <w:rPr>
          <w:rFonts w:cs="Arial"/>
          <w:i/>
          <w:iCs/>
          <w:kern w:val="0"/>
          <w:lang w:val="en-US"/>
        </w:rPr>
        <w:t>‘Employer project live session 1 Q&amp;A with sky’ [Presentation], kings college london career accelerator in product managment.</w:t>
      </w:r>
      <w:r w:rsidRPr="001F2AC9">
        <w:rPr>
          <w:rFonts w:cs="Arial"/>
          <w:kern w:val="0"/>
          <w:lang w:val="en-US"/>
        </w:rPr>
        <w:t xml:space="preserve"> [online] zoom.us. Available at: </w:t>
      </w:r>
      <w:hyperlink r:id="rId133" w:history="1">
        <w:r w:rsidRPr="001F2AC9">
          <w:rPr>
            <w:rFonts w:cs="Arial"/>
            <w:kern w:val="0"/>
            <w:lang w:val="en-US"/>
          </w:rPr>
          <w:t>https://us06web.zoom.us/rec/share/nGgiAZitcYmTkA7lvW41DWdDWuU3KP_p2PVZ3EnU1BEulgTnvcI8XhN0ZcYuY6P-.CM6zUaYH9AbiGiLZ</w:t>
        </w:r>
      </w:hyperlink>
      <w:r w:rsidRPr="001F2AC9">
        <w:rPr>
          <w:rFonts w:cs="Arial"/>
          <w:kern w:val="0"/>
          <w:lang w:val="en-US"/>
        </w:rPr>
        <w:t xml:space="preserve"> [Accessed Jul. 2024].</w:t>
      </w:r>
    </w:p>
    <w:p w14:paraId="06972D67" w14:textId="77777777" w:rsidR="009D5C16" w:rsidRPr="009D5C16" w:rsidRDefault="009D5C16" w:rsidP="009D5C16">
      <w:pPr>
        <w:widowControl w:val="0"/>
        <w:autoSpaceDE w:val="0"/>
        <w:autoSpaceDN w:val="0"/>
        <w:adjustRightInd w:val="0"/>
        <w:spacing w:before="60" w:after="240"/>
        <w:rPr>
          <w:rFonts w:cs="Arial"/>
          <w:kern w:val="0"/>
          <w:lang w:val="en-US"/>
        </w:rPr>
      </w:pPr>
      <w:r w:rsidRPr="009D5C16">
        <w:rPr>
          <w:rFonts w:cs="Arial"/>
          <w:kern w:val="0"/>
          <w:lang w:val="en-US"/>
        </w:rPr>
        <w:t xml:space="preserve">Federal Communications Commission. (2011). </w:t>
      </w:r>
      <w:r w:rsidRPr="009D5C16">
        <w:rPr>
          <w:rFonts w:cs="Arial"/>
          <w:i/>
          <w:iCs/>
          <w:kern w:val="0"/>
          <w:lang w:val="en-US"/>
        </w:rPr>
        <w:t>Closed captioning on television</w:t>
      </w:r>
      <w:r w:rsidRPr="009D5C16">
        <w:rPr>
          <w:rFonts w:cs="Arial"/>
          <w:kern w:val="0"/>
          <w:lang w:val="en-US"/>
        </w:rPr>
        <w:t xml:space="preserve">. [online] Available at: </w:t>
      </w:r>
      <w:hyperlink r:id="rId134" w:history="1">
        <w:r w:rsidRPr="009D5C16">
          <w:rPr>
            <w:rFonts w:cs="Arial"/>
            <w:kern w:val="0"/>
            <w:lang w:val="en-US"/>
          </w:rPr>
          <w:t>https://www.fcc.gov/consumers/guides/closed-captioning-television</w:t>
        </w:r>
      </w:hyperlink>
      <w:r w:rsidRPr="009D5C16">
        <w:rPr>
          <w:rFonts w:cs="Arial"/>
          <w:kern w:val="0"/>
          <w:lang w:val="en-US"/>
        </w:rPr>
        <w:t xml:space="preserve"> [Accessed Jul. 2024].</w:t>
      </w:r>
    </w:p>
    <w:p w14:paraId="70B583E9" w14:textId="77777777" w:rsidR="009D5C16" w:rsidRPr="009D5C16" w:rsidRDefault="009D5C16" w:rsidP="009D5C16">
      <w:pPr>
        <w:widowControl w:val="0"/>
        <w:autoSpaceDE w:val="0"/>
        <w:autoSpaceDN w:val="0"/>
        <w:adjustRightInd w:val="0"/>
        <w:spacing w:before="60" w:after="240"/>
        <w:rPr>
          <w:rFonts w:cs="Arial"/>
          <w:kern w:val="0"/>
          <w:lang w:val="en-US"/>
        </w:rPr>
      </w:pPr>
      <w:r w:rsidRPr="009D5C16">
        <w:rPr>
          <w:rFonts w:cs="Arial"/>
          <w:kern w:val="0"/>
          <w:lang w:val="en-US"/>
        </w:rPr>
        <w:t xml:space="preserve">Federal Communications Commission. (2014). </w:t>
      </w:r>
      <w:r w:rsidRPr="009D5C16">
        <w:rPr>
          <w:rFonts w:cs="Arial"/>
          <w:i/>
          <w:iCs/>
          <w:kern w:val="0"/>
          <w:lang w:val="en-US"/>
        </w:rPr>
        <w:t>Closed Captioning of Video Programming FCC 14-12</w:t>
      </w:r>
      <w:r w:rsidRPr="009D5C16">
        <w:rPr>
          <w:rFonts w:cs="Arial"/>
          <w:kern w:val="0"/>
          <w:lang w:val="en-US"/>
        </w:rPr>
        <w:t xml:space="preserve">. [online] Available at: </w:t>
      </w:r>
      <w:hyperlink r:id="rId135" w:history="1">
        <w:r w:rsidRPr="009D5C16">
          <w:rPr>
            <w:rFonts w:cs="Arial"/>
            <w:kern w:val="0"/>
            <w:lang w:val="en-US"/>
          </w:rPr>
          <w:t>https://docs.fcc.gov/public/attachments/FCC-14-12A1.pdf</w:t>
        </w:r>
      </w:hyperlink>
      <w:r w:rsidRPr="009D5C16">
        <w:rPr>
          <w:rFonts w:cs="Arial"/>
          <w:kern w:val="0"/>
          <w:lang w:val="en-US"/>
        </w:rPr>
        <w:t xml:space="preserve"> [Accessed Jul. 2024].</w:t>
      </w:r>
    </w:p>
    <w:p w14:paraId="7E926406" w14:textId="77777777" w:rsidR="009D5C16" w:rsidRPr="009D5C16" w:rsidRDefault="009D5C16" w:rsidP="009D5C16">
      <w:pPr>
        <w:widowControl w:val="0"/>
        <w:autoSpaceDE w:val="0"/>
        <w:autoSpaceDN w:val="0"/>
        <w:adjustRightInd w:val="0"/>
        <w:spacing w:before="60" w:after="240"/>
        <w:rPr>
          <w:rFonts w:cs="Arial"/>
          <w:kern w:val="0"/>
          <w:lang w:val="en-US"/>
        </w:rPr>
      </w:pPr>
      <w:r w:rsidRPr="009D5C16">
        <w:rPr>
          <w:rFonts w:cs="Arial"/>
          <w:kern w:val="0"/>
          <w:lang w:val="en-US"/>
        </w:rPr>
        <w:t xml:space="preserve">Geekster (2023). </w:t>
      </w:r>
      <w:r w:rsidRPr="009D5C16">
        <w:rPr>
          <w:rFonts w:cs="Arial"/>
          <w:i/>
          <w:iCs/>
          <w:kern w:val="0"/>
          <w:lang w:val="en-US"/>
        </w:rPr>
        <w:t>The Impact of Streaming Services on Traditional Television and the Future of Broadcasting</w:t>
      </w:r>
      <w:r w:rsidRPr="009D5C16">
        <w:rPr>
          <w:rFonts w:cs="Arial"/>
          <w:kern w:val="0"/>
          <w:lang w:val="en-US"/>
        </w:rPr>
        <w:t xml:space="preserve">. [online] theretronetwork.com. Available at: </w:t>
      </w:r>
      <w:hyperlink r:id="rId136" w:history="1">
        <w:r w:rsidRPr="009D5C16">
          <w:rPr>
            <w:rFonts w:cs="Arial"/>
            <w:kern w:val="0"/>
            <w:lang w:val="en-US"/>
          </w:rPr>
          <w:t>https://theretronetwork.com/the-impact-of-streaming-services-on-traditional-television/</w:t>
        </w:r>
      </w:hyperlink>
      <w:r w:rsidRPr="009D5C16">
        <w:rPr>
          <w:rFonts w:cs="Arial"/>
          <w:kern w:val="0"/>
          <w:lang w:val="en-US"/>
        </w:rPr>
        <w:t xml:space="preserve"> [Accessed 19 Aug. 2024].</w:t>
      </w:r>
    </w:p>
    <w:p w14:paraId="5114270D" w14:textId="77777777" w:rsidR="009D5C16" w:rsidRPr="009D5C16" w:rsidRDefault="009D5C16" w:rsidP="009D5C16">
      <w:pPr>
        <w:widowControl w:val="0"/>
        <w:autoSpaceDE w:val="0"/>
        <w:autoSpaceDN w:val="0"/>
        <w:adjustRightInd w:val="0"/>
        <w:spacing w:before="60" w:after="240"/>
        <w:rPr>
          <w:rFonts w:cs="Arial"/>
          <w:kern w:val="0"/>
          <w:lang w:val="en-US"/>
        </w:rPr>
      </w:pPr>
      <w:r w:rsidRPr="009D5C16">
        <w:rPr>
          <w:rFonts w:cs="Arial"/>
          <w:kern w:val="0"/>
          <w:lang w:val="en-US"/>
        </w:rPr>
        <w:t xml:space="preserve">Goren, O. (2024). </w:t>
      </w:r>
      <w:r w:rsidRPr="009D5C16">
        <w:rPr>
          <w:rFonts w:cs="Arial"/>
          <w:i/>
          <w:iCs/>
          <w:kern w:val="0"/>
          <w:lang w:val="en-US"/>
        </w:rPr>
        <w:t>Sky adds 4K subtitles as customers threaten to cancel</w:t>
      </w:r>
      <w:r w:rsidRPr="009D5C16">
        <w:rPr>
          <w:rFonts w:cs="Arial"/>
          <w:kern w:val="0"/>
          <w:lang w:val="en-US"/>
        </w:rPr>
        <w:t xml:space="preserve">. [online] Cord Busters. Available at: </w:t>
      </w:r>
      <w:hyperlink r:id="rId137" w:history="1">
        <w:r w:rsidRPr="009D5C16">
          <w:rPr>
            <w:rFonts w:cs="Arial"/>
            <w:kern w:val="0"/>
            <w:lang w:val="en-US"/>
          </w:rPr>
          <w:t>https://www.cordbusters.co.uk/sky-adds-limited-4k-subtitles/</w:t>
        </w:r>
      </w:hyperlink>
      <w:r w:rsidRPr="009D5C16">
        <w:rPr>
          <w:rFonts w:cs="Arial"/>
          <w:kern w:val="0"/>
          <w:lang w:val="en-US"/>
        </w:rPr>
        <w:t xml:space="preserve"> [Accessed Jul. 2024].</w:t>
      </w:r>
    </w:p>
    <w:p w14:paraId="0D2AF4B8" w14:textId="77777777" w:rsidR="009D5C16" w:rsidRPr="009D5C16" w:rsidRDefault="009D5C16" w:rsidP="009D5C16">
      <w:pPr>
        <w:widowControl w:val="0"/>
        <w:autoSpaceDE w:val="0"/>
        <w:autoSpaceDN w:val="0"/>
        <w:adjustRightInd w:val="0"/>
        <w:spacing w:before="60" w:after="240"/>
        <w:rPr>
          <w:rFonts w:cs="Arial"/>
          <w:kern w:val="0"/>
          <w:lang w:val="en-US"/>
        </w:rPr>
      </w:pPr>
      <w:r w:rsidRPr="009D5C16">
        <w:rPr>
          <w:rFonts w:cs="Arial"/>
          <w:kern w:val="0"/>
          <w:lang w:val="en-US"/>
        </w:rPr>
        <w:t xml:space="preserve">grandviewresearch.com. (2024). </w:t>
      </w:r>
      <w:r w:rsidRPr="009D5C16">
        <w:rPr>
          <w:rFonts w:cs="Arial"/>
          <w:i/>
          <w:iCs/>
          <w:kern w:val="0"/>
          <w:lang w:val="en-US"/>
        </w:rPr>
        <w:t>Pay TV market size, share, trend | industry report 2020-2027</w:t>
      </w:r>
      <w:r w:rsidRPr="009D5C16">
        <w:rPr>
          <w:rFonts w:cs="Arial"/>
          <w:kern w:val="0"/>
          <w:lang w:val="en-US"/>
        </w:rPr>
        <w:t xml:space="preserve">. [online] Available at: </w:t>
      </w:r>
      <w:hyperlink r:id="rId138" w:history="1">
        <w:r w:rsidRPr="009D5C16">
          <w:rPr>
            <w:rFonts w:cs="Arial"/>
            <w:kern w:val="0"/>
            <w:lang w:val="en-US"/>
          </w:rPr>
          <w:t>https://www.grandviewresearch.com/industry-analysis/pay-television-tv-market</w:t>
        </w:r>
      </w:hyperlink>
      <w:r w:rsidRPr="009D5C16">
        <w:rPr>
          <w:rFonts w:cs="Arial"/>
          <w:kern w:val="0"/>
          <w:lang w:val="en-US"/>
        </w:rPr>
        <w:t xml:space="preserve"> [Accessed 29 Jul. 2024].</w:t>
      </w:r>
    </w:p>
    <w:p w14:paraId="43FAE5E6" w14:textId="77777777" w:rsidR="009D5C16" w:rsidRPr="009D5C16" w:rsidRDefault="009D5C16" w:rsidP="009D5C16">
      <w:pPr>
        <w:widowControl w:val="0"/>
        <w:autoSpaceDE w:val="0"/>
        <w:autoSpaceDN w:val="0"/>
        <w:adjustRightInd w:val="0"/>
        <w:spacing w:before="60" w:after="240"/>
        <w:rPr>
          <w:rFonts w:cs="Arial"/>
          <w:kern w:val="0"/>
          <w:lang w:val="en-US"/>
        </w:rPr>
      </w:pPr>
      <w:r w:rsidRPr="009D5C16">
        <w:rPr>
          <w:rFonts w:cs="Arial"/>
          <w:kern w:val="0"/>
          <w:lang w:val="en-US"/>
        </w:rPr>
        <w:t xml:space="preserve">Grummitt, C. (2014). </w:t>
      </w:r>
      <w:r w:rsidRPr="009D5C16">
        <w:rPr>
          <w:rFonts w:cs="Arial"/>
          <w:i/>
          <w:iCs/>
          <w:kern w:val="0"/>
          <w:lang w:val="en-US"/>
        </w:rPr>
        <w:t>Subtitles Viewer!</w:t>
      </w:r>
      <w:r w:rsidRPr="009D5C16">
        <w:rPr>
          <w:rFonts w:cs="Arial"/>
          <w:kern w:val="0"/>
          <w:lang w:val="en-US"/>
        </w:rPr>
        <w:t xml:space="preserve"> [online] Apple App Store. Available at: </w:t>
      </w:r>
      <w:hyperlink r:id="rId139" w:history="1">
        <w:r w:rsidRPr="009D5C16">
          <w:rPr>
            <w:rFonts w:cs="Arial"/>
            <w:kern w:val="0"/>
            <w:lang w:val="en-US"/>
          </w:rPr>
          <w:t>https://apps.apple.com/gb/app/subtitles-viewer/id877811411?see-all=reviews</w:t>
        </w:r>
      </w:hyperlink>
      <w:r w:rsidRPr="009D5C16">
        <w:rPr>
          <w:rFonts w:cs="Arial"/>
          <w:kern w:val="0"/>
          <w:lang w:val="en-US"/>
        </w:rPr>
        <w:t xml:space="preserve"> [Accessed 25 Aug. 2024].</w:t>
      </w:r>
    </w:p>
    <w:p w14:paraId="0B528518" w14:textId="77777777" w:rsidR="009D5C16" w:rsidRPr="009D5C16" w:rsidRDefault="009D5C16" w:rsidP="009D5C16">
      <w:pPr>
        <w:widowControl w:val="0"/>
        <w:autoSpaceDE w:val="0"/>
        <w:autoSpaceDN w:val="0"/>
        <w:adjustRightInd w:val="0"/>
        <w:spacing w:before="60" w:after="240"/>
        <w:rPr>
          <w:rFonts w:cs="Arial"/>
          <w:kern w:val="0"/>
          <w:lang w:val="en-US"/>
        </w:rPr>
      </w:pPr>
      <w:r w:rsidRPr="009D5C16">
        <w:rPr>
          <w:rFonts w:cs="Arial"/>
          <w:kern w:val="0"/>
          <w:lang w:val="en-US"/>
        </w:rPr>
        <w:t xml:space="preserve">Hamlin, J. (2022). </w:t>
      </w:r>
      <w:r w:rsidRPr="009D5C16">
        <w:rPr>
          <w:rFonts w:cs="Arial"/>
          <w:i/>
          <w:iCs/>
          <w:kern w:val="0"/>
          <w:lang w:val="en-US"/>
        </w:rPr>
        <w:t>How Sky Glass and Amazon are driving the future of TV</w:t>
      </w:r>
      <w:r w:rsidRPr="009D5C16">
        <w:rPr>
          <w:rFonts w:cs="Arial"/>
          <w:kern w:val="0"/>
          <w:lang w:val="en-US"/>
        </w:rPr>
        <w:t xml:space="preserve">. [online] www.kantar.com. Available at: </w:t>
      </w:r>
      <w:hyperlink r:id="rId140" w:history="1">
        <w:r w:rsidRPr="009D5C16">
          <w:rPr>
            <w:rFonts w:cs="Arial"/>
            <w:kern w:val="0"/>
            <w:lang w:val="en-US"/>
          </w:rPr>
          <w:t>https://www.kantar.com/inspiration/technology/how-sky-glass-and-amazon-are-driving-the-future-of-tv</w:t>
        </w:r>
      </w:hyperlink>
      <w:r w:rsidRPr="009D5C16">
        <w:rPr>
          <w:rFonts w:cs="Arial"/>
          <w:kern w:val="0"/>
          <w:lang w:val="en-US"/>
        </w:rPr>
        <w:t xml:space="preserve"> [Accessed 1 Aug. 2024].</w:t>
      </w:r>
    </w:p>
    <w:p w14:paraId="77C8A9B4" w14:textId="77777777" w:rsidR="009D5C16" w:rsidRPr="009D5C16" w:rsidRDefault="009D5C16" w:rsidP="009D5C16">
      <w:pPr>
        <w:widowControl w:val="0"/>
        <w:autoSpaceDE w:val="0"/>
        <w:autoSpaceDN w:val="0"/>
        <w:adjustRightInd w:val="0"/>
        <w:spacing w:before="60" w:after="240"/>
        <w:rPr>
          <w:rFonts w:cs="Arial"/>
          <w:kern w:val="0"/>
          <w:lang w:val="en-US"/>
        </w:rPr>
      </w:pPr>
      <w:r w:rsidRPr="009D5C16">
        <w:rPr>
          <w:rFonts w:cs="Arial"/>
          <w:kern w:val="0"/>
          <w:lang w:val="en-US"/>
        </w:rPr>
        <w:t xml:space="preserve">Harris, E. (2023). </w:t>
      </w:r>
      <w:r w:rsidRPr="009D5C16">
        <w:rPr>
          <w:rFonts w:cs="Arial"/>
          <w:i/>
          <w:iCs/>
          <w:kern w:val="0"/>
          <w:lang w:val="en-US"/>
        </w:rPr>
        <w:t>Research shows 42% of people say ‘concentration’ is a reason to use subtitles.</w:t>
      </w:r>
      <w:r w:rsidRPr="009D5C16">
        <w:rPr>
          <w:rFonts w:cs="Arial"/>
          <w:kern w:val="0"/>
          <w:lang w:val="en-US"/>
        </w:rPr>
        <w:t xml:space="preserve"> [online] Stagetext. Available at: </w:t>
      </w:r>
      <w:hyperlink r:id="rId141" w:history="1">
        <w:r w:rsidRPr="009D5C16">
          <w:rPr>
            <w:rFonts w:cs="Arial"/>
            <w:kern w:val="0"/>
            <w:lang w:val="en-US"/>
          </w:rPr>
          <w:t>https://www.stagetext.org/news/research-shows-42-of-people-say-concentration-is-a-reason-to-use-subtitles/</w:t>
        </w:r>
      </w:hyperlink>
      <w:r w:rsidRPr="009D5C16">
        <w:rPr>
          <w:rFonts w:cs="Arial"/>
          <w:kern w:val="0"/>
          <w:lang w:val="en-US"/>
        </w:rPr>
        <w:t xml:space="preserve"> [Accessed 2 Aug. 2024].</w:t>
      </w:r>
    </w:p>
    <w:p w14:paraId="6823633D" w14:textId="77777777" w:rsidR="009D5C16" w:rsidRPr="009D5C16" w:rsidRDefault="009D5C16" w:rsidP="009D5C16">
      <w:pPr>
        <w:widowControl w:val="0"/>
        <w:autoSpaceDE w:val="0"/>
        <w:autoSpaceDN w:val="0"/>
        <w:adjustRightInd w:val="0"/>
        <w:spacing w:before="60" w:after="240"/>
        <w:rPr>
          <w:rFonts w:cs="Arial"/>
          <w:kern w:val="0"/>
          <w:lang w:val="en-US"/>
        </w:rPr>
      </w:pPr>
      <w:r w:rsidRPr="009D5C16">
        <w:rPr>
          <w:rFonts w:cs="Arial"/>
          <w:kern w:val="0"/>
          <w:lang w:val="en-US"/>
        </w:rPr>
        <w:t xml:space="preserve">Hollington, J. (2021). </w:t>
      </w:r>
      <w:r w:rsidRPr="009D5C16">
        <w:rPr>
          <w:rFonts w:cs="Arial"/>
          <w:i/>
          <w:iCs/>
          <w:kern w:val="0"/>
          <w:lang w:val="en-US"/>
        </w:rPr>
        <w:t>How to quickly toggle subtitles on the apple TV – iDrop news</w:t>
      </w:r>
      <w:r w:rsidRPr="009D5C16">
        <w:rPr>
          <w:rFonts w:cs="Arial"/>
          <w:kern w:val="0"/>
          <w:lang w:val="en-US"/>
        </w:rPr>
        <w:t xml:space="preserve">. [online] Idropnews.com. Available at: </w:t>
      </w:r>
      <w:hyperlink r:id="rId142" w:history="1">
        <w:r w:rsidRPr="009D5C16">
          <w:rPr>
            <w:rFonts w:cs="Arial"/>
            <w:kern w:val="0"/>
            <w:lang w:val="en-US"/>
          </w:rPr>
          <w:t>https://www.idropnews.com/how-to/how-to-quickly-toggle-subtitles-on-the-apple-tv/176483/</w:t>
        </w:r>
      </w:hyperlink>
      <w:r w:rsidRPr="009D5C16">
        <w:rPr>
          <w:rFonts w:cs="Arial"/>
          <w:kern w:val="0"/>
          <w:lang w:val="en-US"/>
        </w:rPr>
        <w:t xml:space="preserve"> [Accessed Aug. 2024].</w:t>
      </w:r>
    </w:p>
    <w:p w14:paraId="30A2F6F3" w14:textId="77777777" w:rsidR="009D5C16" w:rsidRDefault="009D5C16" w:rsidP="009D5C16">
      <w:pPr>
        <w:widowControl w:val="0"/>
        <w:autoSpaceDE w:val="0"/>
        <w:autoSpaceDN w:val="0"/>
        <w:adjustRightInd w:val="0"/>
        <w:spacing w:before="60" w:after="240"/>
        <w:rPr>
          <w:rFonts w:cs="Arial"/>
          <w:kern w:val="0"/>
          <w:lang w:val="en-US"/>
        </w:rPr>
      </w:pPr>
      <w:r w:rsidRPr="009D5C16">
        <w:rPr>
          <w:rFonts w:cs="Arial"/>
          <w:kern w:val="0"/>
          <w:lang w:val="en-US"/>
        </w:rPr>
        <w:t xml:space="preserve">hotjar.com. (2024). </w:t>
      </w:r>
      <w:r w:rsidRPr="009D5C16">
        <w:rPr>
          <w:rFonts w:cs="Arial"/>
          <w:i/>
          <w:iCs/>
          <w:kern w:val="0"/>
          <w:lang w:val="en-US"/>
        </w:rPr>
        <w:t>8 Actionable User Engagement Strategies For Higher Retention</w:t>
      </w:r>
      <w:r w:rsidRPr="009D5C16">
        <w:rPr>
          <w:rFonts w:cs="Arial"/>
          <w:kern w:val="0"/>
          <w:lang w:val="en-US"/>
        </w:rPr>
        <w:t xml:space="preserve">. [online] Available at: </w:t>
      </w:r>
      <w:hyperlink r:id="rId143" w:history="1">
        <w:r w:rsidRPr="009D5C16">
          <w:rPr>
            <w:rFonts w:cs="Arial"/>
            <w:kern w:val="0"/>
            <w:lang w:val="en-US"/>
          </w:rPr>
          <w:t>https://www.hotjar.com/user-engagement/strategies/</w:t>
        </w:r>
      </w:hyperlink>
      <w:r w:rsidRPr="009D5C16">
        <w:rPr>
          <w:rFonts w:cs="Arial"/>
          <w:kern w:val="0"/>
          <w:lang w:val="en-US"/>
        </w:rPr>
        <w:t xml:space="preserve"> [Accessed 23 Jul. 2024].</w:t>
      </w:r>
    </w:p>
    <w:p w14:paraId="0975FDDC" w14:textId="366020AF" w:rsidR="00725269" w:rsidRPr="00725269" w:rsidRDefault="00725269" w:rsidP="00725269">
      <w:pPr>
        <w:widowControl w:val="0"/>
        <w:autoSpaceDE w:val="0"/>
        <w:autoSpaceDN w:val="0"/>
        <w:adjustRightInd w:val="0"/>
        <w:spacing w:before="60" w:after="240"/>
        <w:rPr>
          <w:rFonts w:cs="Arial"/>
          <w:kern w:val="0"/>
          <w:lang w:val="en-US"/>
        </w:rPr>
      </w:pPr>
      <w:r w:rsidRPr="00725269">
        <w:rPr>
          <w:rFonts w:cs="Arial"/>
          <w:kern w:val="0"/>
          <w:lang w:val="en-US"/>
        </w:rPr>
        <w:t xml:space="preserve">HTF Market Intelligence (2023). </w:t>
      </w:r>
      <w:r w:rsidRPr="00725269">
        <w:rPr>
          <w:rFonts w:cs="Arial"/>
          <w:i/>
          <w:iCs/>
          <w:kern w:val="0"/>
          <w:lang w:val="en-US"/>
        </w:rPr>
        <w:t>Closed Captioning Services Market Dynamics, Size, and Future Growth Trend 2023-2030</w:t>
      </w:r>
      <w:r w:rsidRPr="00725269">
        <w:rPr>
          <w:rFonts w:cs="Arial"/>
          <w:kern w:val="0"/>
          <w:lang w:val="en-US"/>
        </w:rPr>
        <w:t>. [online] HTF MI. Available at: https://www.htfmarketintelligence.com/report/global-closed-captioning-services-market [Accessed 3 Aug. 2024].</w:t>
      </w:r>
    </w:p>
    <w:p w14:paraId="76E88F4E" w14:textId="77777777" w:rsidR="009D5C16" w:rsidRPr="009D5C16" w:rsidRDefault="009D5C16" w:rsidP="009D5C16">
      <w:pPr>
        <w:widowControl w:val="0"/>
        <w:autoSpaceDE w:val="0"/>
        <w:autoSpaceDN w:val="0"/>
        <w:adjustRightInd w:val="0"/>
        <w:spacing w:before="60" w:after="240"/>
        <w:rPr>
          <w:rFonts w:cs="Arial"/>
          <w:kern w:val="0"/>
          <w:lang w:val="en-US"/>
        </w:rPr>
      </w:pPr>
      <w:r w:rsidRPr="009D5C16">
        <w:rPr>
          <w:rFonts w:cs="Arial"/>
          <w:kern w:val="0"/>
          <w:lang w:val="en-US"/>
        </w:rPr>
        <w:t xml:space="preserve">Hulu (2024). </w:t>
      </w:r>
      <w:r w:rsidRPr="009D5C16">
        <w:rPr>
          <w:rFonts w:cs="Arial"/>
          <w:i/>
          <w:iCs/>
          <w:kern w:val="0"/>
          <w:lang w:val="en-US"/>
        </w:rPr>
        <w:t>https://help.hulu.com/article/hulu-using-captions</w:t>
      </w:r>
      <w:r w:rsidRPr="009D5C16">
        <w:rPr>
          <w:rFonts w:cs="Arial"/>
          <w:kern w:val="0"/>
          <w:lang w:val="en-US"/>
        </w:rPr>
        <w:t xml:space="preserve">. [online] help.hulu.com. Available at: </w:t>
      </w:r>
      <w:hyperlink r:id="rId144" w:history="1">
        <w:r w:rsidRPr="009D5C16">
          <w:rPr>
            <w:rFonts w:cs="Arial"/>
            <w:kern w:val="0"/>
            <w:lang w:val="en-US"/>
          </w:rPr>
          <w:t>https://help.hulu.com/article/hulu-using-captions</w:t>
        </w:r>
      </w:hyperlink>
      <w:r w:rsidRPr="009D5C16">
        <w:rPr>
          <w:rFonts w:cs="Arial"/>
          <w:kern w:val="0"/>
          <w:lang w:val="en-US"/>
        </w:rPr>
        <w:t xml:space="preserve"> [Accessed Aug. 2024].</w:t>
      </w:r>
    </w:p>
    <w:p w14:paraId="52CEAB08" w14:textId="14346C88" w:rsidR="009D5C16" w:rsidRPr="009D5C16" w:rsidRDefault="009D5C16" w:rsidP="009D5C16">
      <w:pPr>
        <w:widowControl w:val="0"/>
        <w:autoSpaceDE w:val="0"/>
        <w:autoSpaceDN w:val="0"/>
        <w:adjustRightInd w:val="0"/>
        <w:spacing w:before="60" w:after="240"/>
        <w:rPr>
          <w:rFonts w:cs="Arial"/>
          <w:kern w:val="0"/>
          <w:lang w:val="en-US"/>
        </w:rPr>
      </w:pPr>
      <w:r w:rsidRPr="009D5C16">
        <w:rPr>
          <w:rFonts w:cs="Arial"/>
          <w:kern w:val="0"/>
          <w:lang w:val="en-US"/>
        </w:rPr>
        <w:t xml:space="preserve">IBIS World. (2024). </w:t>
      </w:r>
      <w:r w:rsidRPr="009D5C16">
        <w:rPr>
          <w:rFonts w:cs="Arial"/>
          <w:i/>
          <w:iCs/>
          <w:kern w:val="0"/>
          <w:lang w:val="en-US"/>
        </w:rPr>
        <w:t>Television Programming &amp; Broadcasting in the UK - Market Size, Industry Analysis, Trends and Forecasts (2024-2029)| IBISWorld</w:t>
      </w:r>
      <w:r w:rsidRPr="009D5C16">
        <w:rPr>
          <w:rFonts w:cs="Arial"/>
          <w:kern w:val="0"/>
          <w:lang w:val="en-US"/>
        </w:rPr>
        <w:t xml:space="preserve">. [online] Available at: </w:t>
      </w:r>
      <w:hyperlink r:id="rId145" w:anchor="IndustryStatisticsAndTrends" w:history="1">
        <w:r w:rsidRPr="009D5C16">
          <w:rPr>
            <w:rFonts w:cs="Arial"/>
            <w:kern w:val="0"/>
            <w:lang w:val="en-US"/>
          </w:rPr>
          <w:t>https://www.ibisworld.com/united-kingdom/market-research-reports/television-programming-broadcasting-industry/#IndustryStatisticsAndTrends</w:t>
        </w:r>
      </w:hyperlink>
      <w:r w:rsidRPr="009D5C16">
        <w:rPr>
          <w:rFonts w:cs="Arial"/>
          <w:kern w:val="0"/>
          <w:lang w:val="en-US"/>
        </w:rPr>
        <w:t>.</w:t>
      </w:r>
      <w:r w:rsidR="001F2AC9">
        <w:rPr>
          <w:rFonts w:cs="Arial"/>
          <w:kern w:val="0"/>
          <w:lang w:val="en-US"/>
        </w:rPr>
        <w:t xml:space="preserve"> </w:t>
      </w:r>
      <w:r w:rsidR="001F2AC9" w:rsidRPr="009D5C16">
        <w:rPr>
          <w:rFonts w:cs="Arial"/>
          <w:kern w:val="0"/>
          <w:lang w:val="en-US"/>
        </w:rPr>
        <w:t>[Accessed Jul. 2024].</w:t>
      </w:r>
    </w:p>
    <w:p w14:paraId="5D8429F2" w14:textId="2789EABD" w:rsidR="009D5C16" w:rsidRPr="009D5C16" w:rsidRDefault="009D5C16" w:rsidP="009D5C16">
      <w:pPr>
        <w:widowControl w:val="0"/>
        <w:autoSpaceDE w:val="0"/>
        <w:autoSpaceDN w:val="0"/>
        <w:adjustRightInd w:val="0"/>
        <w:spacing w:before="60" w:after="240"/>
        <w:rPr>
          <w:rFonts w:cs="Arial"/>
          <w:kern w:val="0"/>
          <w:lang w:val="en-US"/>
        </w:rPr>
      </w:pPr>
      <w:r w:rsidRPr="009D5C16">
        <w:rPr>
          <w:rFonts w:cs="Arial"/>
          <w:kern w:val="0"/>
          <w:lang w:val="en-US"/>
        </w:rPr>
        <w:t xml:space="preserve">Ishika (2023). </w:t>
      </w:r>
      <w:r w:rsidRPr="009D5C16">
        <w:rPr>
          <w:rFonts w:cs="Arial"/>
          <w:i/>
          <w:iCs/>
          <w:kern w:val="0"/>
          <w:lang w:val="en-US"/>
        </w:rPr>
        <w:t>The future of subtitles: Trends and predictions for the coming years - Dubverse.ai</w:t>
      </w:r>
      <w:r w:rsidRPr="009D5C16">
        <w:rPr>
          <w:rFonts w:cs="Arial"/>
          <w:kern w:val="0"/>
          <w:lang w:val="en-US"/>
        </w:rPr>
        <w:t xml:space="preserve">. [online] Dubverse. Available at: </w:t>
      </w:r>
      <w:hyperlink r:id="rId146" w:anchor=":~:text=The%20future%20of%20subtitles%20is" w:history="1">
        <w:r w:rsidRPr="009D5C16">
          <w:rPr>
            <w:rFonts w:cs="Arial"/>
            <w:kern w:val="0"/>
            <w:lang w:val="en-US"/>
          </w:rPr>
          <w:t>https://dubverse.ai/blog/subtitles-statistics-trends-insights/#:~:text=The%20future%20of%20subtitles%20is</w:t>
        </w:r>
      </w:hyperlink>
      <w:r w:rsidRPr="009D5C16">
        <w:rPr>
          <w:rFonts w:cs="Arial"/>
          <w:kern w:val="0"/>
          <w:lang w:val="en-US"/>
        </w:rPr>
        <w:t xml:space="preserve"> [Accessed Jul. 2024].</w:t>
      </w:r>
    </w:p>
    <w:p w14:paraId="324A132A" w14:textId="548348DA" w:rsidR="009D5C16" w:rsidRPr="009D5C16" w:rsidRDefault="009D5C16" w:rsidP="009D5C16">
      <w:pPr>
        <w:widowControl w:val="0"/>
        <w:autoSpaceDE w:val="0"/>
        <w:autoSpaceDN w:val="0"/>
        <w:adjustRightInd w:val="0"/>
        <w:spacing w:before="60" w:after="240"/>
        <w:rPr>
          <w:rFonts w:cs="Arial"/>
          <w:kern w:val="0"/>
          <w:lang w:val="en-US"/>
        </w:rPr>
      </w:pPr>
      <w:r w:rsidRPr="009D5C16">
        <w:rPr>
          <w:rFonts w:cs="Arial"/>
          <w:kern w:val="0"/>
          <w:lang w:val="en-US"/>
        </w:rPr>
        <w:t xml:space="preserve">ITU (2019). </w:t>
      </w:r>
      <w:r w:rsidRPr="009D5C16">
        <w:rPr>
          <w:rFonts w:cs="Arial"/>
          <w:i/>
          <w:iCs/>
          <w:kern w:val="0"/>
          <w:lang w:val="en-US"/>
        </w:rPr>
        <w:t>Future of accessible audiovisual media services, TV and video programming</w:t>
      </w:r>
      <w:r w:rsidRPr="009D5C16">
        <w:rPr>
          <w:rFonts w:cs="Arial"/>
          <w:kern w:val="0"/>
          <w:lang w:val="en-US"/>
        </w:rPr>
        <w:t xml:space="preserve">. [online] itu.int. Available at: </w:t>
      </w:r>
      <w:hyperlink r:id="rId147" w:anchor="page23" w:history="1">
        <w:r w:rsidRPr="009D5C16">
          <w:rPr>
            <w:rFonts w:cs="Arial"/>
            <w:kern w:val="0"/>
            <w:lang w:val="en-US"/>
          </w:rPr>
          <w:t>https://www.itu.int/en/ITU-D/Regional-Presence/Europe/Documents/Events/2019/Accessible%20Europe/191107_AVMS%20Accessibility%20in%20Europe%20%28Final%20edition%29.pdf#page23</w:t>
        </w:r>
      </w:hyperlink>
      <w:r w:rsidRPr="009D5C16">
        <w:rPr>
          <w:rFonts w:cs="Arial"/>
          <w:kern w:val="0"/>
          <w:lang w:val="en-US"/>
        </w:rPr>
        <w:t>.</w:t>
      </w:r>
      <w:r w:rsidR="001F2AC9">
        <w:rPr>
          <w:rFonts w:cs="Arial"/>
          <w:kern w:val="0"/>
          <w:lang w:val="en-US"/>
        </w:rPr>
        <w:t xml:space="preserve"> </w:t>
      </w:r>
      <w:r w:rsidR="001F2AC9" w:rsidRPr="009D5C16">
        <w:rPr>
          <w:rFonts w:cs="Arial"/>
          <w:kern w:val="0"/>
          <w:lang w:val="en-US"/>
        </w:rPr>
        <w:t>[Accessed Jul. 2024].</w:t>
      </w:r>
    </w:p>
    <w:p w14:paraId="5ECDFB76" w14:textId="77777777" w:rsidR="009D5C16" w:rsidRPr="009D5C16" w:rsidRDefault="009D5C16" w:rsidP="009D5C16">
      <w:pPr>
        <w:widowControl w:val="0"/>
        <w:autoSpaceDE w:val="0"/>
        <w:autoSpaceDN w:val="0"/>
        <w:adjustRightInd w:val="0"/>
        <w:spacing w:before="60" w:after="240"/>
        <w:rPr>
          <w:rFonts w:cs="Arial"/>
          <w:kern w:val="0"/>
          <w:lang w:val="en-US"/>
        </w:rPr>
      </w:pPr>
      <w:r w:rsidRPr="009D5C16">
        <w:rPr>
          <w:rFonts w:cs="Arial"/>
          <w:kern w:val="0"/>
          <w:lang w:val="en-US"/>
        </w:rPr>
        <w:t xml:space="preserve">ITV (n.d.). </w:t>
      </w:r>
      <w:r w:rsidRPr="009D5C16">
        <w:rPr>
          <w:rFonts w:cs="Arial"/>
          <w:i/>
          <w:iCs/>
          <w:kern w:val="0"/>
          <w:lang w:val="en-US"/>
        </w:rPr>
        <w:t>ITVX accessibility guidance</w:t>
      </w:r>
      <w:r w:rsidRPr="009D5C16">
        <w:rPr>
          <w:rFonts w:cs="Arial"/>
          <w:kern w:val="0"/>
          <w:lang w:val="en-US"/>
        </w:rPr>
        <w:t xml:space="preserve">. [online] support.itv.com. Available at: </w:t>
      </w:r>
      <w:hyperlink r:id="rId148" w:history="1">
        <w:r w:rsidRPr="009D5C16">
          <w:rPr>
            <w:rFonts w:cs="Arial"/>
            <w:kern w:val="0"/>
            <w:lang w:val="en-US"/>
          </w:rPr>
          <w:t>https://support.itv.com/en_us/itvx-accessibility-guidance-r1mQ9uGLi</w:t>
        </w:r>
      </w:hyperlink>
      <w:r w:rsidRPr="009D5C16">
        <w:rPr>
          <w:rFonts w:cs="Arial"/>
          <w:kern w:val="0"/>
          <w:lang w:val="en-US"/>
        </w:rPr>
        <w:t xml:space="preserve"> [Accessed Aug. 2024].</w:t>
      </w:r>
    </w:p>
    <w:p w14:paraId="1F34C977" w14:textId="77777777" w:rsidR="009D5C16" w:rsidRPr="009D5C16" w:rsidRDefault="009D5C16" w:rsidP="009D5C16">
      <w:pPr>
        <w:widowControl w:val="0"/>
        <w:autoSpaceDE w:val="0"/>
        <w:autoSpaceDN w:val="0"/>
        <w:adjustRightInd w:val="0"/>
        <w:spacing w:before="60" w:after="240"/>
        <w:rPr>
          <w:rFonts w:cs="Arial"/>
          <w:kern w:val="0"/>
          <w:lang w:val="en-US"/>
        </w:rPr>
      </w:pPr>
      <w:r w:rsidRPr="009D5C16">
        <w:rPr>
          <w:rFonts w:cs="Arial"/>
          <w:kern w:val="0"/>
          <w:lang w:val="en-US"/>
        </w:rPr>
        <w:t xml:space="preserve">Joerinaldijohnson.com. (2021). </w:t>
      </w:r>
      <w:r w:rsidRPr="009D5C16">
        <w:rPr>
          <w:rFonts w:cs="Arial"/>
          <w:i/>
          <w:iCs/>
          <w:kern w:val="0"/>
          <w:lang w:val="en-US"/>
        </w:rPr>
        <w:t>A Guide to Using Opportunity Solution Trees</w:t>
      </w:r>
      <w:r w:rsidRPr="009D5C16">
        <w:rPr>
          <w:rFonts w:cs="Arial"/>
          <w:kern w:val="0"/>
          <w:lang w:val="en-US"/>
        </w:rPr>
        <w:t xml:space="preserve">. [online] Available at: </w:t>
      </w:r>
      <w:hyperlink r:id="rId149" w:history="1">
        <w:r w:rsidRPr="009D5C16">
          <w:rPr>
            <w:rFonts w:cs="Arial"/>
            <w:kern w:val="0"/>
            <w:lang w:val="en-US"/>
          </w:rPr>
          <w:t>https://www.joerinaldijohnson.com/posts/a-guide-to-using-opportunity-solution-trees-for-product-discovery</w:t>
        </w:r>
      </w:hyperlink>
      <w:r w:rsidRPr="009D5C16">
        <w:rPr>
          <w:rFonts w:cs="Arial"/>
          <w:kern w:val="0"/>
          <w:lang w:val="en-US"/>
        </w:rPr>
        <w:t xml:space="preserve"> [Accessed 22 Aug. 2024].</w:t>
      </w:r>
    </w:p>
    <w:p w14:paraId="4721ADC7" w14:textId="731D1449" w:rsidR="009D5C16" w:rsidRPr="009D5C16" w:rsidRDefault="009D5C16" w:rsidP="009D5C16">
      <w:pPr>
        <w:widowControl w:val="0"/>
        <w:autoSpaceDE w:val="0"/>
        <w:autoSpaceDN w:val="0"/>
        <w:adjustRightInd w:val="0"/>
        <w:spacing w:before="60" w:after="240"/>
        <w:rPr>
          <w:rFonts w:cs="Arial"/>
          <w:kern w:val="0"/>
          <w:lang w:val="en-US"/>
        </w:rPr>
      </w:pPr>
      <w:r w:rsidRPr="009D5C16">
        <w:rPr>
          <w:rFonts w:cs="Arial"/>
          <w:kern w:val="0"/>
          <w:lang w:val="en-US"/>
        </w:rPr>
        <w:t xml:space="preserve">Junior, N. (2023). </w:t>
      </w:r>
      <w:r w:rsidRPr="009D5C16">
        <w:rPr>
          <w:rFonts w:cs="Arial"/>
          <w:i/>
          <w:iCs/>
          <w:kern w:val="0"/>
          <w:lang w:val="en-US"/>
        </w:rPr>
        <w:t>Top 10 Mobile Apps That Make Life Easier for People with Disabilities</w:t>
      </w:r>
      <w:r w:rsidRPr="009D5C16">
        <w:rPr>
          <w:rFonts w:cs="Arial"/>
          <w:kern w:val="0"/>
          <w:lang w:val="en-US"/>
        </w:rPr>
        <w:t xml:space="preserve">. [online] Medium. Available at: </w:t>
      </w:r>
      <w:hyperlink r:id="rId150" w:history="1">
        <w:r w:rsidRPr="009D5C16">
          <w:rPr>
            <w:rFonts w:cs="Arial"/>
            <w:kern w:val="0"/>
            <w:lang w:val="en-US"/>
          </w:rPr>
          <w:t>https://medium.com/@techedtalkhub/top-10-mobile-apps-that-make-life-easier-for-people-with-disabilities-681a5fedf3ef</w:t>
        </w:r>
      </w:hyperlink>
      <w:r w:rsidRPr="009D5C16">
        <w:rPr>
          <w:rFonts w:cs="Arial"/>
          <w:kern w:val="0"/>
          <w:lang w:val="en-US"/>
        </w:rPr>
        <w:t>.</w:t>
      </w:r>
      <w:r w:rsidR="001F2AC9">
        <w:rPr>
          <w:rFonts w:cs="Arial"/>
          <w:kern w:val="0"/>
          <w:lang w:val="en-US"/>
        </w:rPr>
        <w:t xml:space="preserve"> </w:t>
      </w:r>
      <w:r w:rsidR="001F2AC9" w:rsidRPr="009D5C16">
        <w:rPr>
          <w:rFonts w:cs="Arial"/>
          <w:kern w:val="0"/>
          <w:lang w:val="en-US"/>
        </w:rPr>
        <w:t>[Accessed 29 Jul. 2024].</w:t>
      </w:r>
    </w:p>
    <w:p w14:paraId="72147312" w14:textId="77777777" w:rsidR="009D5C16" w:rsidRPr="009D5C16" w:rsidRDefault="009D5C16" w:rsidP="009D5C16">
      <w:pPr>
        <w:widowControl w:val="0"/>
        <w:autoSpaceDE w:val="0"/>
        <w:autoSpaceDN w:val="0"/>
        <w:adjustRightInd w:val="0"/>
        <w:spacing w:before="60" w:after="240"/>
        <w:rPr>
          <w:rFonts w:cs="Arial"/>
          <w:kern w:val="0"/>
          <w:lang w:val="en-US"/>
        </w:rPr>
      </w:pPr>
      <w:r w:rsidRPr="009D5C16">
        <w:rPr>
          <w:rFonts w:cs="Arial"/>
          <w:kern w:val="0"/>
          <w:lang w:val="en-US"/>
        </w:rPr>
        <w:t xml:space="preserve">Justinmind. (2024). </w:t>
      </w:r>
      <w:r w:rsidRPr="009D5C16">
        <w:rPr>
          <w:rFonts w:cs="Arial"/>
          <w:i/>
          <w:iCs/>
          <w:kern w:val="0"/>
          <w:lang w:val="en-US"/>
        </w:rPr>
        <w:t>60 must-see user persona templates</w:t>
      </w:r>
      <w:r w:rsidRPr="009D5C16">
        <w:rPr>
          <w:rFonts w:cs="Arial"/>
          <w:kern w:val="0"/>
          <w:lang w:val="en-US"/>
        </w:rPr>
        <w:t xml:space="preserve">. [online] Available at: </w:t>
      </w:r>
      <w:hyperlink r:id="rId151" w:history="1">
        <w:r w:rsidRPr="009D5C16">
          <w:rPr>
            <w:rFonts w:cs="Arial"/>
            <w:kern w:val="0"/>
            <w:lang w:val="en-US"/>
          </w:rPr>
          <w:t>https://www.justinmind.com/blog/user-persona-templates/?ref=designscrazed.org.</w:t>
        </w:r>
      </w:hyperlink>
      <w:r w:rsidRPr="009D5C16">
        <w:rPr>
          <w:rFonts w:cs="Arial"/>
          <w:kern w:val="0"/>
          <w:lang w:val="en-US"/>
        </w:rPr>
        <w:t xml:space="preserve"> [Accessed 22 Aug. 2024].</w:t>
      </w:r>
    </w:p>
    <w:p w14:paraId="158F7A32" w14:textId="70FF21AF" w:rsidR="009D5C16" w:rsidRPr="009D5C16" w:rsidRDefault="009D5C16" w:rsidP="009D5C16">
      <w:pPr>
        <w:widowControl w:val="0"/>
        <w:autoSpaceDE w:val="0"/>
        <w:autoSpaceDN w:val="0"/>
        <w:adjustRightInd w:val="0"/>
        <w:spacing w:before="60" w:after="240"/>
        <w:rPr>
          <w:rFonts w:cs="Arial"/>
          <w:kern w:val="0"/>
          <w:lang w:val="en-US"/>
        </w:rPr>
      </w:pPr>
      <w:r w:rsidRPr="009D5C16">
        <w:rPr>
          <w:rFonts w:cs="Arial"/>
          <w:kern w:val="0"/>
          <w:lang w:val="en-US"/>
        </w:rPr>
        <w:t xml:space="preserve">Kadam, S. (2023). </w:t>
      </w:r>
      <w:r w:rsidRPr="009D5C16">
        <w:rPr>
          <w:rFonts w:cs="Arial"/>
          <w:i/>
          <w:iCs/>
          <w:kern w:val="0"/>
          <w:lang w:val="en-US"/>
        </w:rPr>
        <w:t>What are Closed Captions? A Comprehensive Guide - SubtitleO</w:t>
      </w:r>
      <w:r w:rsidRPr="009D5C16">
        <w:rPr>
          <w:rFonts w:cs="Arial"/>
          <w:kern w:val="0"/>
          <w:lang w:val="en-US"/>
        </w:rPr>
        <w:t xml:space="preserve">. [online] SubtitleO. Available at: </w:t>
      </w:r>
      <w:hyperlink r:id="rId152" w:anchor="The_Evolution_and_Future_of_Closed_Captions" w:history="1">
        <w:r w:rsidRPr="009D5C16">
          <w:rPr>
            <w:rFonts w:cs="Arial"/>
            <w:kern w:val="0"/>
            <w:lang w:val="en-US"/>
          </w:rPr>
          <w:t>https://subtitleo.com/blog/what-are-closed-captions/#The_Evolution_and_Future_of_Closed_Captions</w:t>
        </w:r>
      </w:hyperlink>
      <w:r w:rsidRPr="009D5C16">
        <w:rPr>
          <w:rFonts w:cs="Arial"/>
          <w:kern w:val="0"/>
          <w:lang w:val="en-US"/>
        </w:rPr>
        <w:t xml:space="preserve"> [Accessed 20 Aug. 2024].</w:t>
      </w:r>
    </w:p>
    <w:p w14:paraId="3C4F7EFF" w14:textId="10E20B39" w:rsidR="009D5C16" w:rsidRPr="009D5C16" w:rsidRDefault="009D5C16" w:rsidP="009D5C16">
      <w:pPr>
        <w:widowControl w:val="0"/>
        <w:autoSpaceDE w:val="0"/>
        <w:autoSpaceDN w:val="0"/>
        <w:adjustRightInd w:val="0"/>
        <w:spacing w:before="60" w:after="240"/>
        <w:rPr>
          <w:rFonts w:cs="Arial"/>
          <w:kern w:val="0"/>
          <w:lang w:val="en-US"/>
        </w:rPr>
      </w:pPr>
      <w:r w:rsidRPr="009D5C16">
        <w:rPr>
          <w:rFonts w:cs="Arial"/>
          <w:kern w:val="0"/>
          <w:lang w:val="en-US"/>
        </w:rPr>
        <w:t xml:space="preserve">Kao, J. (2024). </w:t>
      </w:r>
      <w:r w:rsidRPr="009D5C16">
        <w:rPr>
          <w:rFonts w:cs="Arial"/>
          <w:i/>
          <w:iCs/>
          <w:kern w:val="0"/>
          <w:lang w:val="en-US"/>
        </w:rPr>
        <w:t>IBISWorld - Industry Market Research, Reports, and Statistics</w:t>
      </w:r>
      <w:r w:rsidRPr="009D5C16">
        <w:rPr>
          <w:rFonts w:cs="Arial"/>
          <w:kern w:val="0"/>
          <w:lang w:val="en-US"/>
        </w:rPr>
        <w:t xml:space="preserve">. [online] www.ibisworld.com. Available at: </w:t>
      </w:r>
      <w:hyperlink r:id="rId153" w:history="1">
        <w:r w:rsidRPr="009D5C16">
          <w:rPr>
            <w:rFonts w:cs="Arial"/>
            <w:kern w:val="0"/>
            <w:lang w:val="en-US"/>
          </w:rPr>
          <w:t>https://www.ibisworld.com/united-kingdom/market-research-reports/television-programming-broadcasting-industry/</w:t>
        </w:r>
      </w:hyperlink>
      <w:r w:rsidRPr="009D5C16">
        <w:rPr>
          <w:rFonts w:cs="Arial"/>
          <w:kern w:val="0"/>
          <w:lang w:val="en-US"/>
        </w:rPr>
        <w:t>.</w:t>
      </w:r>
      <w:r w:rsidR="001F2AC9">
        <w:rPr>
          <w:rFonts w:cs="Arial"/>
          <w:kern w:val="0"/>
          <w:lang w:val="en-US"/>
        </w:rPr>
        <w:t xml:space="preserve"> </w:t>
      </w:r>
      <w:r w:rsidR="001F2AC9" w:rsidRPr="009D5C16">
        <w:rPr>
          <w:rFonts w:cs="Arial"/>
          <w:kern w:val="0"/>
          <w:lang w:val="en-US"/>
        </w:rPr>
        <w:t xml:space="preserve">[Accessed </w:t>
      </w:r>
      <w:r w:rsidR="001F2AC9">
        <w:rPr>
          <w:rFonts w:cs="Arial"/>
          <w:kern w:val="0"/>
          <w:lang w:val="en-US"/>
        </w:rPr>
        <w:t>27 Jul</w:t>
      </w:r>
      <w:r w:rsidR="001F2AC9" w:rsidRPr="009D5C16">
        <w:rPr>
          <w:rFonts w:cs="Arial"/>
          <w:kern w:val="0"/>
          <w:lang w:val="en-US"/>
        </w:rPr>
        <w:t>. 2024].</w:t>
      </w:r>
    </w:p>
    <w:p w14:paraId="50C7C444" w14:textId="77777777" w:rsidR="009D5C16" w:rsidRPr="009D5C16" w:rsidRDefault="009D5C16" w:rsidP="009D5C16">
      <w:pPr>
        <w:widowControl w:val="0"/>
        <w:autoSpaceDE w:val="0"/>
        <w:autoSpaceDN w:val="0"/>
        <w:adjustRightInd w:val="0"/>
        <w:spacing w:before="60" w:after="240"/>
        <w:rPr>
          <w:rFonts w:cs="Arial"/>
          <w:kern w:val="0"/>
          <w:lang w:val="en-US"/>
        </w:rPr>
      </w:pPr>
      <w:r w:rsidRPr="009D5C16">
        <w:rPr>
          <w:rFonts w:cs="Arial"/>
          <w:kern w:val="0"/>
          <w:lang w:val="en-US"/>
        </w:rPr>
        <w:t xml:space="preserve">Klein, R. (2022). </w:t>
      </w:r>
      <w:r w:rsidRPr="009D5C16">
        <w:rPr>
          <w:rFonts w:cs="Arial"/>
          <w:i/>
          <w:iCs/>
          <w:kern w:val="0"/>
          <w:lang w:val="en-US"/>
        </w:rPr>
        <w:t>Who uses closed captions? Not just the deaf or hard of hearing</w:t>
      </w:r>
      <w:r w:rsidRPr="009D5C16">
        <w:rPr>
          <w:rFonts w:cs="Arial"/>
          <w:kern w:val="0"/>
          <w:lang w:val="en-US"/>
        </w:rPr>
        <w:t xml:space="preserve">. [online] 3playmedia.com. Available at: </w:t>
      </w:r>
      <w:hyperlink r:id="rId154" w:history="1">
        <w:r w:rsidRPr="009D5C16">
          <w:rPr>
            <w:rFonts w:cs="Arial"/>
            <w:kern w:val="0"/>
            <w:lang w:val="en-US"/>
          </w:rPr>
          <w:t>https://www.3playmedia.com/blog/who-uses-closed-captions-not-just-the-deaf-or-hard-of-hearing/</w:t>
        </w:r>
      </w:hyperlink>
      <w:r w:rsidRPr="009D5C16">
        <w:rPr>
          <w:rFonts w:cs="Arial"/>
          <w:kern w:val="0"/>
          <w:lang w:val="en-US"/>
        </w:rPr>
        <w:t xml:space="preserve"> [Accessed 28 Jul. 2024].</w:t>
      </w:r>
    </w:p>
    <w:p w14:paraId="1AC1576C" w14:textId="77777777" w:rsidR="009D5C16" w:rsidRPr="009D5C16" w:rsidRDefault="009D5C16" w:rsidP="009D5C16">
      <w:pPr>
        <w:widowControl w:val="0"/>
        <w:autoSpaceDE w:val="0"/>
        <w:autoSpaceDN w:val="0"/>
        <w:adjustRightInd w:val="0"/>
        <w:spacing w:before="60" w:after="240"/>
        <w:rPr>
          <w:rFonts w:cs="Arial"/>
          <w:kern w:val="0"/>
          <w:lang w:val="en-US"/>
        </w:rPr>
      </w:pPr>
      <w:r w:rsidRPr="009D5C16">
        <w:rPr>
          <w:rFonts w:cs="Arial"/>
          <w:kern w:val="0"/>
          <w:lang w:val="en-US"/>
        </w:rPr>
        <w:t xml:space="preserve">Knutson, J. (1997). </w:t>
      </w:r>
      <w:r w:rsidRPr="009D5C16">
        <w:rPr>
          <w:rFonts w:cs="Arial"/>
          <w:i/>
          <w:iCs/>
          <w:kern w:val="0"/>
          <w:lang w:val="en-US"/>
        </w:rPr>
        <w:t>Developing a team charter | PMI</w:t>
      </w:r>
      <w:r w:rsidRPr="009D5C16">
        <w:rPr>
          <w:rFonts w:cs="Arial"/>
          <w:kern w:val="0"/>
          <w:lang w:val="en-US"/>
        </w:rPr>
        <w:t xml:space="preserve">. [online] www.pmi.org. Available at: </w:t>
      </w:r>
      <w:hyperlink r:id="rId155" w:history="1">
        <w:r w:rsidRPr="009D5C16">
          <w:rPr>
            <w:rFonts w:cs="Arial"/>
            <w:kern w:val="0"/>
            <w:lang w:val="en-US"/>
          </w:rPr>
          <w:t>https://www.pmi.org/learning/library/team-charter-development-5128</w:t>
        </w:r>
      </w:hyperlink>
      <w:r w:rsidRPr="009D5C16">
        <w:rPr>
          <w:rFonts w:cs="Arial"/>
          <w:kern w:val="0"/>
          <w:lang w:val="en-US"/>
        </w:rPr>
        <w:t xml:space="preserve"> [Accessed Jul. 2024].</w:t>
      </w:r>
    </w:p>
    <w:p w14:paraId="0643813C" w14:textId="77777777" w:rsidR="009D5C16" w:rsidRPr="009D5C16" w:rsidRDefault="009D5C16" w:rsidP="009D5C16">
      <w:pPr>
        <w:widowControl w:val="0"/>
        <w:autoSpaceDE w:val="0"/>
        <w:autoSpaceDN w:val="0"/>
        <w:adjustRightInd w:val="0"/>
        <w:spacing w:before="60" w:after="240"/>
        <w:rPr>
          <w:rFonts w:cs="Arial"/>
          <w:kern w:val="0"/>
          <w:lang w:val="en-US"/>
        </w:rPr>
      </w:pPr>
      <w:r w:rsidRPr="009D5C16">
        <w:rPr>
          <w:rFonts w:cs="Arial"/>
          <w:kern w:val="0"/>
          <w:lang w:val="en-US"/>
        </w:rPr>
        <w:t xml:space="preserve">Lei, T. (2022). </w:t>
      </w:r>
      <w:r w:rsidRPr="009D5C16">
        <w:rPr>
          <w:rFonts w:cs="Arial"/>
          <w:i/>
          <w:iCs/>
          <w:kern w:val="0"/>
          <w:lang w:val="en-US"/>
        </w:rPr>
        <w:t>How to get subtitles on netflix for any device [2023 guide]</w:t>
      </w:r>
      <w:r w:rsidRPr="009D5C16">
        <w:rPr>
          <w:rFonts w:cs="Arial"/>
          <w:kern w:val="0"/>
          <w:lang w:val="en-US"/>
        </w:rPr>
        <w:t xml:space="preserve">. [online] www.notta.ai. Available at: </w:t>
      </w:r>
      <w:hyperlink r:id="rId156" w:history="1">
        <w:r w:rsidRPr="009D5C16">
          <w:rPr>
            <w:rFonts w:cs="Arial"/>
            <w:kern w:val="0"/>
            <w:lang w:val="en-US"/>
          </w:rPr>
          <w:t>https://www.notta.ai/en/blog/how-to-get-subtitles-on-netflix</w:t>
        </w:r>
      </w:hyperlink>
      <w:r w:rsidRPr="009D5C16">
        <w:rPr>
          <w:rFonts w:cs="Arial"/>
          <w:kern w:val="0"/>
          <w:lang w:val="en-US"/>
        </w:rPr>
        <w:t xml:space="preserve"> [Accessed 1 Aug. 2024].</w:t>
      </w:r>
    </w:p>
    <w:p w14:paraId="66C19AB5" w14:textId="77777777" w:rsidR="009D5C16" w:rsidRPr="009D5C16" w:rsidRDefault="009D5C16" w:rsidP="009D5C16">
      <w:pPr>
        <w:widowControl w:val="0"/>
        <w:autoSpaceDE w:val="0"/>
        <w:autoSpaceDN w:val="0"/>
        <w:adjustRightInd w:val="0"/>
        <w:spacing w:before="60" w:after="240"/>
        <w:rPr>
          <w:rFonts w:cs="Arial"/>
          <w:kern w:val="0"/>
          <w:lang w:val="en-US"/>
        </w:rPr>
      </w:pPr>
      <w:r w:rsidRPr="009D5C16">
        <w:rPr>
          <w:rFonts w:cs="Arial"/>
          <w:kern w:val="0"/>
          <w:lang w:val="en-US"/>
        </w:rPr>
        <w:t xml:space="preserve">LG UK (2024). </w:t>
      </w:r>
      <w:r w:rsidRPr="009D5C16">
        <w:rPr>
          <w:rFonts w:cs="Arial"/>
          <w:i/>
          <w:iCs/>
          <w:kern w:val="0"/>
          <w:lang w:val="en-US"/>
        </w:rPr>
        <w:t>Watching amazon and netflix on your TV</w:t>
      </w:r>
      <w:r w:rsidRPr="009D5C16">
        <w:rPr>
          <w:rFonts w:cs="Arial"/>
          <w:kern w:val="0"/>
          <w:lang w:val="en-US"/>
        </w:rPr>
        <w:t xml:space="preserve">. [online] lg.com. Available at: </w:t>
      </w:r>
      <w:hyperlink r:id="rId157" w:history="1">
        <w:r w:rsidRPr="009D5C16">
          <w:rPr>
            <w:rFonts w:cs="Arial"/>
            <w:kern w:val="0"/>
            <w:lang w:val="en-US"/>
          </w:rPr>
          <w:t>https://www.lg.com/uk/lg-experience/lg-lab/watching-amazon-and-netflix-on-your-tv/</w:t>
        </w:r>
      </w:hyperlink>
      <w:r w:rsidRPr="009D5C16">
        <w:rPr>
          <w:rFonts w:cs="Arial"/>
          <w:kern w:val="0"/>
          <w:lang w:val="en-US"/>
        </w:rPr>
        <w:t xml:space="preserve"> [Accessed Aug. 2024].</w:t>
      </w:r>
    </w:p>
    <w:p w14:paraId="2C590FA3" w14:textId="77777777" w:rsidR="009D5C16" w:rsidRPr="009D5C16" w:rsidRDefault="009D5C16" w:rsidP="009D5C16">
      <w:pPr>
        <w:widowControl w:val="0"/>
        <w:autoSpaceDE w:val="0"/>
        <w:autoSpaceDN w:val="0"/>
        <w:adjustRightInd w:val="0"/>
        <w:spacing w:before="60" w:after="240"/>
        <w:rPr>
          <w:rFonts w:cs="Arial"/>
          <w:kern w:val="0"/>
          <w:lang w:val="en-US"/>
        </w:rPr>
      </w:pPr>
      <w:r w:rsidRPr="009D5C16">
        <w:rPr>
          <w:rFonts w:cs="Arial"/>
          <w:kern w:val="0"/>
          <w:lang w:val="en-US"/>
        </w:rPr>
        <w:t xml:space="preserve">LII / Legal Information Institute. (n.d.). </w:t>
      </w:r>
      <w:r w:rsidRPr="009D5C16">
        <w:rPr>
          <w:rFonts w:cs="Arial"/>
          <w:i/>
          <w:iCs/>
          <w:kern w:val="0"/>
          <w:lang w:val="en-US"/>
        </w:rPr>
        <w:t>47 CFR § 79.1 - Closed captioning of televised video programming.</w:t>
      </w:r>
      <w:r w:rsidRPr="009D5C16">
        <w:rPr>
          <w:rFonts w:cs="Arial"/>
          <w:kern w:val="0"/>
          <w:lang w:val="en-US"/>
        </w:rPr>
        <w:t xml:space="preserve"> [online] Available at: </w:t>
      </w:r>
      <w:hyperlink r:id="rId158" w:history="1">
        <w:r w:rsidRPr="009D5C16">
          <w:rPr>
            <w:rFonts w:cs="Arial"/>
            <w:kern w:val="0"/>
            <w:lang w:val="en-US"/>
          </w:rPr>
          <w:t>https://www.law.cornell.edu/cfr/text/47/79.1</w:t>
        </w:r>
      </w:hyperlink>
      <w:r w:rsidRPr="009D5C16">
        <w:rPr>
          <w:rFonts w:cs="Arial"/>
          <w:kern w:val="0"/>
          <w:lang w:val="en-US"/>
        </w:rPr>
        <w:t xml:space="preserve"> [Accessed Aug. 2024].</w:t>
      </w:r>
    </w:p>
    <w:p w14:paraId="6FB999AF" w14:textId="77777777" w:rsidR="009D5C16" w:rsidRPr="009D5C16" w:rsidRDefault="009D5C16" w:rsidP="009D5C16">
      <w:pPr>
        <w:widowControl w:val="0"/>
        <w:autoSpaceDE w:val="0"/>
        <w:autoSpaceDN w:val="0"/>
        <w:adjustRightInd w:val="0"/>
        <w:spacing w:before="60" w:after="240"/>
        <w:rPr>
          <w:rFonts w:cs="Arial"/>
          <w:kern w:val="0"/>
          <w:lang w:val="en-US"/>
        </w:rPr>
      </w:pPr>
      <w:r w:rsidRPr="009D5C16">
        <w:rPr>
          <w:rFonts w:cs="Arial"/>
          <w:kern w:val="0"/>
          <w:lang w:val="en-US"/>
        </w:rPr>
        <w:t xml:space="preserve">Linkedin.com. (2023). </w:t>
      </w:r>
      <w:r w:rsidRPr="009D5C16">
        <w:rPr>
          <w:rFonts w:cs="Arial"/>
          <w:i/>
          <w:iCs/>
          <w:kern w:val="0"/>
          <w:lang w:val="en-US"/>
        </w:rPr>
        <w:t>What are the most effective ways to drive user engagement with your product?</w:t>
      </w:r>
      <w:r w:rsidRPr="009D5C16">
        <w:rPr>
          <w:rFonts w:cs="Arial"/>
          <w:kern w:val="0"/>
          <w:lang w:val="en-US"/>
        </w:rPr>
        <w:t xml:space="preserve"> [online] Available at: </w:t>
      </w:r>
      <w:hyperlink r:id="rId159" w:history="1">
        <w:r w:rsidRPr="009D5C16">
          <w:rPr>
            <w:rFonts w:cs="Arial"/>
            <w:kern w:val="0"/>
            <w:lang w:val="en-US"/>
          </w:rPr>
          <w:t>https://www.linkedin.com/advice/0/what-most-effective-ways-drive-user-engagement-s0rne</w:t>
        </w:r>
      </w:hyperlink>
      <w:r w:rsidRPr="009D5C16">
        <w:rPr>
          <w:rFonts w:cs="Arial"/>
          <w:kern w:val="0"/>
          <w:lang w:val="en-US"/>
        </w:rPr>
        <w:t xml:space="preserve"> [Accessed 22 Aug. 2024].</w:t>
      </w:r>
    </w:p>
    <w:p w14:paraId="18826FDF" w14:textId="77777777" w:rsidR="00F028D3" w:rsidRPr="009D5C16" w:rsidRDefault="00F028D3" w:rsidP="00F028D3">
      <w:pPr>
        <w:widowControl w:val="0"/>
        <w:autoSpaceDE w:val="0"/>
        <w:autoSpaceDN w:val="0"/>
        <w:adjustRightInd w:val="0"/>
        <w:spacing w:before="60" w:after="240"/>
        <w:rPr>
          <w:rFonts w:cs="Arial"/>
          <w:kern w:val="0"/>
          <w:lang w:val="en-US"/>
        </w:rPr>
      </w:pPr>
      <w:r w:rsidRPr="00F028D3">
        <w:rPr>
          <w:rFonts w:cs="Arial"/>
          <w:kern w:val="0"/>
          <w:lang w:val="en-US"/>
        </w:rPr>
        <w:t xml:space="preserve">Louvent de, A. (2023). </w:t>
      </w:r>
      <w:r w:rsidRPr="00F028D3">
        <w:rPr>
          <w:rFonts w:cs="Arial"/>
          <w:i/>
          <w:iCs/>
          <w:kern w:val="0"/>
          <w:lang w:val="en-US"/>
        </w:rPr>
        <w:t>Layout</w:t>
      </w:r>
      <w:r w:rsidRPr="00F028D3">
        <w:rPr>
          <w:rFonts w:cs="Arial"/>
          <w:kern w:val="0"/>
          <w:lang w:val="en-US"/>
        </w:rPr>
        <w:t xml:space="preserve">. [online] Understandingaccessibility.com. Available at: </w:t>
      </w:r>
      <w:hyperlink r:id="rId160" w:history="1">
        <w:r w:rsidRPr="00F028D3">
          <w:rPr>
            <w:rFonts w:cs="Arial"/>
            <w:kern w:val="0"/>
            <w:lang w:val="en-US"/>
          </w:rPr>
          <w:t>https://www.understandingaccessibility.com/layout</w:t>
        </w:r>
      </w:hyperlink>
      <w:r w:rsidRPr="00F028D3">
        <w:rPr>
          <w:rFonts w:cs="Arial"/>
          <w:kern w:val="0"/>
          <w:lang w:val="en-US"/>
        </w:rPr>
        <w:t xml:space="preserve"> [Accessed Aug. 2024].</w:t>
      </w:r>
    </w:p>
    <w:p w14:paraId="3E49B4A1" w14:textId="77777777" w:rsidR="009D5C16" w:rsidRPr="009D5C16" w:rsidRDefault="009D5C16" w:rsidP="009D5C16">
      <w:pPr>
        <w:widowControl w:val="0"/>
        <w:autoSpaceDE w:val="0"/>
        <w:autoSpaceDN w:val="0"/>
        <w:adjustRightInd w:val="0"/>
        <w:spacing w:before="60" w:after="240"/>
        <w:rPr>
          <w:rFonts w:cs="Arial"/>
          <w:kern w:val="0"/>
          <w:lang w:val="en-US"/>
        </w:rPr>
      </w:pPr>
      <w:r w:rsidRPr="009D5C16">
        <w:rPr>
          <w:rFonts w:cs="Arial"/>
          <w:kern w:val="0"/>
          <w:lang w:val="en-US"/>
        </w:rPr>
        <w:t xml:space="preserve">Mas Manchón, Lluís and Orero, P. (2018). Usability tests for personalised subtitles. </w:t>
      </w:r>
      <w:r w:rsidRPr="009D5C16">
        <w:rPr>
          <w:rFonts w:cs="Arial"/>
          <w:i/>
          <w:iCs/>
          <w:kern w:val="0"/>
          <w:lang w:val="en-US"/>
        </w:rPr>
        <w:t>Translation Spaces. A multidisciplinary, multimedia, and multilingual journal of translation</w:t>
      </w:r>
      <w:r w:rsidRPr="009D5C16">
        <w:rPr>
          <w:rFonts w:cs="Arial"/>
          <w:kern w:val="0"/>
          <w:lang w:val="en-US"/>
        </w:rPr>
        <w:t>, 7(2), pp.263–284. doi:</w:t>
      </w:r>
      <w:hyperlink r:id="rId161" w:history="1">
        <w:r w:rsidRPr="009D5C16">
          <w:rPr>
            <w:rFonts w:cs="Arial"/>
            <w:kern w:val="0"/>
            <w:lang w:val="en-US"/>
          </w:rPr>
          <w:t>https://doi.org/10.1075/ts.18016.man</w:t>
        </w:r>
      </w:hyperlink>
      <w:r w:rsidRPr="009D5C16">
        <w:rPr>
          <w:rFonts w:cs="Arial"/>
          <w:kern w:val="0"/>
          <w:lang w:val="en-US"/>
        </w:rPr>
        <w:t>.</w:t>
      </w:r>
    </w:p>
    <w:p w14:paraId="2CA34740" w14:textId="77777777" w:rsidR="009D5C16" w:rsidRPr="009D5C16" w:rsidRDefault="009D5C16" w:rsidP="009D5C16">
      <w:pPr>
        <w:widowControl w:val="0"/>
        <w:autoSpaceDE w:val="0"/>
        <w:autoSpaceDN w:val="0"/>
        <w:adjustRightInd w:val="0"/>
        <w:spacing w:before="60" w:after="240"/>
        <w:rPr>
          <w:rFonts w:cs="Arial"/>
          <w:kern w:val="0"/>
          <w:lang w:val="en-US"/>
        </w:rPr>
      </w:pPr>
      <w:r w:rsidRPr="009D5C16">
        <w:rPr>
          <w:rFonts w:cs="Arial"/>
          <w:kern w:val="0"/>
          <w:lang w:val="en-US"/>
        </w:rPr>
        <w:t xml:space="preserve">May, S. (2022). </w:t>
      </w:r>
      <w:r w:rsidRPr="009D5C16">
        <w:rPr>
          <w:rFonts w:cs="Arial"/>
          <w:i/>
          <w:iCs/>
          <w:kern w:val="0"/>
          <w:lang w:val="en-US"/>
        </w:rPr>
        <w:t>Sky glass TV review</w:t>
      </w:r>
      <w:r w:rsidRPr="009D5C16">
        <w:rPr>
          <w:rFonts w:cs="Arial"/>
          <w:kern w:val="0"/>
          <w:lang w:val="en-US"/>
        </w:rPr>
        <w:t xml:space="preserve">. [online] TechRadar. Available at: </w:t>
      </w:r>
      <w:hyperlink r:id="rId162" w:history="1">
        <w:r w:rsidRPr="009D5C16">
          <w:rPr>
            <w:rFonts w:cs="Arial"/>
            <w:kern w:val="0"/>
            <w:lang w:val="en-US"/>
          </w:rPr>
          <w:t>https://www.techradar.com/reviews/sky-glass-4k-qled-tv</w:t>
        </w:r>
      </w:hyperlink>
      <w:r w:rsidRPr="009D5C16">
        <w:rPr>
          <w:rFonts w:cs="Arial"/>
          <w:kern w:val="0"/>
          <w:lang w:val="en-US"/>
        </w:rPr>
        <w:t xml:space="preserve"> [Accessed Jul. 2024].</w:t>
      </w:r>
    </w:p>
    <w:p w14:paraId="0EF13606" w14:textId="06BC2C4A" w:rsidR="009D5C16" w:rsidRPr="009D5C16" w:rsidRDefault="009D5C16" w:rsidP="009D5C16">
      <w:pPr>
        <w:widowControl w:val="0"/>
        <w:autoSpaceDE w:val="0"/>
        <w:autoSpaceDN w:val="0"/>
        <w:adjustRightInd w:val="0"/>
        <w:spacing w:before="60" w:after="240"/>
        <w:rPr>
          <w:rFonts w:cs="Arial"/>
          <w:kern w:val="0"/>
          <w:lang w:val="en-US"/>
        </w:rPr>
      </w:pPr>
      <w:r w:rsidRPr="009D5C16">
        <w:rPr>
          <w:rFonts w:cs="Arial"/>
          <w:kern w:val="0"/>
          <w:lang w:val="en-US"/>
        </w:rPr>
        <w:t xml:space="preserve">Miro. (2024). </w:t>
      </w:r>
      <w:r w:rsidRPr="009D5C16">
        <w:rPr>
          <w:rFonts w:cs="Arial"/>
          <w:i/>
          <w:iCs/>
          <w:kern w:val="0"/>
          <w:lang w:val="en-US"/>
        </w:rPr>
        <w:t>Team charter: The ultimate guide — With examples! | miro</w:t>
      </w:r>
      <w:r w:rsidRPr="009D5C16">
        <w:rPr>
          <w:rFonts w:cs="Arial"/>
          <w:kern w:val="0"/>
          <w:lang w:val="en-US"/>
        </w:rPr>
        <w:t xml:space="preserve">. [online] Available at: </w:t>
      </w:r>
      <w:hyperlink r:id="rId163" w:anchor="what-is-a-team-charter?" w:history="1">
        <w:r w:rsidRPr="009D5C16">
          <w:rPr>
            <w:rFonts w:cs="Arial"/>
            <w:kern w:val="0"/>
            <w:lang w:val="en-US"/>
          </w:rPr>
          <w:t>https://miro.com/organizational-chart/what-is-a-team-charter/#what-is-a-team-charter?</w:t>
        </w:r>
      </w:hyperlink>
      <w:r w:rsidRPr="009D5C16">
        <w:rPr>
          <w:rFonts w:cs="Arial"/>
          <w:kern w:val="0"/>
          <w:lang w:val="en-US"/>
        </w:rPr>
        <w:t xml:space="preserve"> [Accessed Jul. 2024].</w:t>
      </w:r>
    </w:p>
    <w:p w14:paraId="56B23A80" w14:textId="77777777" w:rsidR="009D5C16" w:rsidRPr="009D5C16" w:rsidRDefault="009D5C16" w:rsidP="009D5C16">
      <w:pPr>
        <w:widowControl w:val="0"/>
        <w:autoSpaceDE w:val="0"/>
        <w:autoSpaceDN w:val="0"/>
        <w:adjustRightInd w:val="0"/>
        <w:spacing w:before="60" w:after="240"/>
        <w:rPr>
          <w:rFonts w:cs="Arial"/>
          <w:kern w:val="0"/>
          <w:lang w:val="en-US"/>
        </w:rPr>
      </w:pPr>
      <w:r w:rsidRPr="009D5C16">
        <w:rPr>
          <w:rFonts w:cs="Arial"/>
          <w:kern w:val="0"/>
          <w:lang w:val="en-US"/>
        </w:rPr>
        <w:t xml:space="preserve">Mural.co. (2016). </w:t>
      </w:r>
      <w:r w:rsidRPr="009D5C16">
        <w:rPr>
          <w:rFonts w:cs="Arial"/>
          <w:i/>
          <w:iCs/>
          <w:kern w:val="0"/>
          <w:lang w:val="en-US"/>
        </w:rPr>
        <w:t>Opportunity solution tree (OST) template | Mural</w:t>
      </w:r>
      <w:r w:rsidRPr="009D5C16">
        <w:rPr>
          <w:rFonts w:cs="Arial"/>
          <w:kern w:val="0"/>
          <w:lang w:val="en-US"/>
        </w:rPr>
        <w:t xml:space="preserve">. [online] Available at: </w:t>
      </w:r>
      <w:hyperlink r:id="rId164" w:history="1">
        <w:r w:rsidRPr="009D5C16">
          <w:rPr>
            <w:rFonts w:cs="Arial"/>
            <w:kern w:val="0"/>
            <w:lang w:val="en-US"/>
          </w:rPr>
          <w:t>https://www.mural.co/templates/opportunity-solution-tree-ost</w:t>
        </w:r>
      </w:hyperlink>
      <w:r w:rsidRPr="009D5C16">
        <w:rPr>
          <w:rFonts w:cs="Arial"/>
          <w:kern w:val="0"/>
          <w:lang w:val="en-US"/>
        </w:rPr>
        <w:t xml:space="preserve"> [Accessed 22 Aug. 2024].</w:t>
      </w:r>
    </w:p>
    <w:p w14:paraId="0E7B34CB" w14:textId="6E26698B" w:rsidR="009D5C16" w:rsidRPr="009D5C16" w:rsidRDefault="004A20DE" w:rsidP="009D5C16">
      <w:pPr>
        <w:widowControl w:val="0"/>
        <w:autoSpaceDE w:val="0"/>
        <w:autoSpaceDN w:val="0"/>
        <w:adjustRightInd w:val="0"/>
        <w:spacing w:before="60" w:after="240"/>
        <w:rPr>
          <w:rFonts w:cs="Arial"/>
          <w:kern w:val="0"/>
          <w:lang w:val="en-US"/>
        </w:rPr>
      </w:pPr>
      <w:r>
        <w:rPr>
          <w:rFonts w:cs="Arial"/>
          <w:kern w:val="0"/>
          <w:lang w:val="en-US"/>
        </w:rPr>
        <w:t>M</w:t>
      </w:r>
      <w:r w:rsidR="009D5C16" w:rsidRPr="009D5C16">
        <w:rPr>
          <w:rFonts w:cs="Arial"/>
          <w:kern w:val="0"/>
          <w:lang w:val="en-US"/>
        </w:rPr>
        <w:t xml:space="preserve">ural.co. (n.d.). </w:t>
      </w:r>
      <w:r w:rsidR="009D5C16" w:rsidRPr="009D5C16">
        <w:rPr>
          <w:rFonts w:cs="Arial"/>
          <w:i/>
          <w:iCs/>
          <w:kern w:val="0"/>
          <w:lang w:val="en-US"/>
        </w:rPr>
        <w:t>Empathy map canvas template</w:t>
      </w:r>
      <w:r w:rsidR="009D5C16" w:rsidRPr="009D5C16">
        <w:rPr>
          <w:rFonts w:cs="Arial"/>
          <w:kern w:val="0"/>
          <w:lang w:val="en-US"/>
        </w:rPr>
        <w:t xml:space="preserve">. [online] Available at: </w:t>
      </w:r>
      <w:hyperlink r:id="rId165" w:history="1">
        <w:r w:rsidR="009D5C16" w:rsidRPr="009D5C16">
          <w:rPr>
            <w:rFonts w:cs="Arial"/>
            <w:kern w:val="0"/>
            <w:lang w:val="en-US"/>
          </w:rPr>
          <w:t>https://www.mural.co/templates/empathy-map-canvas</w:t>
        </w:r>
      </w:hyperlink>
      <w:r w:rsidR="009D5C16" w:rsidRPr="009D5C16">
        <w:rPr>
          <w:rFonts w:cs="Arial"/>
          <w:kern w:val="0"/>
          <w:lang w:val="en-US"/>
        </w:rPr>
        <w:t xml:space="preserve"> [Accessed 1 Aug. 2024].</w:t>
      </w:r>
    </w:p>
    <w:p w14:paraId="27A4FFA1" w14:textId="77777777" w:rsidR="009D5C16" w:rsidRPr="009D5C16" w:rsidRDefault="009D5C16" w:rsidP="009D5C16">
      <w:pPr>
        <w:widowControl w:val="0"/>
        <w:autoSpaceDE w:val="0"/>
        <w:autoSpaceDN w:val="0"/>
        <w:adjustRightInd w:val="0"/>
        <w:spacing w:before="60" w:after="240"/>
        <w:rPr>
          <w:rFonts w:cs="Arial"/>
          <w:kern w:val="0"/>
          <w:lang w:val="en-US"/>
        </w:rPr>
      </w:pPr>
      <w:r w:rsidRPr="009D5C16">
        <w:rPr>
          <w:rFonts w:cs="Arial"/>
          <w:kern w:val="0"/>
          <w:lang w:val="en-US"/>
        </w:rPr>
        <w:t xml:space="preserve">Netflix (n.d.). </w:t>
      </w:r>
      <w:r w:rsidRPr="009D5C16">
        <w:rPr>
          <w:rFonts w:cs="Arial"/>
          <w:i/>
          <w:iCs/>
          <w:kern w:val="0"/>
          <w:lang w:val="en-US"/>
        </w:rPr>
        <w:t>How to change the appearance of subtitles and closed captions</w:t>
      </w:r>
      <w:r w:rsidRPr="009D5C16">
        <w:rPr>
          <w:rFonts w:cs="Arial"/>
          <w:kern w:val="0"/>
          <w:lang w:val="en-US"/>
        </w:rPr>
        <w:t xml:space="preserve">. [online] help.netflix.com. Available at: </w:t>
      </w:r>
      <w:hyperlink r:id="rId166" w:history="1">
        <w:r w:rsidRPr="009D5C16">
          <w:rPr>
            <w:rFonts w:cs="Arial"/>
            <w:kern w:val="0"/>
            <w:lang w:val="en-US"/>
          </w:rPr>
          <w:t>https://help.netflix.com/en/node/100267</w:t>
        </w:r>
      </w:hyperlink>
      <w:r w:rsidRPr="009D5C16">
        <w:rPr>
          <w:rFonts w:cs="Arial"/>
          <w:kern w:val="0"/>
          <w:lang w:val="en-US"/>
        </w:rPr>
        <w:t xml:space="preserve"> [Accessed 28 Jul. 2024].</w:t>
      </w:r>
    </w:p>
    <w:p w14:paraId="7FEF7995" w14:textId="77777777" w:rsidR="009D5C16" w:rsidRPr="009D5C16" w:rsidRDefault="009D5C16" w:rsidP="009D5C16">
      <w:pPr>
        <w:widowControl w:val="0"/>
        <w:autoSpaceDE w:val="0"/>
        <w:autoSpaceDN w:val="0"/>
        <w:adjustRightInd w:val="0"/>
        <w:spacing w:before="60" w:after="240"/>
        <w:rPr>
          <w:rFonts w:cs="Arial"/>
          <w:kern w:val="0"/>
          <w:lang w:val="en-US"/>
        </w:rPr>
      </w:pPr>
      <w:r w:rsidRPr="009D5C16">
        <w:rPr>
          <w:rFonts w:cs="Arial"/>
          <w:kern w:val="0"/>
          <w:lang w:val="en-US"/>
        </w:rPr>
        <w:t xml:space="preserve">Netflix (n.d.). </w:t>
      </w:r>
      <w:r w:rsidRPr="009D5C16">
        <w:rPr>
          <w:rFonts w:cs="Arial"/>
          <w:i/>
          <w:iCs/>
          <w:kern w:val="0"/>
          <w:lang w:val="en-US"/>
        </w:rPr>
        <w:t>Using netflix on your samsung TV or blu-ray player</w:t>
      </w:r>
      <w:r w:rsidRPr="009D5C16">
        <w:rPr>
          <w:rFonts w:cs="Arial"/>
          <w:kern w:val="0"/>
          <w:lang w:val="en-US"/>
        </w:rPr>
        <w:t xml:space="preserve">. [online] help.netflix.com. Available at: </w:t>
      </w:r>
      <w:hyperlink r:id="rId167" w:history="1">
        <w:r w:rsidRPr="009D5C16">
          <w:rPr>
            <w:rFonts w:cs="Arial"/>
            <w:kern w:val="0"/>
            <w:lang w:val="en-US"/>
          </w:rPr>
          <w:t>https://help.netflix.com/en/node/23876</w:t>
        </w:r>
      </w:hyperlink>
      <w:r w:rsidRPr="009D5C16">
        <w:rPr>
          <w:rFonts w:cs="Arial"/>
          <w:kern w:val="0"/>
          <w:lang w:val="en-US"/>
        </w:rPr>
        <w:t xml:space="preserve"> [Accessed 28 Jul. 2024].</w:t>
      </w:r>
    </w:p>
    <w:p w14:paraId="21184EE1" w14:textId="77777777" w:rsidR="009D5C16" w:rsidRPr="009D5C16" w:rsidRDefault="009D5C16" w:rsidP="009D5C16">
      <w:pPr>
        <w:widowControl w:val="0"/>
        <w:autoSpaceDE w:val="0"/>
        <w:autoSpaceDN w:val="0"/>
        <w:adjustRightInd w:val="0"/>
        <w:spacing w:before="60" w:after="240"/>
        <w:rPr>
          <w:rFonts w:cs="Arial"/>
          <w:kern w:val="0"/>
          <w:lang w:val="en-US"/>
        </w:rPr>
      </w:pPr>
      <w:r w:rsidRPr="009D5C16">
        <w:rPr>
          <w:rFonts w:cs="Arial"/>
          <w:kern w:val="0"/>
          <w:lang w:val="en-US"/>
        </w:rPr>
        <w:t xml:space="preserve">Nguyen, C. (2024). </w:t>
      </w:r>
      <w:r w:rsidRPr="009D5C16">
        <w:rPr>
          <w:rFonts w:cs="Arial"/>
          <w:i/>
          <w:iCs/>
          <w:kern w:val="0"/>
          <w:lang w:val="en-US"/>
        </w:rPr>
        <w:t>Closed Captioning vs. Transcription: Understanding the Differences | GoTranscript</w:t>
      </w:r>
      <w:r w:rsidRPr="009D5C16">
        <w:rPr>
          <w:rFonts w:cs="Arial"/>
          <w:kern w:val="0"/>
          <w:lang w:val="en-US"/>
        </w:rPr>
        <w:t xml:space="preserve">. [online] gotranscript.com. Available at: </w:t>
      </w:r>
      <w:hyperlink r:id="rId168" w:history="1">
        <w:r w:rsidRPr="009D5C16">
          <w:rPr>
            <w:rFonts w:cs="Arial"/>
            <w:kern w:val="0"/>
            <w:lang w:val="en-US"/>
          </w:rPr>
          <w:t>https://gotranscript.com/blog/closed-captioning-vs-transcription-understanding-the-differences</w:t>
        </w:r>
      </w:hyperlink>
      <w:r w:rsidRPr="009D5C16">
        <w:rPr>
          <w:rFonts w:cs="Arial"/>
          <w:kern w:val="0"/>
          <w:lang w:val="en-US"/>
        </w:rPr>
        <w:t xml:space="preserve"> [Accessed 20 Aug. 2024].</w:t>
      </w:r>
    </w:p>
    <w:p w14:paraId="3C96CA0E" w14:textId="77777777" w:rsidR="009D5C16" w:rsidRPr="009D5C16" w:rsidRDefault="009D5C16" w:rsidP="009D5C16">
      <w:pPr>
        <w:widowControl w:val="0"/>
        <w:autoSpaceDE w:val="0"/>
        <w:autoSpaceDN w:val="0"/>
        <w:adjustRightInd w:val="0"/>
        <w:spacing w:before="60" w:after="240"/>
        <w:rPr>
          <w:rFonts w:cs="Arial"/>
          <w:kern w:val="0"/>
          <w:lang w:val="en-US"/>
        </w:rPr>
      </w:pPr>
      <w:r w:rsidRPr="009D5C16">
        <w:rPr>
          <w:rFonts w:cs="Arial"/>
          <w:kern w:val="0"/>
          <w:lang w:val="en-US"/>
        </w:rPr>
        <w:t xml:space="preserve">NowTV (n.d.). </w:t>
      </w:r>
      <w:r w:rsidRPr="009D5C16">
        <w:rPr>
          <w:rFonts w:cs="Arial"/>
          <w:i/>
          <w:iCs/>
          <w:kern w:val="0"/>
          <w:lang w:val="en-US"/>
        </w:rPr>
        <w:t>How to get subtitles on NOW</w:t>
      </w:r>
      <w:r w:rsidRPr="009D5C16">
        <w:rPr>
          <w:rFonts w:cs="Arial"/>
          <w:kern w:val="0"/>
          <w:lang w:val="en-US"/>
        </w:rPr>
        <w:t xml:space="preserve">. [online] help.nowtv.com. Available at: </w:t>
      </w:r>
      <w:hyperlink r:id="rId169" w:history="1">
        <w:r w:rsidRPr="009D5C16">
          <w:rPr>
            <w:rFonts w:cs="Arial"/>
            <w:kern w:val="0"/>
            <w:lang w:val="en-US"/>
          </w:rPr>
          <w:t>https://help.nowtv.com/article/can-i-watch-with-subtitles</w:t>
        </w:r>
      </w:hyperlink>
      <w:r w:rsidRPr="009D5C16">
        <w:rPr>
          <w:rFonts w:cs="Arial"/>
          <w:kern w:val="0"/>
          <w:lang w:val="en-US"/>
        </w:rPr>
        <w:t xml:space="preserve"> [Accessed Aug. 2024].</w:t>
      </w:r>
    </w:p>
    <w:p w14:paraId="7FD25D63" w14:textId="2A635C1B" w:rsidR="009D5C16" w:rsidRPr="009D5C16" w:rsidRDefault="004A20DE" w:rsidP="009D5C16">
      <w:pPr>
        <w:widowControl w:val="0"/>
        <w:autoSpaceDE w:val="0"/>
        <w:autoSpaceDN w:val="0"/>
        <w:adjustRightInd w:val="0"/>
        <w:spacing w:before="60" w:after="240"/>
        <w:rPr>
          <w:rFonts w:cs="Arial"/>
          <w:kern w:val="0"/>
          <w:lang w:val="en-US"/>
        </w:rPr>
      </w:pPr>
      <w:r>
        <w:rPr>
          <w:rFonts w:cs="Arial"/>
          <w:kern w:val="0"/>
          <w:lang w:val="en-US"/>
        </w:rPr>
        <w:t>O</w:t>
      </w:r>
      <w:r w:rsidR="009D5C16" w:rsidRPr="009D5C16">
        <w:rPr>
          <w:rFonts w:cs="Arial"/>
          <w:kern w:val="0"/>
          <w:lang w:val="en-US"/>
        </w:rPr>
        <w:t xml:space="preserve">fcom.org.uk. (2006). </w:t>
      </w:r>
      <w:r w:rsidR="009D5C16" w:rsidRPr="009D5C16">
        <w:rPr>
          <w:rFonts w:cs="Arial"/>
          <w:i/>
          <w:iCs/>
          <w:kern w:val="0"/>
          <w:lang w:val="en-US"/>
        </w:rPr>
        <w:t>Television access services Review of the Code and guidance Consultation</w:t>
      </w:r>
      <w:r w:rsidR="009D5C16" w:rsidRPr="009D5C16">
        <w:rPr>
          <w:rFonts w:cs="Arial"/>
          <w:kern w:val="0"/>
          <w:lang w:val="en-US"/>
        </w:rPr>
        <w:t xml:space="preserve">. [online] Available at: </w:t>
      </w:r>
      <w:hyperlink r:id="rId170" w:history="1">
        <w:r w:rsidR="009D5C16" w:rsidRPr="009D5C16">
          <w:rPr>
            <w:rFonts w:cs="Arial"/>
            <w:kern w:val="0"/>
            <w:lang w:val="en-US"/>
          </w:rPr>
          <w:t>https://www.ofcom.org.uk/siteassets/resources/documents/consultations/uncategorised/8639-accessservs/summary/access.pdf?v=321957</w:t>
        </w:r>
      </w:hyperlink>
      <w:r w:rsidR="009D5C16" w:rsidRPr="009D5C16">
        <w:rPr>
          <w:rFonts w:cs="Arial"/>
          <w:kern w:val="0"/>
          <w:lang w:val="en-US"/>
        </w:rPr>
        <w:t xml:space="preserve"> [Accessed Aug. 2024].</w:t>
      </w:r>
    </w:p>
    <w:p w14:paraId="4455AB28" w14:textId="340EBA57" w:rsidR="009D5C16" w:rsidRPr="009D5C16" w:rsidRDefault="004A20DE" w:rsidP="009D5C16">
      <w:pPr>
        <w:widowControl w:val="0"/>
        <w:autoSpaceDE w:val="0"/>
        <w:autoSpaceDN w:val="0"/>
        <w:adjustRightInd w:val="0"/>
        <w:spacing w:before="60" w:after="240"/>
        <w:rPr>
          <w:rFonts w:cs="Arial"/>
          <w:kern w:val="0"/>
          <w:lang w:val="en-US"/>
        </w:rPr>
      </w:pPr>
      <w:r>
        <w:rPr>
          <w:rFonts w:cs="Arial"/>
          <w:kern w:val="0"/>
          <w:lang w:val="en-US"/>
        </w:rPr>
        <w:t>O</w:t>
      </w:r>
      <w:r w:rsidR="009D5C16" w:rsidRPr="009D5C16">
        <w:rPr>
          <w:rFonts w:cs="Arial"/>
          <w:kern w:val="0"/>
          <w:lang w:val="en-US"/>
        </w:rPr>
        <w:t xml:space="preserve">fcom.org.uk. (2011). </w:t>
      </w:r>
      <w:r w:rsidR="009D5C16" w:rsidRPr="009D5C16">
        <w:rPr>
          <w:rFonts w:cs="Arial"/>
          <w:i/>
          <w:iCs/>
          <w:kern w:val="0"/>
          <w:lang w:val="en-US"/>
        </w:rPr>
        <w:t>Code on television access services</w:t>
      </w:r>
      <w:r w:rsidR="009D5C16" w:rsidRPr="009D5C16">
        <w:rPr>
          <w:rFonts w:cs="Arial"/>
          <w:kern w:val="0"/>
          <w:lang w:val="en-US"/>
        </w:rPr>
        <w:t xml:space="preserve">. [online] Available at: </w:t>
      </w:r>
      <w:hyperlink r:id="rId171" w:history="1">
        <w:r w:rsidR="009D5C16" w:rsidRPr="009D5C16">
          <w:rPr>
            <w:rFonts w:cs="Arial"/>
            <w:kern w:val="0"/>
            <w:lang w:val="en-US"/>
          </w:rPr>
          <w:t>https://www.ofcom.org.uk/tv-radio-and-on-demand/accessibility/tv-access-services/</w:t>
        </w:r>
      </w:hyperlink>
      <w:r w:rsidR="009D5C16" w:rsidRPr="009D5C16">
        <w:rPr>
          <w:rFonts w:cs="Arial"/>
          <w:kern w:val="0"/>
          <w:lang w:val="en-US"/>
        </w:rPr>
        <w:t xml:space="preserve"> [Accessed Jul. 2024]. Last updated: 15 July 2024.</w:t>
      </w:r>
    </w:p>
    <w:p w14:paraId="2593F1AD" w14:textId="4C0BB6C6" w:rsidR="009D5C16" w:rsidRPr="009D5C16" w:rsidRDefault="004A20DE" w:rsidP="009D5C16">
      <w:pPr>
        <w:widowControl w:val="0"/>
        <w:autoSpaceDE w:val="0"/>
        <w:autoSpaceDN w:val="0"/>
        <w:adjustRightInd w:val="0"/>
        <w:spacing w:before="60" w:after="240"/>
        <w:rPr>
          <w:rFonts w:cs="Arial"/>
          <w:kern w:val="0"/>
          <w:lang w:val="en-US"/>
        </w:rPr>
      </w:pPr>
      <w:r>
        <w:rPr>
          <w:rFonts w:cs="Arial"/>
          <w:kern w:val="0"/>
          <w:lang w:val="en-US"/>
        </w:rPr>
        <w:t>O</w:t>
      </w:r>
      <w:r w:rsidR="009D5C16" w:rsidRPr="009D5C16">
        <w:rPr>
          <w:rFonts w:cs="Arial"/>
          <w:kern w:val="0"/>
          <w:lang w:val="en-US"/>
        </w:rPr>
        <w:t xml:space="preserve">fcom.org.uk. (2021). </w:t>
      </w:r>
      <w:r w:rsidR="009D5C16" w:rsidRPr="009D5C16">
        <w:rPr>
          <w:rFonts w:cs="Arial"/>
          <w:i/>
          <w:iCs/>
          <w:kern w:val="0"/>
          <w:lang w:val="en-US"/>
        </w:rPr>
        <w:t>Object-based media report</w:t>
      </w:r>
      <w:r w:rsidR="009D5C16" w:rsidRPr="009D5C16">
        <w:rPr>
          <w:rFonts w:cs="Arial"/>
          <w:kern w:val="0"/>
          <w:lang w:val="en-US"/>
        </w:rPr>
        <w:t xml:space="preserve">. [online] Available at: </w:t>
      </w:r>
      <w:hyperlink r:id="rId172" w:history="1">
        <w:r w:rsidR="009D5C16" w:rsidRPr="009D5C16">
          <w:rPr>
            <w:rFonts w:cs="Arial"/>
            <w:kern w:val="0"/>
            <w:lang w:val="en-US"/>
          </w:rPr>
          <w:t>https://www.ofcom.org.uk/siteassets/resources/documents/research-and-data/technology-research/technology-research/2021/object-based-media-report.pdf?v=321526</w:t>
        </w:r>
      </w:hyperlink>
      <w:r w:rsidR="009D5C16" w:rsidRPr="009D5C16">
        <w:rPr>
          <w:rFonts w:cs="Arial"/>
          <w:kern w:val="0"/>
          <w:lang w:val="en-US"/>
        </w:rPr>
        <w:t xml:space="preserve"> [Accessed Jul. 2024].</w:t>
      </w:r>
    </w:p>
    <w:p w14:paraId="37AB5303" w14:textId="77EADE9C" w:rsidR="009D5C16" w:rsidRPr="009D5C16" w:rsidRDefault="004A20DE" w:rsidP="009D5C16">
      <w:pPr>
        <w:widowControl w:val="0"/>
        <w:autoSpaceDE w:val="0"/>
        <w:autoSpaceDN w:val="0"/>
        <w:adjustRightInd w:val="0"/>
        <w:spacing w:before="60" w:after="240"/>
        <w:rPr>
          <w:rFonts w:cs="Arial"/>
          <w:kern w:val="0"/>
          <w:lang w:val="en-US"/>
        </w:rPr>
      </w:pPr>
      <w:r>
        <w:rPr>
          <w:rFonts w:cs="Arial"/>
          <w:kern w:val="0"/>
          <w:lang w:val="en-US"/>
        </w:rPr>
        <w:t>O</w:t>
      </w:r>
      <w:r w:rsidR="009D5C16" w:rsidRPr="009D5C16">
        <w:rPr>
          <w:rFonts w:cs="Arial"/>
          <w:kern w:val="0"/>
          <w:lang w:val="en-US"/>
        </w:rPr>
        <w:t xml:space="preserve">fcom.org.uk. (2023a). </w:t>
      </w:r>
      <w:r w:rsidR="009D5C16" w:rsidRPr="009D5C16">
        <w:rPr>
          <w:rFonts w:cs="Arial"/>
          <w:i/>
          <w:iCs/>
          <w:kern w:val="0"/>
          <w:lang w:val="en-US"/>
        </w:rPr>
        <w:t>Ensuring the quality of TV and on-demand access services Consultation on proposed modifications to the TV Access Services Code and updates to Ofcom’s best practice guidelines on access services Contents</w:t>
      </w:r>
      <w:r w:rsidR="009D5C16" w:rsidRPr="009D5C16">
        <w:rPr>
          <w:rFonts w:cs="Arial"/>
          <w:kern w:val="0"/>
          <w:lang w:val="en-US"/>
        </w:rPr>
        <w:t xml:space="preserve">. [online] Available at: </w:t>
      </w:r>
      <w:hyperlink r:id="rId173" w:history="1">
        <w:r w:rsidR="009D5C16" w:rsidRPr="009D5C16">
          <w:rPr>
            <w:rFonts w:cs="Arial"/>
            <w:kern w:val="0"/>
            <w:lang w:val="en-US"/>
          </w:rPr>
          <w:t>https://www.ofcom.org.uk/siteassets/resources/documents/consultations/category-1-10-weeks/264291-ensuring-the-quality-of-tv-and-on-demand-access-services/associated-documents/accessibility-best-practice-condoc.pdf?v=329885</w:t>
        </w:r>
      </w:hyperlink>
      <w:r w:rsidR="009D5C16" w:rsidRPr="009D5C16">
        <w:rPr>
          <w:rFonts w:cs="Arial"/>
          <w:kern w:val="0"/>
          <w:lang w:val="en-US"/>
        </w:rPr>
        <w:t xml:space="preserve"> [Accessed Aug. 2024].</w:t>
      </w:r>
    </w:p>
    <w:p w14:paraId="429C79C6" w14:textId="729F8A90" w:rsidR="009D5C16" w:rsidRPr="009D5C16" w:rsidRDefault="004A20DE" w:rsidP="009D5C16">
      <w:pPr>
        <w:widowControl w:val="0"/>
        <w:autoSpaceDE w:val="0"/>
        <w:autoSpaceDN w:val="0"/>
        <w:adjustRightInd w:val="0"/>
        <w:spacing w:before="60" w:after="240"/>
        <w:rPr>
          <w:rFonts w:cs="Arial"/>
          <w:kern w:val="0"/>
          <w:lang w:val="en-US"/>
        </w:rPr>
      </w:pPr>
      <w:r>
        <w:rPr>
          <w:rFonts w:cs="Arial"/>
          <w:kern w:val="0"/>
          <w:lang w:val="en-US"/>
        </w:rPr>
        <w:t>O</w:t>
      </w:r>
      <w:r w:rsidR="009D5C16" w:rsidRPr="009D5C16">
        <w:rPr>
          <w:rFonts w:cs="Arial"/>
          <w:kern w:val="0"/>
          <w:lang w:val="en-US"/>
        </w:rPr>
        <w:t xml:space="preserve">fcom.org.uk. (2023b). </w:t>
      </w:r>
      <w:r w:rsidR="009D5C16" w:rsidRPr="009D5C16">
        <w:rPr>
          <w:rFonts w:cs="Arial"/>
          <w:i/>
          <w:iCs/>
          <w:kern w:val="0"/>
          <w:lang w:val="en-US"/>
        </w:rPr>
        <w:t>Ensuring the quality of TV and on-demand access services Consultation on roposed modifications to the TV Access Services Code and updates to Ofcom’s best practice guidelines on access services Contents</w:t>
      </w:r>
      <w:r w:rsidR="009D5C16" w:rsidRPr="009D5C16">
        <w:rPr>
          <w:rFonts w:cs="Arial"/>
          <w:kern w:val="0"/>
          <w:lang w:val="en-US"/>
        </w:rPr>
        <w:t xml:space="preserve">. [online] Available at: </w:t>
      </w:r>
      <w:hyperlink r:id="rId174" w:history="1">
        <w:r w:rsidR="009D5C16" w:rsidRPr="009D5C16">
          <w:rPr>
            <w:rFonts w:cs="Arial"/>
            <w:kern w:val="0"/>
            <w:lang w:val="en-US"/>
          </w:rPr>
          <w:t>https://www.ofcom.org.uk/__data/assets/pdf_file/0031/264298/accessibility-best-practice-condoc.pdf</w:t>
        </w:r>
      </w:hyperlink>
      <w:r w:rsidR="009D5C16" w:rsidRPr="009D5C16">
        <w:rPr>
          <w:rFonts w:cs="Arial"/>
          <w:kern w:val="0"/>
          <w:lang w:val="en-US"/>
        </w:rPr>
        <w:t xml:space="preserve"> [Accessed 29 Jul. 2024].</w:t>
      </w:r>
    </w:p>
    <w:p w14:paraId="07F8790D" w14:textId="54BCCF7F" w:rsidR="009D5C16" w:rsidRPr="009D5C16" w:rsidRDefault="004A20DE" w:rsidP="009D5C16">
      <w:pPr>
        <w:widowControl w:val="0"/>
        <w:autoSpaceDE w:val="0"/>
        <w:autoSpaceDN w:val="0"/>
        <w:adjustRightInd w:val="0"/>
        <w:spacing w:before="60" w:after="240"/>
        <w:rPr>
          <w:rFonts w:cs="Arial"/>
          <w:kern w:val="0"/>
          <w:lang w:val="en-US"/>
        </w:rPr>
      </w:pPr>
      <w:r>
        <w:rPr>
          <w:rFonts w:cs="Arial"/>
          <w:kern w:val="0"/>
          <w:lang w:val="en-US"/>
        </w:rPr>
        <w:t>O</w:t>
      </w:r>
      <w:r w:rsidR="009D5C16" w:rsidRPr="009D5C16">
        <w:rPr>
          <w:rFonts w:cs="Arial"/>
          <w:kern w:val="0"/>
          <w:lang w:val="en-US"/>
        </w:rPr>
        <w:t xml:space="preserve">fcom.org.uk. (2023c). </w:t>
      </w:r>
      <w:r w:rsidR="009D5C16" w:rsidRPr="009D5C16">
        <w:rPr>
          <w:rFonts w:cs="Arial"/>
          <w:i/>
          <w:iCs/>
          <w:kern w:val="0"/>
          <w:lang w:val="en-US"/>
        </w:rPr>
        <w:t>Television access services Review of the Code and guidance Consultation</w:t>
      </w:r>
      <w:r w:rsidR="009D5C16" w:rsidRPr="009D5C16">
        <w:rPr>
          <w:rFonts w:cs="Arial"/>
          <w:kern w:val="0"/>
          <w:lang w:val="en-US"/>
        </w:rPr>
        <w:t xml:space="preserve">. [online] Available at: </w:t>
      </w:r>
      <w:hyperlink r:id="rId175" w:history="1">
        <w:r w:rsidR="009D5C16" w:rsidRPr="009D5C16">
          <w:rPr>
            <w:rFonts w:cs="Arial"/>
            <w:kern w:val="0"/>
            <w:lang w:val="en-US"/>
          </w:rPr>
          <w:t>https://www.ofcom.org.uk/__data/assets/pdf_file/0016/42442/access.pdf</w:t>
        </w:r>
      </w:hyperlink>
      <w:r w:rsidR="009D5C16" w:rsidRPr="009D5C16">
        <w:rPr>
          <w:rFonts w:cs="Arial"/>
          <w:kern w:val="0"/>
          <w:lang w:val="en-US"/>
        </w:rPr>
        <w:t xml:space="preserve"> [Accessed 29 Jul. 2024].</w:t>
      </w:r>
    </w:p>
    <w:p w14:paraId="62488C36" w14:textId="67CE6C5A" w:rsidR="009D5C16" w:rsidRPr="009D5C16" w:rsidRDefault="004A20DE" w:rsidP="009D5C16">
      <w:pPr>
        <w:widowControl w:val="0"/>
        <w:autoSpaceDE w:val="0"/>
        <w:autoSpaceDN w:val="0"/>
        <w:adjustRightInd w:val="0"/>
        <w:spacing w:before="60" w:after="240"/>
        <w:rPr>
          <w:rFonts w:cs="Arial"/>
          <w:kern w:val="0"/>
          <w:lang w:val="en-US"/>
        </w:rPr>
      </w:pPr>
      <w:r>
        <w:rPr>
          <w:rFonts w:cs="Arial"/>
          <w:kern w:val="0"/>
          <w:lang w:val="en-US"/>
        </w:rPr>
        <w:t>O</w:t>
      </w:r>
      <w:r w:rsidR="009D5C16" w:rsidRPr="009D5C16">
        <w:rPr>
          <w:rFonts w:cs="Arial"/>
          <w:kern w:val="0"/>
          <w:lang w:val="en-US"/>
        </w:rPr>
        <w:t xml:space="preserve">fcom.org.uk. (2023d). </w:t>
      </w:r>
      <w:r w:rsidR="009D5C16" w:rsidRPr="009D5C16">
        <w:rPr>
          <w:rFonts w:cs="Arial"/>
          <w:i/>
          <w:iCs/>
          <w:kern w:val="0"/>
          <w:lang w:val="en-US"/>
        </w:rPr>
        <w:t>Usability and accessibility research</w:t>
      </w:r>
      <w:r w:rsidR="009D5C16" w:rsidRPr="009D5C16">
        <w:rPr>
          <w:rFonts w:cs="Arial"/>
          <w:kern w:val="0"/>
          <w:lang w:val="en-US"/>
        </w:rPr>
        <w:t xml:space="preserve">. [online] Available at: </w:t>
      </w:r>
      <w:hyperlink r:id="rId176" w:history="1">
        <w:r w:rsidR="009D5C16" w:rsidRPr="009D5C16">
          <w:rPr>
            <w:rFonts w:cs="Arial"/>
            <w:kern w:val="0"/>
            <w:lang w:val="en-US"/>
          </w:rPr>
          <w:t>https://www.ofcom.org.uk/tv-radio-and-on-demand/accessibility/accessibility-research/</w:t>
        </w:r>
      </w:hyperlink>
      <w:r w:rsidR="009D5C16" w:rsidRPr="009D5C16">
        <w:rPr>
          <w:rFonts w:cs="Arial"/>
          <w:kern w:val="0"/>
          <w:lang w:val="en-US"/>
        </w:rPr>
        <w:t>.</w:t>
      </w:r>
      <w:r w:rsidR="000A4B70">
        <w:rPr>
          <w:rFonts w:cs="Arial"/>
          <w:kern w:val="0"/>
          <w:lang w:val="en-US"/>
        </w:rPr>
        <w:t xml:space="preserve"> </w:t>
      </w:r>
      <w:r w:rsidR="000A4B70" w:rsidRPr="009D5C16">
        <w:rPr>
          <w:rFonts w:cs="Arial"/>
          <w:kern w:val="0"/>
          <w:lang w:val="en-US"/>
        </w:rPr>
        <w:t>[Accessed Jul. 2024].</w:t>
      </w:r>
    </w:p>
    <w:p w14:paraId="1437DF11" w14:textId="5B49EDFE" w:rsidR="009D5C16" w:rsidRPr="009D5C16" w:rsidRDefault="004A20DE" w:rsidP="009D5C16">
      <w:pPr>
        <w:widowControl w:val="0"/>
        <w:autoSpaceDE w:val="0"/>
        <w:autoSpaceDN w:val="0"/>
        <w:adjustRightInd w:val="0"/>
        <w:spacing w:before="60" w:after="240"/>
        <w:rPr>
          <w:rFonts w:cs="Arial"/>
          <w:kern w:val="0"/>
          <w:lang w:val="en-US"/>
        </w:rPr>
      </w:pPr>
      <w:r>
        <w:rPr>
          <w:rFonts w:cs="Arial"/>
          <w:kern w:val="0"/>
          <w:lang w:val="en-US"/>
        </w:rPr>
        <w:t>P</w:t>
      </w:r>
      <w:r w:rsidR="009D5C16" w:rsidRPr="009D5C16">
        <w:rPr>
          <w:rFonts w:cs="Arial"/>
          <w:kern w:val="0"/>
          <w:lang w:val="en-US"/>
        </w:rPr>
        <w:t xml:space="preserve">latform.fourthrev.com. (2024). </w:t>
      </w:r>
      <w:r w:rsidR="009D5C16" w:rsidRPr="009D5C16">
        <w:rPr>
          <w:rFonts w:cs="Arial"/>
          <w:i/>
          <w:iCs/>
          <w:kern w:val="0"/>
          <w:lang w:val="en-US"/>
        </w:rPr>
        <w:t>3.2.2 Product Metrics and Performance Criteria</w:t>
      </w:r>
      <w:r w:rsidR="009D5C16" w:rsidRPr="009D5C16">
        <w:rPr>
          <w:rFonts w:cs="Arial"/>
          <w:kern w:val="0"/>
          <w:lang w:val="en-US"/>
        </w:rPr>
        <w:t xml:space="preserve">. [online] Available at: </w:t>
      </w:r>
      <w:hyperlink r:id="rId177" w:history="1">
        <w:r w:rsidR="009D5C16" w:rsidRPr="009D5C16">
          <w:rPr>
            <w:rFonts w:cs="Arial"/>
            <w:kern w:val="0"/>
            <w:lang w:val="en-US"/>
          </w:rPr>
          <w:t>https://platform.fourthrev.com/courses/750/pages/3-dot-2-2-product-metrics-and-performance-criteria-2?module_item_id=54025</w:t>
        </w:r>
      </w:hyperlink>
      <w:r w:rsidR="009D5C16" w:rsidRPr="009D5C16">
        <w:rPr>
          <w:rFonts w:cs="Arial"/>
          <w:kern w:val="0"/>
          <w:lang w:val="en-US"/>
        </w:rPr>
        <w:t xml:space="preserve"> [Accessed Jul. 2024].</w:t>
      </w:r>
    </w:p>
    <w:p w14:paraId="3E7554C9" w14:textId="7BFBD424" w:rsidR="009D5C16" w:rsidRPr="009D5C16" w:rsidRDefault="009D5C16" w:rsidP="009D5C16">
      <w:pPr>
        <w:widowControl w:val="0"/>
        <w:autoSpaceDE w:val="0"/>
        <w:autoSpaceDN w:val="0"/>
        <w:adjustRightInd w:val="0"/>
        <w:spacing w:before="60" w:after="240"/>
        <w:rPr>
          <w:rFonts w:cs="Arial"/>
          <w:kern w:val="0"/>
          <w:lang w:val="en-US"/>
        </w:rPr>
      </w:pPr>
      <w:r w:rsidRPr="009D5C16">
        <w:rPr>
          <w:rFonts w:cs="Arial"/>
          <w:kern w:val="0"/>
          <w:lang w:val="en-US"/>
        </w:rPr>
        <w:t xml:space="preserve">PricewaterhouseCoopers (n.d.). </w:t>
      </w:r>
      <w:r w:rsidRPr="009D5C16">
        <w:rPr>
          <w:rFonts w:cs="Arial"/>
          <w:i/>
          <w:iCs/>
          <w:kern w:val="0"/>
          <w:lang w:val="en-US"/>
        </w:rPr>
        <w:t>UK entertainment &amp; media outlook 2022-2026</w:t>
      </w:r>
      <w:r w:rsidRPr="009D5C16">
        <w:rPr>
          <w:rFonts w:cs="Arial"/>
          <w:kern w:val="0"/>
          <w:lang w:val="en-US"/>
        </w:rPr>
        <w:t xml:space="preserve">. [online] pwc.co.uk. Available at: </w:t>
      </w:r>
      <w:hyperlink r:id="rId178" w:anchor="bottom-kick-isection" w:history="1">
        <w:r w:rsidRPr="009D5C16">
          <w:rPr>
            <w:rFonts w:cs="Arial"/>
            <w:kern w:val="0"/>
            <w:lang w:val="en-US"/>
          </w:rPr>
          <w:t>https://www.pwc.co.uk/industries/technology-media-and-telecommunications/insights/entertainment-media-outlook.html#bottom-kick-isection</w:t>
        </w:r>
      </w:hyperlink>
      <w:r w:rsidRPr="009D5C16">
        <w:rPr>
          <w:rFonts w:cs="Arial"/>
          <w:kern w:val="0"/>
          <w:lang w:val="en-US"/>
        </w:rPr>
        <w:t xml:space="preserve"> [Accessed 1 Aug. 2024].</w:t>
      </w:r>
    </w:p>
    <w:p w14:paraId="3642730B" w14:textId="4E10AFFB" w:rsidR="009D5C16" w:rsidRPr="009D5C16" w:rsidRDefault="009D5C16" w:rsidP="009D5C16">
      <w:pPr>
        <w:widowControl w:val="0"/>
        <w:autoSpaceDE w:val="0"/>
        <w:autoSpaceDN w:val="0"/>
        <w:adjustRightInd w:val="0"/>
        <w:spacing w:before="60" w:after="240"/>
        <w:rPr>
          <w:rFonts w:cs="Arial"/>
          <w:kern w:val="0"/>
          <w:lang w:val="en-US"/>
        </w:rPr>
      </w:pPr>
      <w:r w:rsidRPr="009D5C16">
        <w:rPr>
          <w:rFonts w:cs="Arial"/>
          <w:kern w:val="0"/>
          <w:lang w:val="en-US"/>
        </w:rPr>
        <w:t xml:space="preserve">Project Management Institute (2017). </w:t>
      </w:r>
      <w:r w:rsidRPr="009D5C16">
        <w:rPr>
          <w:rFonts w:cs="Arial"/>
          <w:i/>
          <w:iCs/>
          <w:kern w:val="0"/>
          <w:lang w:val="en-US"/>
        </w:rPr>
        <w:t>The standard for project management and a guide to the project management body of knowledge (PMBOK guide).</w:t>
      </w:r>
      <w:r w:rsidRPr="009D5C16">
        <w:rPr>
          <w:rFonts w:cs="Arial"/>
          <w:kern w:val="0"/>
          <w:lang w:val="en-US"/>
        </w:rPr>
        <w:t xml:space="preserve"> 6th ed. Project Management Institute.</w:t>
      </w:r>
      <w:r w:rsidR="000A4B70">
        <w:rPr>
          <w:rFonts w:cs="Arial"/>
          <w:kern w:val="0"/>
          <w:lang w:val="en-US"/>
        </w:rPr>
        <w:t xml:space="preserve"> </w:t>
      </w:r>
      <w:r w:rsidR="000A4B70" w:rsidRPr="009D5C16">
        <w:rPr>
          <w:rFonts w:cs="Arial"/>
          <w:kern w:val="0"/>
          <w:lang w:val="en-US"/>
        </w:rPr>
        <w:t>[Accessed Jul. 2024].</w:t>
      </w:r>
    </w:p>
    <w:p w14:paraId="2E444689" w14:textId="77777777" w:rsidR="009D5C16" w:rsidRPr="009D5C16" w:rsidRDefault="009D5C16" w:rsidP="009D5C16">
      <w:pPr>
        <w:widowControl w:val="0"/>
        <w:autoSpaceDE w:val="0"/>
        <w:autoSpaceDN w:val="0"/>
        <w:adjustRightInd w:val="0"/>
        <w:spacing w:before="60" w:after="240"/>
        <w:rPr>
          <w:rFonts w:cs="Arial"/>
          <w:kern w:val="0"/>
          <w:lang w:val="en-US"/>
        </w:rPr>
      </w:pPr>
      <w:r w:rsidRPr="009D5C16">
        <w:rPr>
          <w:rFonts w:cs="Arial"/>
          <w:kern w:val="0"/>
          <w:lang w:val="en-US"/>
        </w:rPr>
        <w:t xml:space="preserve">Purcell, E. (2020). </w:t>
      </w:r>
      <w:r w:rsidRPr="009D5C16">
        <w:rPr>
          <w:rFonts w:cs="Arial"/>
          <w:i/>
          <w:iCs/>
          <w:kern w:val="0"/>
          <w:lang w:val="en-US"/>
        </w:rPr>
        <w:t>80% of disabled people have experienced accessibility issues with online streaming services</w:t>
      </w:r>
      <w:r w:rsidRPr="009D5C16">
        <w:rPr>
          <w:rFonts w:cs="Arial"/>
          <w:kern w:val="0"/>
          <w:lang w:val="en-US"/>
        </w:rPr>
        <w:t xml:space="preserve">. [online] Disability Horizons. Available at: </w:t>
      </w:r>
      <w:hyperlink r:id="rId179" w:history="1">
        <w:r w:rsidRPr="009D5C16">
          <w:rPr>
            <w:rFonts w:cs="Arial"/>
            <w:kern w:val="0"/>
            <w:lang w:val="en-US"/>
          </w:rPr>
          <w:t>https://disabilityhorizons.com/2020/06/accessibility-issues-with-online-streaming-services/?utm_content=cmp-true</w:t>
        </w:r>
      </w:hyperlink>
      <w:r w:rsidRPr="009D5C16">
        <w:rPr>
          <w:rFonts w:cs="Arial"/>
          <w:kern w:val="0"/>
          <w:lang w:val="en-US"/>
        </w:rPr>
        <w:t xml:space="preserve"> [Accessed 25 Aug. 2024].</w:t>
      </w:r>
    </w:p>
    <w:p w14:paraId="0C52D1EF" w14:textId="50AE4F5A" w:rsidR="009D5C16" w:rsidRPr="009D5C16" w:rsidRDefault="009D5C16" w:rsidP="009D5C16">
      <w:pPr>
        <w:widowControl w:val="0"/>
        <w:autoSpaceDE w:val="0"/>
        <w:autoSpaceDN w:val="0"/>
        <w:adjustRightInd w:val="0"/>
        <w:spacing w:before="60" w:after="240"/>
        <w:rPr>
          <w:rFonts w:cs="Arial"/>
          <w:kern w:val="0"/>
          <w:lang w:val="en-US"/>
        </w:rPr>
      </w:pPr>
      <w:r w:rsidRPr="009D5C16">
        <w:rPr>
          <w:rFonts w:cs="Arial"/>
          <w:kern w:val="0"/>
          <w:lang w:val="en-US"/>
        </w:rPr>
        <w:t xml:space="preserve">Reid, M. (2023). </w:t>
      </w:r>
      <w:r w:rsidRPr="009D5C16">
        <w:rPr>
          <w:rFonts w:cs="Arial"/>
          <w:i/>
          <w:iCs/>
          <w:kern w:val="0"/>
          <w:lang w:val="en-US"/>
        </w:rPr>
        <w:t>Entertainment Industry: Access for All on Streaming Services</w:t>
      </w:r>
      <w:r w:rsidRPr="009D5C16">
        <w:rPr>
          <w:rFonts w:cs="Arial"/>
          <w:kern w:val="0"/>
          <w:lang w:val="en-US"/>
        </w:rPr>
        <w:t xml:space="preserve">. [online] Userway. Available at: </w:t>
      </w:r>
      <w:hyperlink r:id="rId180" w:history="1">
        <w:r w:rsidRPr="009D5C16">
          <w:rPr>
            <w:rFonts w:cs="Arial"/>
            <w:kern w:val="0"/>
            <w:lang w:val="en-US"/>
          </w:rPr>
          <w:t>https://userway.org/blog/entertainment-industry/</w:t>
        </w:r>
      </w:hyperlink>
      <w:r w:rsidRPr="009D5C16">
        <w:rPr>
          <w:rFonts w:cs="Arial"/>
          <w:kern w:val="0"/>
          <w:lang w:val="en-US"/>
        </w:rPr>
        <w:t>.</w:t>
      </w:r>
      <w:r w:rsidR="000A4B70">
        <w:rPr>
          <w:rFonts w:cs="Arial"/>
          <w:kern w:val="0"/>
          <w:lang w:val="en-US"/>
        </w:rPr>
        <w:t xml:space="preserve"> </w:t>
      </w:r>
      <w:r w:rsidR="000A4B70" w:rsidRPr="009D5C16">
        <w:rPr>
          <w:rFonts w:cs="Arial"/>
          <w:kern w:val="0"/>
          <w:lang w:val="en-US"/>
        </w:rPr>
        <w:t>[Accessed 2</w:t>
      </w:r>
      <w:r w:rsidR="000A4B70">
        <w:rPr>
          <w:rFonts w:cs="Arial"/>
          <w:kern w:val="0"/>
          <w:lang w:val="en-US"/>
        </w:rPr>
        <w:t>7</w:t>
      </w:r>
      <w:r w:rsidR="000A4B70" w:rsidRPr="009D5C16">
        <w:rPr>
          <w:rFonts w:cs="Arial"/>
          <w:kern w:val="0"/>
          <w:lang w:val="en-US"/>
        </w:rPr>
        <w:t xml:space="preserve"> Jul. 2024].</w:t>
      </w:r>
    </w:p>
    <w:p w14:paraId="604C8155" w14:textId="77777777" w:rsidR="009D5C16" w:rsidRPr="009D5C16" w:rsidRDefault="009D5C16" w:rsidP="009D5C16">
      <w:pPr>
        <w:widowControl w:val="0"/>
        <w:autoSpaceDE w:val="0"/>
        <w:autoSpaceDN w:val="0"/>
        <w:adjustRightInd w:val="0"/>
        <w:spacing w:before="60" w:after="240"/>
        <w:rPr>
          <w:rFonts w:cs="Arial"/>
          <w:kern w:val="0"/>
          <w:lang w:val="en-US"/>
        </w:rPr>
      </w:pPr>
      <w:r w:rsidRPr="009D5C16">
        <w:rPr>
          <w:rFonts w:cs="Arial"/>
          <w:kern w:val="0"/>
          <w:lang w:val="en-US"/>
        </w:rPr>
        <w:t xml:space="preserve">Roku (2024). </w:t>
      </w:r>
      <w:r w:rsidRPr="009D5C16">
        <w:rPr>
          <w:rFonts w:cs="Arial"/>
          <w:i/>
          <w:iCs/>
          <w:kern w:val="0"/>
          <w:lang w:val="en-US"/>
        </w:rPr>
        <w:t>How to enable closed captioning</w:t>
      </w:r>
      <w:r w:rsidRPr="009D5C16">
        <w:rPr>
          <w:rFonts w:cs="Arial"/>
          <w:kern w:val="0"/>
          <w:lang w:val="en-US"/>
        </w:rPr>
        <w:t xml:space="preserve">. [online] Roku. Available at: </w:t>
      </w:r>
      <w:hyperlink r:id="rId181" w:history="1">
        <w:r w:rsidRPr="009D5C16">
          <w:rPr>
            <w:rFonts w:cs="Arial"/>
            <w:kern w:val="0"/>
            <w:lang w:val="en-US"/>
          </w:rPr>
          <w:t>https://support.roku.com/en-gb/article/208756848</w:t>
        </w:r>
      </w:hyperlink>
      <w:r w:rsidRPr="009D5C16">
        <w:rPr>
          <w:rFonts w:cs="Arial"/>
          <w:kern w:val="0"/>
          <w:lang w:val="en-US"/>
        </w:rPr>
        <w:t xml:space="preserve"> [Accessed Aug. 2024].</w:t>
      </w:r>
    </w:p>
    <w:p w14:paraId="720A8CF7" w14:textId="77777777" w:rsidR="009D5C16" w:rsidRPr="009D5C16" w:rsidRDefault="009D5C16" w:rsidP="009D5C16">
      <w:pPr>
        <w:widowControl w:val="0"/>
        <w:autoSpaceDE w:val="0"/>
        <w:autoSpaceDN w:val="0"/>
        <w:adjustRightInd w:val="0"/>
        <w:spacing w:before="60" w:after="240"/>
        <w:rPr>
          <w:rFonts w:cs="Arial"/>
          <w:kern w:val="0"/>
          <w:lang w:val="en-US"/>
        </w:rPr>
      </w:pPr>
      <w:r w:rsidRPr="009D5C16">
        <w:rPr>
          <w:rFonts w:cs="Arial"/>
          <w:kern w:val="0"/>
          <w:lang w:val="en-US"/>
        </w:rPr>
        <w:t xml:space="preserve">Salvi, V. (2021). </w:t>
      </w:r>
      <w:r w:rsidRPr="009D5C16">
        <w:rPr>
          <w:rFonts w:cs="Arial"/>
          <w:i/>
          <w:iCs/>
          <w:kern w:val="0"/>
          <w:lang w:val="en-US"/>
        </w:rPr>
        <w:t>The Master (Online) Ideation Toolbox — Part 1/2</w:t>
      </w:r>
      <w:r w:rsidRPr="009D5C16">
        <w:rPr>
          <w:rFonts w:cs="Arial"/>
          <w:kern w:val="0"/>
          <w:lang w:val="en-US"/>
        </w:rPr>
        <w:t xml:space="preserve">. [online] Medium. Available at: </w:t>
      </w:r>
      <w:hyperlink r:id="rId182" w:history="1">
        <w:r w:rsidRPr="009D5C16">
          <w:rPr>
            <w:rFonts w:cs="Arial"/>
            <w:kern w:val="0"/>
            <w:lang w:val="en-US"/>
          </w:rPr>
          <w:t>https://uxdesign.cc/the-master-online-ideation-toolbox-part-1-2-47401c3ad861</w:t>
        </w:r>
      </w:hyperlink>
      <w:r w:rsidRPr="009D5C16">
        <w:rPr>
          <w:rFonts w:cs="Arial"/>
          <w:kern w:val="0"/>
          <w:lang w:val="en-US"/>
        </w:rPr>
        <w:t xml:space="preserve"> [Accessed 29 Jul. 2024].</w:t>
      </w:r>
    </w:p>
    <w:p w14:paraId="19CEDFEF" w14:textId="77777777" w:rsidR="009D5C16" w:rsidRPr="009D5C16" w:rsidRDefault="009D5C16" w:rsidP="009D5C16">
      <w:pPr>
        <w:widowControl w:val="0"/>
        <w:autoSpaceDE w:val="0"/>
        <w:autoSpaceDN w:val="0"/>
        <w:adjustRightInd w:val="0"/>
        <w:spacing w:before="60" w:after="240"/>
        <w:rPr>
          <w:rFonts w:cs="Arial"/>
          <w:kern w:val="0"/>
          <w:lang w:val="en-US"/>
        </w:rPr>
      </w:pPr>
      <w:r w:rsidRPr="009D5C16">
        <w:rPr>
          <w:rFonts w:cs="Arial"/>
          <w:kern w:val="0"/>
          <w:lang w:val="en-US"/>
        </w:rPr>
        <w:t xml:space="preserve">Sandford, J. and Armstrong, M. (2016). </w:t>
      </w:r>
      <w:r w:rsidRPr="009D5C16">
        <w:rPr>
          <w:rFonts w:cs="Arial"/>
          <w:i/>
          <w:iCs/>
          <w:kern w:val="0"/>
          <w:lang w:val="en-US"/>
        </w:rPr>
        <w:t>Subtitle Quality</w:t>
      </w:r>
      <w:r w:rsidRPr="009D5C16">
        <w:rPr>
          <w:rFonts w:cs="Arial"/>
          <w:kern w:val="0"/>
          <w:lang w:val="en-US"/>
        </w:rPr>
        <w:t xml:space="preserve">. [online] bbc.co.uk. Available at: </w:t>
      </w:r>
      <w:hyperlink r:id="rId183" w:history="1">
        <w:r w:rsidRPr="009D5C16">
          <w:rPr>
            <w:rFonts w:cs="Arial"/>
            <w:kern w:val="0"/>
            <w:lang w:val="en-US"/>
          </w:rPr>
          <w:t>https://www.bbc.co.uk/rd/projects/live-subtitle-quality</w:t>
        </w:r>
      </w:hyperlink>
      <w:r w:rsidRPr="009D5C16">
        <w:rPr>
          <w:rFonts w:cs="Arial"/>
          <w:kern w:val="0"/>
          <w:lang w:val="en-US"/>
        </w:rPr>
        <w:t xml:space="preserve"> [Accessed 20 Aug. 2024].</w:t>
      </w:r>
    </w:p>
    <w:p w14:paraId="3071A592" w14:textId="192F1128" w:rsidR="009D5C16" w:rsidRPr="009D5C16" w:rsidRDefault="009D5C16" w:rsidP="009D5C16">
      <w:pPr>
        <w:widowControl w:val="0"/>
        <w:autoSpaceDE w:val="0"/>
        <w:autoSpaceDN w:val="0"/>
        <w:adjustRightInd w:val="0"/>
        <w:spacing w:before="60" w:after="240"/>
        <w:rPr>
          <w:rFonts w:cs="Arial"/>
          <w:kern w:val="0"/>
          <w:lang w:val="en-US"/>
        </w:rPr>
      </w:pPr>
      <w:r w:rsidRPr="009D5C16">
        <w:rPr>
          <w:rFonts w:cs="Arial"/>
          <w:kern w:val="0"/>
          <w:lang w:val="en-US"/>
        </w:rPr>
        <w:t xml:space="preserve">Scope (2020). </w:t>
      </w:r>
      <w:r w:rsidRPr="009D5C16">
        <w:rPr>
          <w:rFonts w:cs="Arial"/>
          <w:i/>
          <w:iCs/>
          <w:kern w:val="0"/>
          <w:lang w:val="en-US"/>
        </w:rPr>
        <w:t>Video on-demand streaming and accessibility: Survey feedback</w:t>
      </w:r>
      <w:r w:rsidRPr="009D5C16">
        <w:rPr>
          <w:rFonts w:cs="Arial"/>
          <w:kern w:val="0"/>
          <w:lang w:val="en-US"/>
        </w:rPr>
        <w:t xml:space="preserve">. [online] Scope for business. Available at: </w:t>
      </w:r>
      <w:hyperlink r:id="rId184" w:history="1">
        <w:r w:rsidRPr="009D5C16">
          <w:rPr>
            <w:rFonts w:cs="Arial"/>
            <w:kern w:val="0"/>
            <w:lang w:val="en-US"/>
          </w:rPr>
          <w:t>https://business.scope.org.uk/article/video-on-demand-streaming-and-accessibility-the-big-hack-survey-feedback</w:t>
        </w:r>
      </w:hyperlink>
      <w:r w:rsidRPr="009D5C16">
        <w:rPr>
          <w:rFonts w:cs="Arial"/>
          <w:kern w:val="0"/>
          <w:lang w:val="en-US"/>
        </w:rPr>
        <w:t>.</w:t>
      </w:r>
      <w:r w:rsidR="00CE7B9F">
        <w:rPr>
          <w:rFonts w:cs="Arial"/>
          <w:kern w:val="0"/>
          <w:lang w:val="en-US"/>
        </w:rPr>
        <w:t xml:space="preserve"> </w:t>
      </w:r>
      <w:r w:rsidR="00CE7B9F" w:rsidRPr="009D5C16">
        <w:rPr>
          <w:rFonts w:cs="Arial"/>
          <w:kern w:val="0"/>
          <w:lang w:val="en-US"/>
        </w:rPr>
        <w:t xml:space="preserve">[Accessed </w:t>
      </w:r>
      <w:r w:rsidR="00950D60">
        <w:rPr>
          <w:rFonts w:cs="Arial"/>
          <w:kern w:val="0"/>
          <w:lang w:val="en-US"/>
        </w:rPr>
        <w:t>7</w:t>
      </w:r>
      <w:r w:rsidR="00CE7B9F" w:rsidRPr="009D5C16">
        <w:rPr>
          <w:rFonts w:cs="Arial"/>
          <w:kern w:val="0"/>
          <w:lang w:val="en-US"/>
        </w:rPr>
        <w:t xml:space="preserve"> </w:t>
      </w:r>
      <w:r w:rsidR="00CE7B9F">
        <w:rPr>
          <w:rFonts w:cs="Arial"/>
          <w:kern w:val="0"/>
          <w:lang w:val="en-US"/>
        </w:rPr>
        <w:t>Aug</w:t>
      </w:r>
      <w:r w:rsidR="00CE7B9F" w:rsidRPr="009D5C16">
        <w:rPr>
          <w:rFonts w:cs="Arial"/>
          <w:kern w:val="0"/>
          <w:lang w:val="en-US"/>
        </w:rPr>
        <w:t>. 2024].</w:t>
      </w:r>
    </w:p>
    <w:p w14:paraId="12E9B266" w14:textId="77777777" w:rsidR="009D5C16" w:rsidRPr="009D5C16" w:rsidRDefault="009D5C16" w:rsidP="009D5C16">
      <w:pPr>
        <w:widowControl w:val="0"/>
        <w:autoSpaceDE w:val="0"/>
        <w:autoSpaceDN w:val="0"/>
        <w:adjustRightInd w:val="0"/>
        <w:spacing w:before="60" w:after="240"/>
        <w:rPr>
          <w:rFonts w:cs="Arial"/>
          <w:kern w:val="0"/>
          <w:lang w:val="en-US"/>
        </w:rPr>
      </w:pPr>
      <w:r w:rsidRPr="009D5C16">
        <w:rPr>
          <w:rFonts w:cs="Arial"/>
          <w:kern w:val="0"/>
          <w:lang w:val="en-US"/>
        </w:rPr>
        <w:t xml:space="preserve">Sharma, N. (2024). </w:t>
      </w:r>
      <w:r w:rsidRPr="009D5C16">
        <w:rPr>
          <w:rFonts w:cs="Arial"/>
          <w:i/>
          <w:iCs/>
          <w:kern w:val="0"/>
          <w:lang w:val="en-US"/>
        </w:rPr>
        <w:t>Why Is Customer Engagement Important | What are the Benefits?</w:t>
      </w:r>
      <w:r w:rsidRPr="009D5C16">
        <w:rPr>
          <w:rFonts w:cs="Arial"/>
          <w:kern w:val="0"/>
          <w:lang w:val="en-US"/>
        </w:rPr>
        <w:t xml:space="preserve"> [online] vwo.com. Available at: </w:t>
      </w:r>
      <w:hyperlink r:id="rId185" w:history="1">
        <w:r w:rsidRPr="009D5C16">
          <w:rPr>
            <w:rFonts w:cs="Arial"/>
            <w:kern w:val="0"/>
            <w:lang w:val="en-US"/>
          </w:rPr>
          <w:t>https://vwo.com/customer-engagement/why-is-customer-engagement-important/</w:t>
        </w:r>
      </w:hyperlink>
      <w:r w:rsidRPr="009D5C16">
        <w:rPr>
          <w:rFonts w:cs="Arial"/>
          <w:kern w:val="0"/>
          <w:lang w:val="en-US"/>
        </w:rPr>
        <w:t xml:space="preserve"> [Accessed 29 Jul. 2024].</w:t>
      </w:r>
    </w:p>
    <w:p w14:paraId="2A6DBD29" w14:textId="77777777" w:rsidR="009D5C16" w:rsidRPr="009D5C16" w:rsidRDefault="009D5C16" w:rsidP="009D5C16">
      <w:pPr>
        <w:widowControl w:val="0"/>
        <w:autoSpaceDE w:val="0"/>
        <w:autoSpaceDN w:val="0"/>
        <w:adjustRightInd w:val="0"/>
        <w:spacing w:before="60" w:after="240"/>
        <w:rPr>
          <w:rFonts w:cs="Arial"/>
          <w:kern w:val="0"/>
          <w:lang w:val="en-US"/>
        </w:rPr>
      </w:pPr>
      <w:r w:rsidRPr="009D5C16">
        <w:rPr>
          <w:rFonts w:cs="Arial"/>
          <w:kern w:val="0"/>
          <w:lang w:val="en-US"/>
        </w:rPr>
        <w:t xml:space="preserve">Sky Community (2023a). </w:t>
      </w:r>
      <w:r w:rsidRPr="009D5C16">
        <w:rPr>
          <w:rFonts w:cs="Arial"/>
          <w:i/>
          <w:iCs/>
          <w:kern w:val="0"/>
          <w:lang w:val="en-US"/>
        </w:rPr>
        <w:t>Subtitle display and positioning</w:t>
      </w:r>
      <w:r w:rsidRPr="009D5C16">
        <w:rPr>
          <w:rFonts w:cs="Arial"/>
          <w:kern w:val="0"/>
          <w:lang w:val="en-US"/>
        </w:rPr>
        <w:t xml:space="preserve">. [online] helpforum.sky.com. Available at: </w:t>
      </w:r>
      <w:hyperlink r:id="rId186" w:history="1">
        <w:r w:rsidRPr="009D5C16">
          <w:rPr>
            <w:rFonts w:cs="Arial"/>
            <w:kern w:val="0"/>
            <w:lang w:val="en-US"/>
          </w:rPr>
          <w:t>https://helpforum.sky.com/t5/Sky-Glass-Live/Subtitles/m-p/4289171</w:t>
        </w:r>
      </w:hyperlink>
      <w:r w:rsidRPr="009D5C16">
        <w:rPr>
          <w:rFonts w:cs="Arial"/>
          <w:kern w:val="0"/>
          <w:lang w:val="en-US"/>
        </w:rPr>
        <w:t xml:space="preserve"> [Accessed Aug. 2024].</w:t>
      </w:r>
    </w:p>
    <w:p w14:paraId="4EFE9A05" w14:textId="77777777" w:rsidR="009D5C16" w:rsidRPr="009D5C16" w:rsidRDefault="009D5C16" w:rsidP="009D5C16">
      <w:pPr>
        <w:widowControl w:val="0"/>
        <w:autoSpaceDE w:val="0"/>
        <w:autoSpaceDN w:val="0"/>
        <w:adjustRightInd w:val="0"/>
        <w:spacing w:before="60" w:after="240"/>
        <w:rPr>
          <w:rFonts w:cs="Arial"/>
          <w:kern w:val="0"/>
          <w:lang w:val="en-US"/>
        </w:rPr>
      </w:pPr>
      <w:r w:rsidRPr="009D5C16">
        <w:rPr>
          <w:rFonts w:cs="Arial"/>
          <w:kern w:val="0"/>
          <w:lang w:val="en-US"/>
        </w:rPr>
        <w:t xml:space="preserve">Sky Community. (2022). </w:t>
      </w:r>
      <w:r w:rsidRPr="009D5C16">
        <w:rPr>
          <w:rFonts w:cs="Arial"/>
          <w:i/>
          <w:iCs/>
          <w:kern w:val="0"/>
          <w:lang w:val="en-US"/>
        </w:rPr>
        <w:t>Subtitle customisation</w:t>
      </w:r>
      <w:r w:rsidRPr="009D5C16">
        <w:rPr>
          <w:rFonts w:cs="Arial"/>
          <w:kern w:val="0"/>
          <w:lang w:val="en-US"/>
        </w:rPr>
        <w:t xml:space="preserve">. [online] Available at: </w:t>
      </w:r>
      <w:hyperlink r:id="rId187" w:history="1">
        <w:r w:rsidRPr="009D5C16">
          <w:rPr>
            <w:rFonts w:cs="Arial"/>
            <w:kern w:val="0"/>
            <w:lang w:val="en-US"/>
          </w:rPr>
          <w:t>https://helpforum.sky.com/t5/Sky-Accessibility/Subtitle-customisation/td-p/3902442</w:t>
        </w:r>
      </w:hyperlink>
      <w:r w:rsidRPr="009D5C16">
        <w:rPr>
          <w:rFonts w:cs="Arial"/>
          <w:kern w:val="0"/>
          <w:lang w:val="en-US"/>
        </w:rPr>
        <w:t xml:space="preserve"> [Accessed 21 Aug. 2024].</w:t>
      </w:r>
    </w:p>
    <w:p w14:paraId="1867A0A3" w14:textId="77777777" w:rsidR="009D5C16" w:rsidRPr="009D5C16" w:rsidRDefault="009D5C16" w:rsidP="009D5C16">
      <w:pPr>
        <w:widowControl w:val="0"/>
        <w:autoSpaceDE w:val="0"/>
        <w:autoSpaceDN w:val="0"/>
        <w:adjustRightInd w:val="0"/>
        <w:spacing w:before="60" w:after="240"/>
        <w:rPr>
          <w:rFonts w:cs="Arial"/>
          <w:kern w:val="0"/>
          <w:lang w:val="en-US"/>
        </w:rPr>
      </w:pPr>
      <w:r w:rsidRPr="009D5C16">
        <w:rPr>
          <w:rFonts w:cs="Arial"/>
          <w:kern w:val="0"/>
          <w:lang w:val="en-US"/>
        </w:rPr>
        <w:t xml:space="preserve">Sky Community. (2023b). </w:t>
      </w:r>
      <w:r w:rsidRPr="009D5C16">
        <w:rPr>
          <w:rFonts w:cs="Arial"/>
          <w:i/>
          <w:iCs/>
          <w:kern w:val="0"/>
          <w:lang w:val="en-US"/>
        </w:rPr>
        <w:t>Re: Sky stream subtitles are very big and intrusive. How can we change font and text size?</w:t>
      </w:r>
      <w:r w:rsidRPr="009D5C16">
        <w:rPr>
          <w:rFonts w:cs="Arial"/>
          <w:kern w:val="0"/>
          <w:lang w:val="en-US"/>
        </w:rPr>
        <w:t xml:space="preserve"> [online] Available at: </w:t>
      </w:r>
      <w:hyperlink r:id="rId188" w:history="1">
        <w:r w:rsidRPr="009D5C16">
          <w:rPr>
            <w:rFonts w:cs="Arial"/>
            <w:kern w:val="0"/>
            <w:lang w:val="en-US"/>
          </w:rPr>
          <w:t>https://helpforum.sky.com/t5/Sky-Accessibility/Subtitles-are-far-too-large-and-intrusive-Friends-and-family-are-furious-that-subtitles-can-t-be-s/m-p/4281014</w:t>
        </w:r>
      </w:hyperlink>
      <w:r w:rsidRPr="009D5C16">
        <w:rPr>
          <w:rFonts w:cs="Arial"/>
          <w:kern w:val="0"/>
          <w:lang w:val="en-US"/>
        </w:rPr>
        <w:t xml:space="preserve"> [Accessed 21 Aug. 2024].</w:t>
      </w:r>
    </w:p>
    <w:p w14:paraId="5A8A597E" w14:textId="7D68E920" w:rsidR="009D5C16" w:rsidRPr="009D5C16" w:rsidRDefault="00430B28" w:rsidP="009D5C16">
      <w:pPr>
        <w:widowControl w:val="0"/>
        <w:autoSpaceDE w:val="0"/>
        <w:autoSpaceDN w:val="0"/>
        <w:adjustRightInd w:val="0"/>
        <w:spacing w:before="60" w:after="240"/>
        <w:rPr>
          <w:rFonts w:cs="Arial"/>
          <w:kern w:val="0"/>
          <w:lang w:val="en-US"/>
        </w:rPr>
      </w:pPr>
      <w:r>
        <w:rPr>
          <w:rFonts w:cs="Arial"/>
          <w:kern w:val="0"/>
          <w:lang w:val="en-US"/>
        </w:rPr>
        <w:t>S</w:t>
      </w:r>
      <w:r w:rsidR="009D5C16" w:rsidRPr="009D5C16">
        <w:rPr>
          <w:rFonts w:cs="Arial"/>
          <w:kern w:val="0"/>
          <w:lang w:val="en-US"/>
        </w:rPr>
        <w:t xml:space="preserve">ky.com. (2024a). </w:t>
      </w:r>
      <w:r w:rsidR="009D5C16" w:rsidRPr="009D5C16">
        <w:rPr>
          <w:rFonts w:cs="Arial"/>
          <w:i/>
          <w:iCs/>
          <w:kern w:val="0"/>
          <w:lang w:val="en-US"/>
        </w:rPr>
        <w:t>Accessibility information and registration | sky help | Sky.com</w:t>
      </w:r>
      <w:r w:rsidR="009D5C16" w:rsidRPr="009D5C16">
        <w:rPr>
          <w:rFonts w:cs="Arial"/>
          <w:kern w:val="0"/>
          <w:lang w:val="en-US"/>
        </w:rPr>
        <w:t xml:space="preserve">. [online] Available at: </w:t>
      </w:r>
      <w:hyperlink r:id="rId189" w:history="1">
        <w:r w:rsidR="009D5C16" w:rsidRPr="009D5C16">
          <w:rPr>
            <w:rFonts w:cs="Arial"/>
            <w:kern w:val="0"/>
            <w:lang w:val="en-US"/>
          </w:rPr>
          <w:t>https://www.sky.com/help/articles/accessibility-information-sky-mobile-broadband-and-talk-customers</w:t>
        </w:r>
      </w:hyperlink>
      <w:r w:rsidR="009D5C16" w:rsidRPr="009D5C16">
        <w:rPr>
          <w:rFonts w:cs="Arial"/>
          <w:kern w:val="0"/>
          <w:lang w:val="en-US"/>
        </w:rPr>
        <w:t xml:space="preserve"> [Accessed 29 Jul. 2024].</w:t>
      </w:r>
    </w:p>
    <w:p w14:paraId="08980D2B" w14:textId="7E52D39C" w:rsidR="009D5C16" w:rsidRPr="009D5C16" w:rsidRDefault="00430B28" w:rsidP="009D5C16">
      <w:pPr>
        <w:widowControl w:val="0"/>
        <w:autoSpaceDE w:val="0"/>
        <w:autoSpaceDN w:val="0"/>
        <w:adjustRightInd w:val="0"/>
        <w:spacing w:before="60" w:after="240"/>
        <w:rPr>
          <w:rFonts w:cs="Arial"/>
          <w:kern w:val="0"/>
          <w:lang w:val="en-US"/>
        </w:rPr>
      </w:pPr>
      <w:r w:rsidRPr="009D5C16">
        <w:rPr>
          <w:rFonts w:cs="Arial"/>
          <w:kern w:val="0"/>
          <w:lang w:val="en-US"/>
        </w:rPr>
        <w:t>S</w:t>
      </w:r>
      <w:r w:rsidR="009D5C16" w:rsidRPr="009D5C16">
        <w:rPr>
          <w:rFonts w:cs="Arial"/>
          <w:kern w:val="0"/>
          <w:lang w:val="en-US"/>
        </w:rPr>
        <w:t xml:space="preserve">ky.com. (2024b). </w:t>
      </w:r>
      <w:r w:rsidR="009D5C16" w:rsidRPr="009D5C16">
        <w:rPr>
          <w:rFonts w:cs="Arial"/>
          <w:i/>
          <w:iCs/>
          <w:kern w:val="0"/>
          <w:lang w:val="en-US"/>
        </w:rPr>
        <w:t>Accessibility settings on sky glass | sky help | Sky.com | sky help | Sky.com</w:t>
      </w:r>
      <w:r w:rsidR="009D5C16" w:rsidRPr="009D5C16">
        <w:rPr>
          <w:rFonts w:cs="Arial"/>
          <w:kern w:val="0"/>
          <w:lang w:val="en-US"/>
        </w:rPr>
        <w:t xml:space="preserve">. [online] Available at: </w:t>
      </w:r>
      <w:hyperlink r:id="rId190" w:history="1">
        <w:r w:rsidR="009D5C16" w:rsidRPr="009D5C16">
          <w:rPr>
            <w:rFonts w:cs="Arial"/>
            <w:kern w:val="0"/>
            <w:lang w:val="en-US"/>
          </w:rPr>
          <w:t>https://www.sky.com/help/articles/accessibility-settings-sky-glass</w:t>
        </w:r>
      </w:hyperlink>
      <w:r w:rsidR="009D5C16" w:rsidRPr="009D5C16">
        <w:rPr>
          <w:rFonts w:cs="Arial"/>
          <w:kern w:val="0"/>
          <w:lang w:val="en-US"/>
        </w:rPr>
        <w:t xml:space="preserve"> [Accessed 1 Aug. 2024].</w:t>
      </w:r>
    </w:p>
    <w:p w14:paraId="4C3DEEA8" w14:textId="213459F3" w:rsidR="009D5C16" w:rsidRPr="009D5C16" w:rsidRDefault="00430B28" w:rsidP="009D5C16">
      <w:pPr>
        <w:widowControl w:val="0"/>
        <w:autoSpaceDE w:val="0"/>
        <w:autoSpaceDN w:val="0"/>
        <w:adjustRightInd w:val="0"/>
        <w:spacing w:before="60" w:after="240"/>
        <w:rPr>
          <w:rFonts w:cs="Arial"/>
          <w:kern w:val="0"/>
          <w:lang w:val="en-US"/>
        </w:rPr>
      </w:pPr>
      <w:r>
        <w:rPr>
          <w:rFonts w:cs="Arial"/>
          <w:kern w:val="0"/>
          <w:lang w:val="en-US"/>
        </w:rPr>
        <w:t>S</w:t>
      </w:r>
      <w:r w:rsidR="009D5C16" w:rsidRPr="009D5C16">
        <w:rPr>
          <w:rFonts w:cs="Arial"/>
          <w:kern w:val="0"/>
          <w:lang w:val="en-US"/>
        </w:rPr>
        <w:t xml:space="preserve">kygroup.sky. (2024). </w:t>
      </w:r>
      <w:r w:rsidR="009D5C16" w:rsidRPr="009D5C16">
        <w:rPr>
          <w:rFonts w:cs="Arial"/>
          <w:i/>
          <w:iCs/>
          <w:kern w:val="0"/>
          <w:lang w:val="en-US"/>
        </w:rPr>
        <w:t>Believe in better</w:t>
      </w:r>
      <w:r w:rsidR="009D5C16" w:rsidRPr="009D5C16">
        <w:rPr>
          <w:rFonts w:cs="Arial"/>
          <w:kern w:val="0"/>
          <w:lang w:val="en-US"/>
        </w:rPr>
        <w:t xml:space="preserve">. [online] Available at: </w:t>
      </w:r>
      <w:hyperlink r:id="rId191" w:history="1">
        <w:r w:rsidR="009D5C16" w:rsidRPr="009D5C16">
          <w:rPr>
            <w:rFonts w:cs="Arial"/>
            <w:kern w:val="0"/>
            <w:lang w:val="en-US"/>
          </w:rPr>
          <w:t>https://www.skygroup.sky/believeinbetter</w:t>
        </w:r>
      </w:hyperlink>
      <w:r w:rsidR="009D5C16" w:rsidRPr="009D5C16">
        <w:rPr>
          <w:rFonts w:cs="Arial"/>
          <w:kern w:val="0"/>
          <w:lang w:val="en-US"/>
        </w:rPr>
        <w:t xml:space="preserve"> [Accessed 1 Aug. 2024].</w:t>
      </w:r>
    </w:p>
    <w:p w14:paraId="7EF97A2B" w14:textId="77777777" w:rsidR="009D5C16" w:rsidRPr="009D5C16" w:rsidRDefault="009D5C16" w:rsidP="009D5C16">
      <w:pPr>
        <w:widowControl w:val="0"/>
        <w:autoSpaceDE w:val="0"/>
        <w:autoSpaceDN w:val="0"/>
        <w:adjustRightInd w:val="0"/>
        <w:spacing w:before="60" w:after="240"/>
        <w:rPr>
          <w:rFonts w:cs="Arial"/>
          <w:kern w:val="0"/>
          <w:lang w:val="en-US"/>
        </w:rPr>
      </w:pPr>
      <w:r w:rsidRPr="009D5C16">
        <w:rPr>
          <w:rFonts w:cs="Arial"/>
          <w:kern w:val="0"/>
          <w:lang w:val="en-US"/>
        </w:rPr>
        <w:t xml:space="preserve">Sony (2021). </w:t>
      </w:r>
      <w:r w:rsidRPr="009D5C16">
        <w:rPr>
          <w:rFonts w:cs="Arial"/>
          <w:i/>
          <w:iCs/>
          <w:kern w:val="0"/>
          <w:lang w:val="en-US"/>
        </w:rPr>
        <w:t>Enjoying apps and internet content on sony’s android TV | sony UK</w:t>
      </w:r>
      <w:r w:rsidRPr="009D5C16">
        <w:rPr>
          <w:rFonts w:cs="Arial"/>
          <w:kern w:val="0"/>
          <w:lang w:val="en-US"/>
        </w:rPr>
        <w:t xml:space="preserve">. [online] Sony.co.uk. Available at: </w:t>
      </w:r>
      <w:hyperlink r:id="rId192" w:history="1">
        <w:r w:rsidRPr="009D5C16">
          <w:rPr>
            <w:rFonts w:cs="Arial"/>
            <w:kern w:val="0"/>
            <w:lang w:val="en-US"/>
          </w:rPr>
          <w:t>https://www.sony.co.uk/electronics/support/articles/00201124</w:t>
        </w:r>
      </w:hyperlink>
      <w:r w:rsidRPr="009D5C16">
        <w:rPr>
          <w:rFonts w:cs="Arial"/>
          <w:kern w:val="0"/>
          <w:lang w:val="en-US"/>
        </w:rPr>
        <w:t xml:space="preserve"> [Accessed Aug. 2024].</w:t>
      </w:r>
    </w:p>
    <w:p w14:paraId="43D0CD57" w14:textId="77777777" w:rsidR="009D5C16" w:rsidRPr="009D5C16" w:rsidRDefault="009D5C16" w:rsidP="009D5C16">
      <w:pPr>
        <w:widowControl w:val="0"/>
        <w:autoSpaceDE w:val="0"/>
        <w:autoSpaceDN w:val="0"/>
        <w:adjustRightInd w:val="0"/>
        <w:spacing w:before="60" w:after="240"/>
        <w:rPr>
          <w:rFonts w:cs="Arial"/>
          <w:kern w:val="0"/>
          <w:lang w:val="en-US"/>
        </w:rPr>
      </w:pPr>
      <w:r w:rsidRPr="009D5C16">
        <w:rPr>
          <w:rFonts w:cs="Arial"/>
          <w:kern w:val="0"/>
          <w:lang w:val="en-US"/>
        </w:rPr>
        <w:t xml:space="preserve">Stephenson, B. ed., (2020). </w:t>
      </w:r>
      <w:r w:rsidRPr="009D5C16">
        <w:rPr>
          <w:rFonts w:cs="Arial"/>
          <w:i/>
          <w:iCs/>
          <w:kern w:val="0"/>
          <w:lang w:val="en-US"/>
        </w:rPr>
        <w:t>How to get subtitles on disney plus and turn them off</w:t>
      </w:r>
      <w:r w:rsidRPr="009D5C16">
        <w:rPr>
          <w:rFonts w:cs="Arial"/>
          <w:kern w:val="0"/>
          <w:lang w:val="en-US"/>
        </w:rPr>
        <w:t xml:space="preserve">. [online] Lifewire. Available at: </w:t>
      </w:r>
      <w:hyperlink r:id="rId193" w:history="1">
        <w:r w:rsidRPr="009D5C16">
          <w:rPr>
            <w:rFonts w:cs="Arial"/>
            <w:kern w:val="0"/>
            <w:lang w:val="en-US"/>
          </w:rPr>
          <w:t>https://www.lifewire.com/turn-on-and-off-disney-plus-subtitles-4847059</w:t>
        </w:r>
      </w:hyperlink>
      <w:r w:rsidRPr="009D5C16">
        <w:rPr>
          <w:rFonts w:cs="Arial"/>
          <w:kern w:val="0"/>
          <w:lang w:val="en-US"/>
        </w:rPr>
        <w:t xml:space="preserve"> [Accessed Aug. 2024].</w:t>
      </w:r>
    </w:p>
    <w:p w14:paraId="3C62570D" w14:textId="51882EDD" w:rsidR="009D5C16" w:rsidRPr="009D5C16" w:rsidRDefault="009D5C16" w:rsidP="009D5C16">
      <w:pPr>
        <w:widowControl w:val="0"/>
        <w:autoSpaceDE w:val="0"/>
        <w:autoSpaceDN w:val="0"/>
        <w:adjustRightInd w:val="0"/>
        <w:spacing w:before="60" w:after="240"/>
        <w:rPr>
          <w:rFonts w:cs="Arial"/>
          <w:kern w:val="0"/>
          <w:lang w:val="en-US"/>
        </w:rPr>
      </w:pPr>
      <w:r w:rsidRPr="009D5C16">
        <w:rPr>
          <w:rFonts w:cs="Arial"/>
          <w:kern w:val="0"/>
          <w:lang w:val="en-US"/>
        </w:rPr>
        <w:t xml:space="preserve">Stoll, J. (2024a). </w:t>
      </w:r>
      <w:r w:rsidRPr="009D5C16">
        <w:rPr>
          <w:rFonts w:cs="Arial"/>
          <w:i/>
          <w:iCs/>
          <w:kern w:val="0"/>
          <w:lang w:val="en-US"/>
        </w:rPr>
        <w:t>Top UK TV platforms among households 2021</w:t>
      </w:r>
      <w:r w:rsidRPr="009D5C16">
        <w:rPr>
          <w:rFonts w:cs="Arial"/>
          <w:kern w:val="0"/>
          <w:lang w:val="en-US"/>
        </w:rPr>
        <w:t xml:space="preserve">. [online] Statista. Available at: </w:t>
      </w:r>
      <w:hyperlink r:id="rId194" w:history="1">
        <w:r w:rsidRPr="009D5C16">
          <w:rPr>
            <w:rFonts w:cs="Arial"/>
            <w:kern w:val="0"/>
            <w:lang w:val="en-US"/>
          </w:rPr>
          <w:t>https://www.statista.com/statistics/297494/top-uk-tv-platforms-among-households/</w:t>
        </w:r>
      </w:hyperlink>
      <w:r w:rsidRPr="009D5C16">
        <w:rPr>
          <w:rFonts w:cs="Arial"/>
          <w:kern w:val="0"/>
          <w:lang w:val="en-US"/>
        </w:rPr>
        <w:t>.</w:t>
      </w:r>
      <w:r w:rsidR="00CE7B9F">
        <w:rPr>
          <w:rFonts w:cs="Arial"/>
          <w:kern w:val="0"/>
          <w:lang w:val="en-US"/>
        </w:rPr>
        <w:t xml:space="preserve"> </w:t>
      </w:r>
      <w:r w:rsidR="00CE7B9F" w:rsidRPr="009D5C16">
        <w:rPr>
          <w:rFonts w:cs="Arial"/>
          <w:kern w:val="0"/>
          <w:lang w:val="en-US"/>
        </w:rPr>
        <w:t>[Accessed 2</w:t>
      </w:r>
      <w:r w:rsidR="00CE7B9F">
        <w:rPr>
          <w:rFonts w:cs="Arial"/>
          <w:kern w:val="0"/>
          <w:lang w:val="en-US"/>
        </w:rPr>
        <w:t>7</w:t>
      </w:r>
      <w:r w:rsidR="00CE7B9F" w:rsidRPr="009D5C16">
        <w:rPr>
          <w:rFonts w:cs="Arial"/>
          <w:kern w:val="0"/>
          <w:lang w:val="en-US"/>
        </w:rPr>
        <w:t xml:space="preserve"> Jul. 2024].</w:t>
      </w:r>
    </w:p>
    <w:p w14:paraId="23B25C66" w14:textId="0706714D" w:rsidR="009D5C16" w:rsidRPr="009D5C16" w:rsidRDefault="009D5C16" w:rsidP="009D5C16">
      <w:pPr>
        <w:widowControl w:val="0"/>
        <w:autoSpaceDE w:val="0"/>
        <w:autoSpaceDN w:val="0"/>
        <w:adjustRightInd w:val="0"/>
        <w:spacing w:before="60" w:after="240"/>
        <w:rPr>
          <w:rFonts w:cs="Arial"/>
          <w:kern w:val="0"/>
          <w:lang w:val="en-US"/>
        </w:rPr>
      </w:pPr>
      <w:r w:rsidRPr="009D5C16">
        <w:rPr>
          <w:rFonts w:cs="Arial"/>
          <w:kern w:val="0"/>
          <w:lang w:val="en-US"/>
        </w:rPr>
        <w:t xml:space="preserve">Stoll, J. (2024b). </w:t>
      </w:r>
      <w:r w:rsidRPr="009D5C16">
        <w:rPr>
          <w:rFonts w:cs="Arial"/>
          <w:i/>
          <w:iCs/>
          <w:kern w:val="0"/>
          <w:lang w:val="en-US"/>
        </w:rPr>
        <w:t>Topic: Pay TV in the United Kingdom (UK)</w:t>
      </w:r>
      <w:r w:rsidRPr="009D5C16">
        <w:rPr>
          <w:rFonts w:cs="Arial"/>
          <w:kern w:val="0"/>
          <w:lang w:val="en-US"/>
        </w:rPr>
        <w:t xml:space="preserve">. [online] Statista. Available at: </w:t>
      </w:r>
      <w:hyperlink r:id="rId195" w:anchor="editorsPicks" w:history="1">
        <w:r w:rsidRPr="009D5C16">
          <w:rPr>
            <w:rFonts w:cs="Arial"/>
            <w:kern w:val="0"/>
            <w:lang w:val="en-US"/>
          </w:rPr>
          <w:t>https://www.statista.com/topics/9487/pay-tv-in-the-united-kingdom/#editorsPicks</w:t>
        </w:r>
      </w:hyperlink>
      <w:r w:rsidRPr="009D5C16">
        <w:rPr>
          <w:rFonts w:cs="Arial"/>
          <w:kern w:val="0"/>
          <w:lang w:val="en-US"/>
        </w:rPr>
        <w:t xml:space="preserve"> [Accessed 25 Aug. 2024].</w:t>
      </w:r>
    </w:p>
    <w:p w14:paraId="0C8F8442" w14:textId="35093AAB" w:rsidR="009D5C16" w:rsidRPr="009D5C16" w:rsidRDefault="00991057" w:rsidP="009D5C16">
      <w:pPr>
        <w:widowControl w:val="0"/>
        <w:autoSpaceDE w:val="0"/>
        <w:autoSpaceDN w:val="0"/>
        <w:adjustRightInd w:val="0"/>
        <w:spacing w:before="60" w:after="240"/>
        <w:rPr>
          <w:rFonts w:cs="Arial"/>
          <w:kern w:val="0"/>
          <w:lang w:val="en-US"/>
        </w:rPr>
      </w:pPr>
      <w:r>
        <w:rPr>
          <w:rFonts w:cs="Arial"/>
          <w:kern w:val="0"/>
          <w:lang w:val="en-US"/>
        </w:rPr>
        <w:t>S</w:t>
      </w:r>
      <w:r w:rsidR="009D5C16" w:rsidRPr="009D5C16">
        <w:rPr>
          <w:rFonts w:cs="Arial"/>
          <w:kern w:val="0"/>
          <w:lang w:val="en-US"/>
        </w:rPr>
        <w:t xml:space="preserve">tudentcommunity.fourthrev.com. (2024). </w:t>
      </w:r>
      <w:r w:rsidR="009D5C16" w:rsidRPr="009D5C16">
        <w:rPr>
          <w:rFonts w:cs="Arial"/>
          <w:i/>
          <w:iCs/>
          <w:kern w:val="0"/>
          <w:lang w:val="en-US"/>
        </w:rPr>
        <w:t>Live project Q&amp;A with Sky</w:t>
      </w:r>
      <w:r w:rsidR="009D5C16" w:rsidRPr="009D5C16">
        <w:rPr>
          <w:rFonts w:cs="Arial"/>
          <w:kern w:val="0"/>
          <w:lang w:val="en-US"/>
        </w:rPr>
        <w:t xml:space="preserve">. [online] Available at: </w:t>
      </w:r>
      <w:hyperlink r:id="rId196" w:history="1">
        <w:r w:rsidR="009D5C16" w:rsidRPr="009D5C16">
          <w:rPr>
            <w:rFonts w:cs="Arial"/>
            <w:kern w:val="0"/>
            <w:lang w:val="en-US"/>
          </w:rPr>
          <w:t>https://studentcommunity.fourthrev.com/c/events-recordings-b22cf2/live-project-q-a-with-sky</w:t>
        </w:r>
      </w:hyperlink>
      <w:r w:rsidR="009D5C16" w:rsidRPr="009D5C16">
        <w:rPr>
          <w:rFonts w:cs="Arial"/>
          <w:kern w:val="0"/>
          <w:lang w:val="en-US"/>
        </w:rPr>
        <w:t xml:space="preserve"> [Accessed Aug. 2024].</w:t>
      </w:r>
    </w:p>
    <w:p w14:paraId="78D18B39" w14:textId="77777777" w:rsidR="009D5C16" w:rsidRPr="009D5C16" w:rsidRDefault="009D5C16" w:rsidP="009D5C16">
      <w:pPr>
        <w:widowControl w:val="0"/>
        <w:autoSpaceDE w:val="0"/>
        <w:autoSpaceDN w:val="0"/>
        <w:adjustRightInd w:val="0"/>
        <w:spacing w:before="60" w:after="240"/>
        <w:rPr>
          <w:rFonts w:cs="Arial"/>
          <w:kern w:val="0"/>
          <w:lang w:val="en-US"/>
        </w:rPr>
      </w:pPr>
      <w:r w:rsidRPr="009D5C16">
        <w:rPr>
          <w:rFonts w:cs="Arial"/>
          <w:kern w:val="0"/>
          <w:lang w:val="en-US"/>
        </w:rPr>
        <w:t xml:space="preserve">Verbit Editorial (2023). </w:t>
      </w:r>
      <w:r w:rsidRPr="009D5C16">
        <w:rPr>
          <w:rFonts w:cs="Arial"/>
          <w:i/>
          <w:iCs/>
          <w:kern w:val="0"/>
          <w:lang w:val="en-US"/>
        </w:rPr>
        <w:t>The Beginner’s Guide to Closed Captioning Symbols - Verbit</w:t>
      </w:r>
      <w:r w:rsidRPr="009D5C16">
        <w:rPr>
          <w:rFonts w:cs="Arial"/>
          <w:kern w:val="0"/>
          <w:lang w:val="en-US"/>
        </w:rPr>
        <w:t xml:space="preserve">. [online] Verbit. Available at: </w:t>
      </w:r>
      <w:hyperlink r:id="rId197" w:history="1">
        <w:r w:rsidRPr="009D5C16">
          <w:rPr>
            <w:rFonts w:cs="Arial"/>
            <w:kern w:val="0"/>
            <w:lang w:val="en-US"/>
          </w:rPr>
          <w:t>https://verbit.ai/general/the-beginners-guide-to-closed-captioning-symbols/</w:t>
        </w:r>
      </w:hyperlink>
      <w:r w:rsidRPr="009D5C16">
        <w:rPr>
          <w:rFonts w:cs="Arial"/>
          <w:kern w:val="0"/>
          <w:lang w:val="en-US"/>
        </w:rPr>
        <w:t xml:space="preserve"> [Accessed 20 Aug. 2024].</w:t>
      </w:r>
    </w:p>
    <w:p w14:paraId="19D71334" w14:textId="670CFB3A" w:rsidR="009D5C16" w:rsidRPr="009D5C16" w:rsidRDefault="00991057" w:rsidP="009D5C16">
      <w:pPr>
        <w:widowControl w:val="0"/>
        <w:autoSpaceDE w:val="0"/>
        <w:autoSpaceDN w:val="0"/>
        <w:adjustRightInd w:val="0"/>
        <w:spacing w:before="60" w:after="240"/>
        <w:rPr>
          <w:rFonts w:cs="Arial"/>
          <w:kern w:val="0"/>
          <w:lang w:val="en-US"/>
        </w:rPr>
      </w:pPr>
      <w:r>
        <w:rPr>
          <w:rFonts w:cs="Arial"/>
          <w:kern w:val="0"/>
          <w:lang w:val="en-US"/>
        </w:rPr>
        <w:t>V</w:t>
      </w:r>
      <w:r w:rsidR="009D5C16" w:rsidRPr="009D5C16">
        <w:rPr>
          <w:rFonts w:cs="Arial"/>
          <w:kern w:val="0"/>
          <w:lang w:val="en-US"/>
        </w:rPr>
        <w:t xml:space="preserve">irginmedia.com. (2024). </w:t>
      </w:r>
      <w:r w:rsidR="009D5C16" w:rsidRPr="009D5C16">
        <w:rPr>
          <w:rFonts w:cs="Arial"/>
          <w:i/>
          <w:iCs/>
          <w:kern w:val="0"/>
          <w:lang w:val="en-US"/>
        </w:rPr>
        <w:t>How to watch netflix on virgin TV</w:t>
      </w:r>
      <w:r w:rsidR="009D5C16" w:rsidRPr="009D5C16">
        <w:rPr>
          <w:rFonts w:cs="Arial"/>
          <w:kern w:val="0"/>
          <w:lang w:val="en-US"/>
        </w:rPr>
        <w:t xml:space="preserve">. [online] Available at: </w:t>
      </w:r>
      <w:hyperlink r:id="rId198" w:history="1">
        <w:r w:rsidR="009D5C16" w:rsidRPr="009D5C16">
          <w:rPr>
            <w:rFonts w:cs="Arial"/>
            <w:kern w:val="0"/>
            <w:lang w:val="en-US"/>
          </w:rPr>
          <w:t>https://www.virginmedia.com/virgin-tv-edit/tips-and-tricks/how-to-watch-netflix-on-virgin-tv</w:t>
        </w:r>
      </w:hyperlink>
      <w:r w:rsidR="009D5C16" w:rsidRPr="009D5C16">
        <w:rPr>
          <w:rFonts w:cs="Arial"/>
          <w:kern w:val="0"/>
          <w:lang w:val="en-US"/>
        </w:rPr>
        <w:t xml:space="preserve"> [Accessed Aug. 2024].</w:t>
      </w:r>
    </w:p>
    <w:p w14:paraId="6B08715A" w14:textId="77777777" w:rsidR="009D5C16" w:rsidRPr="009D5C16" w:rsidRDefault="009D5C16" w:rsidP="009D5C16">
      <w:pPr>
        <w:widowControl w:val="0"/>
        <w:autoSpaceDE w:val="0"/>
        <w:autoSpaceDN w:val="0"/>
        <w:adjustRightInd w:val="0"/>
        <w:spacing w:before="60" w:after="240"/>
        <w:rPr>
          <w:rFonts w:cs="Arial"/>
          <w:kern w:val="0"/>
          <w:lang w:val="en-US"/>
        </w:rPr>
      </w:pPr>
      <w:r w:rsidRPr="009D5C16">
        <w:rPr>
          <w:rFonts w:cs="Arial"/>
          <w:kern w:val="0"/>
          <w:lang w:val="en-US"/>
        </w:rPr>
        <w:t xml:space="preserve">Vogt, N. (2024a). </w:t>
      </w:r>
      <w:r w:rsidRPr="009D5C16">
        <w:rPr>
          <w:rFonts w:cs="Arial"/>
          <w:i/>
          <w:iCs/>
          <w:kern w:val="0"/>
          <w:lang w:val="en-US"/>
        </w:rPr>
        <w:t>‘North Star Metric’ examples of tech industry leaders</w:t>
      </w:r>
      <w:r w:rsidRPr="009D5C16">
        <w:rPr>
          <w:rFonts w:cs="Arial"/>
          <w:kern w:val="0"/>
          <w:lang w:val="en-US"/>
        </w:rPr>
        <w:t xml:space="preserve">. [online] Growth-academy.com. Available at: </w:t>
      </w:r>
      <w:hyperlink r:id="rId199" w:history="1">
        <w:r w:rsidRPr="009D5C16">
          <w:rPr>
            <w:rFonts w:cs="Arial"/>
            <w:kern w:val="0"/>
            <w:lang w:val="en-US"/>
          </w:rPr>
          <w:t>https://www.growth-academy.com/north-star-metric-examples</w:t>
        </w:r>
      </w:hyperlink>
      <w:r w:rsidRPr="009D5C16">
        <w:rPr>
          <w:rFonts w:cs="Arial"/>
          <w:kern w:val="0"/>
          <w:lang w:val="en-US"/>
        </w:rPr>
        <w:t xml:space="preserve"> [Accessed 29 Jul. 2024].</w:t>
      </w:r>
    </w:p>
    <w:p w14:paraId="3DF18421" w14:textId="77777777" w:rsidR="009D5C16" w:rsidRPr="009D5C16" w:rsidRDefault="009D5C16" w:rsidP="009D5C16">
      <w:pPr>
        <w:widowControl w:val="0"/>
        <w:autoSpaceDE w:val="0"/>
        <w:autoSpaceDN w:val="0"/>
        <w:adjustRightInd w:val="0"/>
        <w:spacing w:before="60" w:after="240"/>
        <w:rPr>
          <w:rFonts w:cs="Arial"/>
          <w:kern w:val="0"/>
          <w:lang w:val="en-US"/>
        </w:rPr>
      </w:pPr>
      <w:r w:rsidRPr="009D5C16">
        <w:rPr>
          <w:rFonts w:cs="Arial"/>
          <w:kern w:val="0"/>
          <w:lang w:val="en-US"/>
        </w:rPr>
        <w:t xml:space="preserve">Vogt, N. (2024b). </w:t>
      </w:r>
      <w:r w:rsidRPr="009D5C16">
        <w:rPr>
          <w:rFonts w:cs="Arial"/>
          <w:i/>
          <w:iCs/>
          <w:kern w:val="0"/>
          <w:lang w:val="en-US"/>
        </w:rPr>
        <w:t>The ‘North Star Metric Checklist’ and common pitfalls</w:t>
      </w:r>
      <w:r w:rsidRPr="009D5C16">
        <w:rPr>
          <w:rFonts w:cs="Arial"/>
          <w:kern w:val="0"/>
          <w:lang w:val="en-US"/>
        </w:rPr>
        <w:t xml:space="preserve">. [online] www.growth-academy.com. Available at: </w:t>
      </w:r>
      <w:hyperlink r:id="rId200" w:history="1">
        <w:r w:rsidRPr="009D5C16">
          <w:rPr>
            <w:rFonts w:cs="Arial"/>
            <w:kern w:val="0"/>
            <w:lang w:val="en-US"/>
          </w:rPr>
          <w:t>https://www.growth-academy.com/north-star-metric-checklist-and-common-pitfalls</w:t>
        </w:r>
      </w:hyperlink>
      <w:r w:rsidRPr="009D5C16">
        <w:rPr>
          <w:rFonts w:cs="Arial"/>
          <w:kern w:val="0"/>
          <w:lang w:val="en-US"/>
        </w:rPr>
        <w:t xml:space="preserve"> [Accessed 23 Jul. 2024].</w:t>
      </w:r>
    </w:p>
    <w:p w14:paraId="7566B855" w14:textId="77777777" w:rsidR="009D5C16" w:rsidRPr="009D5C16" w:rsidRDefault="009D5C16" w:rsidP="009D5C16">
      <w:pPr>
        <w:widowControl w:val="0"/>
        <w:autoSpaceDE w:val="0"/>
        <w:autoSpaceDN w:val="0"/>
        <w:adjustRightInd w:val="0"/>
        <w:spacing w:before="60" w:after="240"/>
        <w:rPr>
          <w:rFonts w:cs="Arial"/>
          <w:kern w:val="0"/>
          <w:lang w:val="en-US"/>
        </w:rPr>
      </w:pPr>
      <w:r w:rsidRPr="009D5C16">
        <w:rPr>
          <w:rFonts w:cs="Arial"/>
          <w:kern w:val="0"/>
          <w:lang w:val="en-US"/>
        </w:rPr>
        <w:t xml:space="preserve">W3C (2023). </w:t>
      </w:r>
      <w:r w:rsidRPr="009D5C16">
        <w:rPr>
          <w:rFonts w:cs="Arial"/>
          <w:i/>
          <w:iCs/>
          <w:kern w:val="0"/>
          <w:lang w:val="en-US"/>
        </w:rPr>
        <w:t>Understanding success criterion 3.2.3 | understanding WCAG 2.0</w:t>
      </w:r>
      <w:r w:rsidRPr="009D5C16">
        <w:rPr>
          <w:rFonts w:cs="Arial"/>
          <w:kern w:val="0"/>
          <w:lang w:val="en-US"/>
        </w:rPr>
        <w:t xml:space="preserve">. [online] w3.org. Available at: </w:t>
      </w:r>
      <w:hyperlink r:id="rId201" w:history="1">
        <w:r w:rsidRPr="009D5C16">
          <w:rPr>
            <w:rFonts w:cs="Arial"/>
            <w:kern w:val="0"/>
            <w:lang w:val="en-US"/>
          </w:rPr>
          <w:t>https://www.w3.org/TR/UNDERSTANDING-WCAG20/consistent-behavior-consistent-locations.html</w:t>
        </w:r>
      </w:hyperlink>
      <w:r w:rsidRPr="009D5C16">
        <w:rPr>
          <w:rFonts w:cs="Arial"/>
          <w:kern w:val="0"/>
          <w:lang w:val="en-US"/>
        </w:rPr>
        <w:t xml:space="preserve"> [Accessed 29 Jul. 2024].</w:t>
      </w:r>
    </w:p>
    <w:p w14:paraId="00BA86A0" w14:textId="77777777" w:rsidR="009D5C16" w:rsidRPr="009D5C16" w:rsidRDefault="009D5C16" w:rsidP="009D5C16">
      <w:pPr>
        <w:widowControl w:val="0"/>
        <w:autoSpaceDE w:val="0"/>
        <w:autoSpaceDN w:val="0"/>
        <w:adjustRightInd w:val="0"/>
        <w:spacing w:before="60" w:after="240"/>
        <w:rPr>
          <w:rFonts w:cs="Arial"/>
          <w:kern w:val="0"/>
          <w:lang w:val="en-US"/>
        </w:rPr>
      </w:pPr>
      <w:r w:rsidRPr="009D5C16">
        <w:rPr>
          <w:rFonts w:cs="Arial"/>
          <w:kern w:val="0"/>
          <w:lang w:val="en-US"/>
        </w:rPr>
        <w:t xml:space="preserve">Wilson, L. (2021). </w:t>
      </w:r>
      <w:r w:rsidRPr="009D5C16">
        <w:rPr>
          <w:rFonts w:cs="Arial"/>
          <w:i/>
          <w:iCs/>
          <w:kern w:val="0"/>
          <w:lang w:val="en-US"/>
        </w:rPr>
        <w:t>Amazon’s Sky Glass rival is a brand new 4K smart TV – what we know</w:t>
      </w:r>
      <w:r w:rsidRPr="009D5C16">
        <w:rPr>
          <w:rFonts w:cs="Arial"/>
          <w:kern w:val="0"/>
          <w:lang w:val="en-US"/>
        </w:rPr>
        <w:t xml:space="preserve">. [online] T3. Available at: </w:t>
      </w:r>
      <w:hyperlink r:id="rId202" w:history="1">
        <w:r w:rsidRPr="009D5C16">
          <w:rPr>
            <w:rFonts w:cs="Arial"/>
            <w:kern w:val="0"/>
            <w:lang w:val="en-US"/>
          </w:rPr>
          <w:t>https://www.t3.com/news/amazons-sky-glass-rival-is-a-brand-new-4k-smart-tv-what-we-know</w:t>
        </w:r>
      </w:hyperlink>
      <w:r w:rsidRPr="009D5C16">
        <w:rPr>
          <w:rFonts w:cs="Arial"/>
          <w:kern w:val="0"/>
          <w:lang w:val="en-US"/>
        </w:rPr>
        <w:t xml:space="preserve"> [Accessed Jul. 2024].</w:t>
      </w:r>
    </w:p>
    <w:p w14:paraId="0ECB516A" w14:textId="1D355324" w:rsidR="009D5C16" w:rsidRPr="009D5C16" w:rsidRDefault="009D5C16" w:rsidP="009D5C16">
      <w:pPr>
        <w:widowControl w:val="0"/>
        <w:autoSpaceDE w:val="0"/>
        <w:autoSpaceDN w:val="0"/>
        <w:adjustRightInd w:val="0"/>
        <w:spacing w:before="60" w:after="240"/>
        <w:rPr>
          <w:rFonts w:cs="Arial"/>
          <w:kern w:val="0"/>
          <w:lang w:val="en-US"/>
        </w:rPr>
      </w:pPr>
      <w:r w:rsidRPr="009D5C16">
        <w:rPr>
          <w:rFonts w:cs="Arial"/>
          <w:kern w:val="0"/>
          <w:lang w:val="en-US"/>
        </w:rPr>
        <w:t xml:space="preserve">www.businessresearchinsights.com. (2024). </w:t>
      </w:r>
      <w:r w:rsidRPr="009D5C16">
        <w:rPr>
          <w:rFonts w:cs="Arial"/>
          <w:i/>
          <w:iCs/>
          <w:kern w:val="0"/>
          <w:lang w:val="en-US"/>
        </w:rPr>
        <w:t>Captioning and subtitling solutions market size, share, 2032</w:t>
      </w:r>
      <w:r w:rsidRPr="009D5C16">
        <w:rPr>
          <w:rFonts w:cs="Arial"/>
          <w:kern w:val="0"/>
          <w:lang w:val="en-US"/>
        </w:rPr>
        <w:t xml:space="preserve">. [online] Available at: </w:t>
      </w:r>
      <w:hyperlink r:id="rId203" w:anchor=":~:text=global%20captioning%20and%20subtitling%20solutions" w:history="1">
        <w:r w:rsidRPr="009D5C16">
          <w:rPr>
            <w:rFonts w:cs="Arial"/>
            <w:kern w:val="0"/>
            <w:lang w:val="en-US"/>
          </w:rPr>
          <w:t>https://www.businessresearchinsights.com/market-reports/captioning-and-subtitling-solutions-market-108147#:~:text=global%20captioning%20and%20subtitling%20solutions</w:t>
        </w:r>
      </w:hyperlink>
      <w:r w:rsidRPr="009D5C16">
        <w:rPr>
          <w:rFonts w:cs="Arial"/>
          <w:kern w:val="0"/>
          <w:lang w:val="en-US"/>
        </w:rPr>
        <w:t xml:space="preserve"> [Accessed Jul. 2024].</w:t>
      </w:r>
    </w:p>
    <w:p w14:paraId="28FF0635" w14:textId="649A0AB2" w:rsidR="009D5C16" w:rsidRPr="009D5C16" w:rsidRDefault="009D5C16" w:rsidP="009D5C16">
      <w:pPr>
        <w:widowControl w:val="0"/>
        <w:autoSpaceDE w:val="0"/>
        <w:autoSpaceDN w:val="0"/>
        <w:adjustRightInd w:val="0"/>
        <w:spacing w:before="60" w:after="240"/>
        <w:rPr>
          <w:rFonts w:cs="Arial"/>
          <w:kern w:val="0"/>
          <w:lang w:val="en-US"/>
        </w:rPr>
      </w:pPr>
      <w:r w:rsidRPr="009D5C16">
        <w:rPr>
          <w:rFonts w:cs="Arial"/>
          <w:kern w:val="0"/>
          <w:lang w:val="en-US"/>
        </w:rPr>
        <w:t xml:space="preserve">www.scope.org.uk. (2024). </w:t>
      </w:r>
      <w:r w:rsidRPr="009D5C16">
        <w:rPr>
          <w:rFonts w:cs="Arial"/>
          <w:i/>
          <w:iCs/>
          <w:kern w:val="0"/>
          <w:lang w:val="en-US"/>
        </w:rPr>
        <w:t>Apps that make life more accessible | Disability charity Scope UK</w:t>
      </w:r>
      <w:r w:rsidRPr="009D5C16">
        <w:rPr>
          <w:rFonts w:cs="Arial"/>
          <w:kern w:val="0"/>
          <w:lang w:val="en-US"/>
        </w:rPr>
        <w:t xml:space="preserve">. [online] Available at: </w:t>
      </w:r>
      <w:hyperlink r:id="rId204" w:history="1">
        <w:r w:rsidRPr="009D5C16">
          <w:rPr>
            <w:rFonts w:cs="Arial"/>
            <w:kern w:val="0"/>
            <w:lang w:val="en-US"/>
          </w:rPr>
          <w:t>https://www.scope.org.uk/advice-and-support/accessibility-apps</w:t>
        </w:r>
      </w:hyperlink>
      <w:r w:rsidRPr="009D5C16">
        <w:rPr>
          <w:rFonts w:cs="Arial"/>
          <w:kern w:val="0"/>
          <w:lang w:val="en-US"/>
        </w:rPr>
        <w:t>.</w:t>
      </w:r>
      <w:r w:rsidR="00CE7B9F" w:rsidRPr="00CE7B9F">
        <w:rPr>
          <w:rFonts w:cs="Arial"/>
          <w:kern w:val="0"/>
          <w:lang w:val="en-US"/>
        </w:rPr>
        <w:t xml:space="preserve"> </w:t>
      </w:r>
      <w:r w:rsidR="00CE7B9F" w:rsidRPr="009D5C16">
        <w:rPr>
          <w:rFonts w:cs="Arial"/>
          <w:kern w:val="0"/>
          <w:lang w:val="en-US"/>
        </w:rPr>
        <w:t>[Accessed 29 Jul. 2024].</w:t>
      </w:r>
    </w:p>
    <w:p w14:paraId="7CE5810B" w14:textId="0A4CA553" w:rsidR="009D5D2F" w:rsidRPr="003F34A8" w:rsidRDefault="009D5C16" w:rsidP="003F34A8">
      <w:pPr>
        <w:widowControl w:val="0"/>
        <w:autoSpaceDE w:val="0"/>
        <w:autoSpaceDN w:val="0"/>
        <w:adjustRightInd w:val="0"/>
        <w:spacing w:before="60" w:after="240"/>
        <w:rPr>
          <w:rFonts w:cs="Arial"/>
          <w:kern w:val="0"/>
          <w:lang w:val="en-US"/>
        </w:rPr>
      </w:pPr>
      <w:r w:rsidRPr="009D5C16">
        <w:rPr>
          <w:rFonts w:cs="Arial"/>
          <w:kern w:val="0"/>
          <w:lang w:val="en-US"/>
        </w:rPr>
        <w:t xml:space="preserve">Youngs, I. (2021). </w:t>
      </w:r>
      <w:r w:rsidRPr="009D5C16">
        <w:rPr>
          <w:rFonts w:cs="Arial"/>
          <w:i/>
          <w:iCs/>
          <w:kern w:val="0"/>
          <w:lang w:val="en-US"/>
        </w:rPr>
        <w:t>Young viewers prefer TV subtitles, research suggests</w:t>
      </w:r>
      <w:r w:rsidRPr="009D5C16">
        <w:rPr>
          <w:rFonts w:cs="Arial"/>
          <w:kern w:val="0"/>
          <w:lang w:val="en-US"/>
        </w:rPr>
        <w:t xml:space="preserve">. [online] bbc.co.uk/news. Available at: </w:t>
      </w:r>
      <w:hyperlink r:id="rId205" w:history="1">
        <w:r w:rsidRPr="009D5C16">
          <w:rPr>
            <w:rFonts w:cs="Arial"/>
            <w:kern w:val="0"/>
            <w:lang w:val="en-US"/>
          </w:rPr>
          <w:t>https://www.bbc.co.uk/news/entertainment-arts-59259964</w:t>
        </w:r>
      </w:hyperlink>
      <w:r w:rsidRPr="009D5C16">
        <w:rPr>
          <w:rFonts w:cs="Arial"/>
          <w:kern w:val="0"/>
          <w:lang w:val="en-US"/>
        </w:rPr>
        <w:t xml:space="preserve"> [Accessed 29 Jul. 2024].</w:t>
      </w:r>
    </w:p>
    <w:sectPr w:rsidR="009D5D2F" w:rsidRPr="003F34A8" w:rsidSect="00C227E8">
      <w:pgSz w:w="12240" w:h="15840"/>
      <w:pgMar w:top="1440" w:right="1440" w:bottom="1440" w:left="1440" w:header="11" w:footer="72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5690A69" w14:textId="77777777" w:rsidR="00EE2BA7" w:rsidRDefault="00EE2BA7" w:rsidP="00BC64C4">
      <w:r>
        <w:separator/>
      </w:r>
    </w:p>
  </w:endnote>
  <w:endnote w:type="continuationSeparator" w:id="0">
    <w:p w14:paraId="56FA7449" w14:textId="77777777" w:rsidR="00EE2BA7" w:rsidRDefault="00EE2BA7" w:rsidP="00BC64C4">
      <w:r>
        <w:continuationSeparator/>
      </w:r>
    </w:p>
  </w:endnote>
  <w:endnote w:type="continuationNotice" w:id="1">
    <w:p w14:paraId="37C7DF52" w14:textId="77777777" w:rsidR="00EE2BA7" w:rsidRDefault="00EE2BA7" w:rsidP="00BC64C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Roboto">
    <w:charset w:val="00"/>
    <w:family w:val="auto"/>
    <w:pitch w:val="variable"/>
    <w:sig w:usb0="E0000AFF" w:usb1="5000217F" w:usb2="00000021" w:usb3="00000000" w:csb0="0000019F" w:csb1="00000000"/>
  </w:font>
  <w:font w:name="Aptos">
    <w:charset w:val="00"/>
    <w:family w:val="swiss"/>
    <w:pitch w:val="variable"/>
    <w:sig w:usb0="20000287" w:usb1="00000003" w:usb2="00000000" w:usb3="00000000" w:csb0="0000019F" w:csb1="00000000"/>
    <w:embedRegular r:id="rId1" w:fontKey="{DD3EA10F-FE7C-4E63-B10F-AAD6C6E20853}"/>
    <w:embedBold r:id="rId2" w:fontKey="{086F7F8E-B4DB-45C6-AB80-9FFB6891E390}"/>
    <w:embedItalic r:id="rId3" w:fontKey="{E7D9D0DB-7018-404C-8F48-469CC5E67E14}"/>
  </w:font>
  <w:font w:name="Calibri">
    <w:panose1 w:val="020F0502020204030204"/>
    <w:charset w:val="00"/>
    <w:family w:val="swiss"/>
    <w:pitch w:val="variable"/>
    <w:sig w:usb0="E4002EFF" w:usb1="C000247B" w:usb2="00000009" w:usb3="00000000" w:csb0="000001FF" w:csb1="00000000"/>
    <w:embedRegular r:id="rId4" w:fontKey="{32C72EF1-04D7-43C9-B3A2-458C57962ACF}"/>
    <w:embedBold r:id="rId5" w:fontKey="{93764B85-52D0-4C12-B0EB-61CCF7115DCE}"/>
    <w:embedItalic r:id="rId6" w:fontKey="{EB46B08B-26BA-42B0-949D-5063E9213048}"/>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embedRegular r:id="rId7" w:fontKey="{FE292BD3-D245-4BD8-840B-B5F7D7C04095}"/>
    <w:embedBold r:id="rId8" w:fontKey="{A880C7ED-FB65-46C4-A07F-88270D8BFFD2}"/>
  </w:font>
  <w:font w:name="Impact">
    <w:panose1 w:val="020B0806030902050204"/>
    <w:charset w:val="00"/>
    <w:family w:val="swiss"/>
    <w:pitch w:val="variable"/>
    <w:sig w:usb0="00000287" w:usb1="00000000" w:usb2="00000000" w:usb3="00000000" w:csb0="0000009F" w:csb1="00000000"/>
    <w:embedRegular r:id="rId9" w:fontKey="{E00304CF-D527-48AF-95AD-F44824763BA1}"/>
  </w:font>
  <w:font w:name="Montserrat">
    <w:charset w:val="00"/>
    <w:family w:val="auto"/>
    <w:pitch w:val="variable"/>
    <w:sig w:usb0="2000020F" w:usb1="00000003" w:usb2="00000000" w:usb3="00000000" w:csb0="00000197" w:csb1="00000000"/>
    <w:embedRegular r:id="rId10" w:fontKey="{45A2705E-22E9-491D-8BD4-2F185D2D57DE}"/>
  </w:font>
  <w:font w:name="Segoe UI">
    <w:panose1 w:val="020B0502040204020203"/>
    <w:charset w:val="00"/>
    <w:family w:val="swiss"/>
    <w:pitch w:val="variable"/>
    <w:sig w:usb0="E4002EFF" w:usb1="C000E47F" w:usb2="00000009" w:usb3="00000000" w:csb0="000001FF" w:csb1="00000000"/>
    <w:embedRegular r:id="rId11" w:fontKey="{F79DDC7D-F5FF-412A-8C61-29D02F278295}"/>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DCE84EA" w14:textId="6DF902A4" w:rsidR="00F12619" w:rsidRDefault="00F1261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37C826E" w14:textId="432055A5" w:rsidR="006C1CC3" w:rsidRDefault="00A51E97" w:rsidP="00BC64C4">
    <w:r>
      <w:rPr>
        <w:noProof/>
      </w:rPr>
      <w:drawing>
        <wp:anchor distT="114300" distB="114300" distL="114300" distR="114300" simplePos="0" relativeHeight="251658240" behindDoc="1" locked="0" layoutInCell="1" hidden="0" allowOverlap="1" wp14:anchorId="0D26B3AE" wp14:editId="4A826EDC">
          <wp:simplePos x="0" y="0"/>
          <wp:positionH relativeFrom="page">
            <wp:align>left</wp:align>
          </wp:positionH>
          <wp:positionV relativeFrom="paragraph">
            <wp:posOffset>65405</wp:posOffset>
          </wp:positionV>
          <wp:extent cx="7780884" cy="765156"/>
          <wp:effectExtent l="0" t="0" r="0" b="0"/>
          <wp:wrapNone/>
          <wp:docPr id="52197491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a:stretch>
                    <a:fillRect/>
                  </a:stretch>
                </pic:blipFill>
                <pic:spPr>
                  <a:xfrm>
                    <a:off x="0" y="0"/>
                    <a:ext cx="7780884" cy="765156"/>
                  </a:xfrm>
                  <a:prstGeom prst="rect">
                    <a:avLst/>
                  </a:prstGeom>
                  <a:ln/>
                </pic:spPr>
              </pic:pic>
            </a:graphicData>
          </a:graphic>
        </wp:anchor>
      </w:drawing>
    </w:r>
  </w:p>
  <w:p w14:paraId="0AA4A48F" w14:textId="657E8E27" w:rsidR="006C1CC3" w:rsidRDefault="006C1CC3" w:rsidP="00BC64C4"/>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5396BA1" w14:textId="37A2CEC9" w:rsidR="00F12619" w:rsidRDefault="00F12619">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06839801"/>
      <w:docPartObj>
        <w:docPartGallery w:val="Page Numbers (Bottom of Page)"/>
        <w:docPartUnique/>
      </w:docPartObj>
    </w:sdtPr>
    <w:sdtEndPr>
      <w:rPr>
        <w:noProof/>
      </w:rPr>
    </w:sdtEndPr>
    <w:sdtContent>
      <w:p w14:paraId="210ED71B" w14:textId="5FDB1C7C" w:rsidR="00FA513C" w:rsidRDefault="00FA513C">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58B871D" w14:textId="77777777" w:rsidR="007B3641" w:rsidRDefault="007B3641" w:rsidP="00BC64C4"/>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1E78ABF" w14:textId="77777777" w:rsidR="00EE2BA7" w:rsidRDefault="00EE2BA7" w:rsidP="00BC64C4">
      <w:r>
        <w:separator/>
      </w:r>
    </w:p>
  </w:footnote>
  <w:footnote w:type="continuationSeparator" w:id="0">
    <w:p w14:paraId="6B3C1E87" w14:textId="77777777" w:rsidR="00EE2BA7" w:rsidRDefault="00EE2BA7" w:rsidP="00BC64C4">
      <w:r>
        <w:continuationSeparator/>
      </w:r>
    </w:p>
  </w:footnote>
  <w:footnote w:type="continuationNotice" w:id="1">
    <w:p w14:paraId="5819A41A" w14:textId="77777777" w:rsidR="00EE2BA7" w:rsidRDefault="00EE2BA7" w:rsidP="00BC64C4"/>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FE1F5D9" w14:textId="77777777" w:rsidR="00F12619" w:rsidRDefault="00F1261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11BB0D0" w14:textId="6428B1AB" w:rsidR="006C1CC3" w:rsidRDefault="009542BC" w:rsidP="00BC64C4">
    <w:r>
      <w:rPr>
        <w:rFonts w:eastAsia="Montserrat"/>
        <w:noProof/>
      </w:rPr>
      <w:drawing>
        <wp:anchor distT="114300" distB="114300" distL="114300" distR="114300" simplePos="0" relativeHeight="251658242" behindDoc="1" locked="0" layoutInCell="1" hidden="0" allowOverlap="1" wp14:anchorId="0834DB7F" wp14:editId="4F6C7BC5">
          <wp:simplePos x="0" y="0"/>
          <wp:positionH relativeFrom="page">
            <wp:align>right</wp:align>
          </wp:positionH>
          <wp:positionV relativeFrom="page">
            <wp:align>top</wp:align>
          </wp:positionV>
          <wp:extent cx="7777163" cy="1246340"/>
          <wp:effectExtent l="0" t="0" r="0" b="0"/>
          <wp:wrapNone/>
          <wp:docPr id="432930455" name="image2.png" descr="A purple city with many buildings&#10;&#10;Description automatically generated"/>
          <wp:cNvGraphicFramePr/>
          <a:graphic xmlns:a="http://schemas.openxmlformats.org/drawingml/2006/main">
            <a:graphicData uri="http://schemas.openxmlformats.org/drawingml/2006/picture">
              <pic:pic xmlns:pic="http://schemas.openxmlformats.org/drawingml/2006/picture">
                <pic:nvPicPr>
                  <pic:cNvPr id="6" name="image2.png" descr="A purple city with many buildings&#10;&#10;Description automatically generated"/>
                  <pic:cNvPicPr preferRelativeResize="0"/>
                </pic:nvPicPr>
                <pic:blipFill>
                  <a:blip r:embed="rId1"/>
                  <a:srcRect l="31" r="31"/>
                  <a:stretch>
                    <a:fillRect/>
                  </a:stretch>
                </pic:blipFill>
                <pic:spPr>
                  <a:xfrm>
                    <a:off x="0" y="0"/>
                    <a:ext cx="7777163" cy="1246340"/>
                  </a:xfrm>
                  <a:prstGeom prst="rect">
                    <a:avLst/>
                  </a:prstGeom>
                  <a:ln/>
                </pic:spPr>
              </pic:pic>
            </a:graphicData>
          </a:graphic>
          <wp14:sizeRelH relativeFrom="margin">
            <wp14:pctWidth>0</wp14:pctWidth>
          </wp14:sizeRelH>
          <wp14:sizeRelV relativeFrom="margin">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0221C93" w14:textId="04E74731" w:rsidR="00F12619" w:rsidRDefault="00F12619">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1885028" w14:textId="57B700FE" w:rsidR="000D70FF" w:rsidRDefault="006F5293" w:rsidP="00BC64C4">
    <w:r w:rsidRPr="00445C7E">
      <w:rPr>
        <w:noProof/>
      </w:rPr>
      <mc:AlternateContent>
        <mc:Choice Requires="wps">
          <w:drawing>
            <wp:anchor distT="0" distB="0" distL="114300" distR="114300" simplePos="0" relativeHeight="251658241" behindDoc="0" locked="0" layoutInCell="1" allowOverlap="1" wp14:anchorId="22AE0756" wp14:editId="7D232D46">
              <wp:simplePos x="0" y="0"/>
              <wp:positionH relativeFrom="page">
                <wp:align>left</wp:align>
              </wp:positionH>
              <wp:positionV relativeFrom="paragraph">
                <wp:posOffset>-6985</wp:posOffset>
              </wp:positionV>
              <wp:extent cx="10060214" cy="342900"/>
              <wp:effectExtent l="0" t="0" r="0" b="0"/>
              <wp:wrapNone/>
              <wp:docPr id="1807848686" name="Rectangle 12"/>
              <wp:cNvGraphicFramePr/>
              <a:graphic xmlns:a="http://schemas.openxmlformats.org/drawingml/2006/main">
                <a:graphicData uri="http://schemas.microsoft.com/office/word/2010/wordprocessingShape">
                  <wps:wsp>
                    <wps:cNvSpPr/>
                    <wps:spPr>
                      <a:xfrm>
                        <a:off x="0" y="0"/>
                        <a:ext cx="10060214" cy="342900"/>
                      </a:xfrm>
                      <a:prstGeom prst="rect">
                        <a:avLst/>
                      </a:prstGeom>
                      <a:gradFill>
                        <a:gsLst>
                          <a:gs pos="60000">
                            <a:srgbClr val="8C1BAB">
                              <a:alpha val="80000"/>
                            </a:srgbClr>
                          </a:gs>
                          <a:gs pos="0">
                            <a:srgbClr val="F761A0">
                              <a:alpha val="80000"/>
                            </a:srgbClr>
                          </a:gs>
                        </a:gsLst>
                        <a:lin ang="7200000" scaled="0"/>
                      </a:gradFill>
                      <a:ln w="12700" cap="flat" cmpd="sng" algn="ctr">
                        <a:noFill/>
                        <a:prstDash val="solid"/>
                        <a:miter lim="800000"/>
                      </a:ln>
                      <a:effectLst/>
                    </wps:spPr>
                    <wps:bodyPr rtlCol="0" anchor="ctr"/>
                  </wps:wsp>
                </a:graphicData>
              </a:graphic>
              <wp14:sizeRelH relativeFrom="margin">
                <wp14:pctWidth>0</wp14:pctWidth>
              </wp14:sizeRelH>
              <wp14:sizeRelV relativeFrom="margin">
                <wp14:pctHeight>0</wp14:pctHeight>
              </wp14:sizeRelV>
            </wp:anchor>
          </w:drawing>
        </mc:Choice>
        <mc:Fallback>
          <w:pict>
            <v:rect w14:anchorId="599EAAC8" id="Rectangle 12" o:spid="_x0000_s1026" style="position:absolute;margin-left:0;margin-top:-.55pt;width:792.15pt;height:27pt;z-index:251658241;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" fillcolor="#f761a0" stroked="f" strokeweight="1pt">
              <v:fill opacity="52428f" color2="#8c1bab" o:opacity2="52428f" angle="330" colors="0 #f761a0;39322f #8c1bab" focus="100%" type="gradient">
                <o:fill v:ext="view" type="gradientUnscaled"/>
              </v:fill>
              <w10:wrap anchorx="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F11685"/>
    <w:multiLevelType w:val="multilevel"/>
    <w:tmpl w:val="5ECC4A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9C768C"/>
    <w:multiLevelType w:val="hybridMultilevel"/>
    <w:tmpl w:val="3A2E8894"/>
    <w:lvl w:ilvl="0" w:tplc="3D78A8A8">
      <w:start w:val="1"/>
      <w:numFmt w:val="bullet"/>
      <w:lvlText w:val=""/>
      <w:lvlJc w:val="left"/>
      <w:pPr>
        <w:ind w:left="1440" w:hanging="360"/>
      </w:pPr>
      <w:rPr>
        <w:rFonts w:ascii="Symbol" w:hAnsi="Symbol"/>
      </w:rPr>
    </w:lvl>
    <w:lvl w:ilvl="1" w:tplc="CDCC8904">
      <w:start w:val="1"/>
      <w:numFmt w:val="bullet"/>
      <w:lvlText w:val=""/>
      <w:lvlJc w:val="left"/>
      <w:pPr>
        <w:ind w:left="1440" w:hanging="360"/>
      </w:pPr>
      <w:rPr>
        <w:rFonts w:ascii="Symbol" w:hAnsi="Symbol"/>
      </w:rPr>
    </w:lvl>
    <w:lvl w:ilvl="2" w:tplc="F690B15A">
      <w:start w:val="1"/>
      <w:numFmt w:val="bullet"/>
      <w:lvlText w:val=""/>
      <w:lvlJc w:val="left"/>
      <w:pPr>
        <w:ind w:left="1440" w:hanging="360"/>
      </w:pPr>
      <w:rPr>
        <w:rFonts w:ascii="Symbol" w:hAnsi="Symbol"/>
      </w:rPr>
    </w:lvl>
    <w:lvl w:ilvl="3" w:tplc="7666CC54">
      <w:start w:val="1"/>
      <w:numFmt w:val="bullet"/>
      <w:lvlText w:val=""/>
      <w:lvlJc w:val="left"/>
      <w:pPr>
        <w:ind w:left="1440" w:hanging="360"/>
      </w:pPr>
      <w:rPr>
        <w:rFonts w:ascii="Symbol" w:hAnsi="Symbol"/>
      </w:rPr>
    </w:lvl>
    <w:lvl w:ilvl="4" w:tplc="3768046A">
      <w:start w:val="1"/>
      <w:numFmt w:val="bullet"/>
      <w:lvlText w:val=""/>
      <w:lvlJc w:val="left"/>
      <w:pPr>
        <w:ind w:left="1440" w:hanging="360"/>
      </w:pPr>
      <w:rPr>
        <w:rFonts w:ascii="Symbol" w:hAnsi="Symbol"/>
      </w:rPr>
    </w:lvl>
    <w:lvl w:ilvl="5" w:tplc="B8040CFE">
      <w:start w:val="1"/>
      <w:numFmt w:val="bullet"/>
      <w:lvlText w:val=""/>
      <w:lvlJc w:val="left"/>
      <w:pPr>
        <w:ind w:left="1440" w:hanging="360"/>
      </w:pPr>
      <w:rPr>
        <w:rFonts w:ascii="Symbol" w:hAnsi="Symbol"/>
      </w:rPr>
    </w:lvl>
    <w:lvl w:ilvl="6" w:tplc="C4F8DF16">
      <w:start w:val="1"/>
      <w:numFmt w:val="bullet"/>
      <w:lvlText w:val=""/>
      <w:lvlJc w:val="left"/>
      <w:pPr>
        <w:ind w:left="1440" w:hanging="360"/>
      </w:pPr>
      <w:rPr>
        <w:rFonts w:ascii="Symbol" w:hAnsi="Symbol"/>
      </w:rPr>
    </w:lvl>
    <w:lvl w:ilvl="7" w:tplc="EC562D82">
      <w:start w:val="1"/>
      <w:numFmt w:val="bullet"/>
      <w:lvlText w:val=""/>
      <w:lvlJc w:val="left"/>
      <w:pPr>
        <w:ind w:left="1440" w:hanging="360"/>
      </w:pPr>
      <w:rPr>
        <w:rFonts w:ascii="Symbol" w:hAnsi="Symbol"/>
      </w:rPr>
    </w:lvl>
    <w:lvl w:ilvl="8" w:tplc="2EE0C51C">
      <w:start w:val="1"/>
      <w:numFmt w:val="bullet"/>
      <w:lvlText w:val=""/>
      <w:lvlJc w:val="left"/>
      <w:pPr>
        <w:ind w:left="1440" w:hanging="360"/>
      </w:pPr>
      <w:rPr>
        <w:rFonts w:ascii="Symbol" w:hAnsi="Symbol"/>
      </w:rPr>
    </w:lvl>
  </w:abstractNum>
  <w:abstractNum w:abstractNumId="2" w15:restartNumberingAfterBreak="0">
    <w:nsid w:val="088223D9"/>
    <w:multiLevelType w:val="multilevel"/>
    <w:tmpl w:val="207CB8A8"/>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 w15:restartNumberingAfterBreak="0">
    <w:nsid w:val="0D505D3D"/>
    <w:multiLevelType w:val="hybridMultilevel"/>
    <w:tmpl w:val="75C46A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E0920DF"/>
    <w:multiLevelType w:val="hybridMultilevel"/>
    <w:tmpl w:val="FC9469AA"/>
    <w:lvl w:ilvl="0" w:tplc="08090011">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5" w15:restartNumberingAfterBreak="0">
    <w:nsid w:val="0EC435C9"/>
    <w:multiLevelType w:val="hybridMultilevel"/>
    <w:tmpl w:val="8756896E"/>
    <w:lvl w:ilvl="0" w:tplc="C25E30EA">
      <w:start w:val="1"/>
      <w:numFmt w:val="bullet"/>
      <w:lvlText w:val="·"/>
      <w:lvlJc w:val="left"/>
      <w:pPr>
        <w:ind w:left="720" w:hanging="360"/>
      </w:pPr>
      <w:rPr>
        <w:rFonts w:ascii="Symbol" w:hAnsi="Symbol" w:hint="default"/>
      </w:rPr>
    </w:lvl>
    <w:lvl w:ilvl="1" w:tplc="E4B6BF4A">
      <w:start w:val="1"/>
      <w:numFmt w:val="bullet"/>
      <w:lvlText w:val="o"/>
      <w:lvlJc w:val="left"/>
      <w:pPr>
        <w:ind w:left="1440" w:hanging="360"/>
      </w:pPr>
      <w:rPr>
        <w:rFonts w:ascii="Courier New" w:hAnsi="Courier New" w:hint="default"/>
      </w:rPr>
    </w:lvl>
    <w:lvl w:ilvl="2" w:tplc="217E24F4">
      <w:start w:val="1"/>
      <w:numFmt w:val="bullet"/>
      <w:lvlText w:val=""/>
      <w:lvlJc w:val="left"/>
      <w:pPr>
        <w:ind w:left="2160" w:hanging="360"/>
      </w:pPr>
      <w:rPr>
        <w:rFonts w:ascii="Wingdings" w:hAnsi="Wingdings" w:hint="default"/>
      </w:rPr>
    </w:lvl>
    <w:lvl w:ilvl="3" w:tplc="157204FC">
      <w:start w:val="1"/>
      <w:numFmt w:val="bullet"/>
      <w:lvlText w:val=""/>
      <w:lvlJc w:val="left"/>
      <w:pPr>
        <w:ind w:left="2880" w:hanging="360"/>
      </w:pPr>
      <w:rPr>
        <w:rFonts w:ascii="Symbol" w:hAnsi="Symbol" w:hint="default"/>
      </w:rPr>
    </w:lvl>
    <w:lvl w:ilvl="4" w:tplc="7BBA2C86">
      <w:start w:val="1"/>
      <w:numFmt w:val="bullet"/>
      <w:lvlText w:val="o"/>
      <w:lvlJc w:val="left"/>
      <w:pPr>
        <w:ind w:left="3600" w:hanging="360"/>
      </w:pPr>
      <w:rPr>
        <w:rFonts w:ascii="Courier New" w:hAnsi="Courier New" w:hint="default"/>
      </w:rPr>
    </w:lvl>
    <w:lvl w:ilvl="5" w:tplc="96082B38">
      <w:start w:val="1"/>
      <w:numFmt w:val="bullet"/>
      <w:lvlText w:val=""/>
      <w:lvlJc w:val="left"/>
      <w:pPr>
        <w:ind w:left="4320" w:hanging="360"/>
      </w:pPr>
      <w:rPr>
        <w:rFonts w:ascii="Wingdings" w:hAnsi="Wingdings" w:hint="default"/>
      </w:rPr>
    </w:lvl>
    <w:lvl w:ilvl="6" w:tplc="82DA5864">
      <w:start w:val="1"/>
      <w:numFmt w:val="bullet"/>
      <w:lvlText w:val=""/>
      <w:lvlJc w:val="left"/>
      <w:pPr>
        <w:ind w:left="5040" w:hanging="360"/>
      </w:pPr>
      <w:rPr>
        <w:rFonts w:ascii="Symbol" w:hAnsi="Symbol" w:hint="default"/>
      </w:rPr>
    </w:lvl>
    <w:lvl w:ilvl="7" w:tplc="705AB002">
      <w:start w:val="1"/>
      <w:numFmt w:val="bullet"/>
      <w:lvlText w:val="o"/>
      <w:lvlJc w:val="left"/>
      <w:pPr>
        <w:ind w:left="5760" w:hanging="360"/>
      </w:pPr>
      <w:rPr>
        <w:rFonts w:ascii="Courier New" w:hAnsi="Courier New" w:hint="default"/>
      </w:rPr>
    </w:lvl>
    <w:lvl w:ilvl="8" w:tplc="C6A8D4B8">
      <w:start w:val="1"/>
      <w:numFmt w:val="bullet"/>
      <w:lvlText w:val=""/>
      <w:lvlJc w:val="left"/>
      <w:pPr>
        <w:ind w:left="6480" w:hanging="360"/>
      </w:pPr>
      <w:rPr>
        <w:rFonts w:ascii="Wingdings" w:hAnsi="Wingdings" w:hint="default"/>
      </w:rPr>
    </w:lvl>
  </w:abstractNum>
  <w:abstractNum w:abstractNumId="6" w15:restartNumberingAfterBreak="0">
    <w:nsid w:val="0F1B3AB9"/>
    <w:multiLevelType w:val="hybridMultilevel"/>
    <w:tmpl w:val="612E7DBE"/>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7" w15:restartNumberingAfterBreak="0">
    <w:nsid w:val="139E5B74"/>
    <w:multiLevelType w:val="hybridMultilevel"/>
    <w:tmpl w:val="888AB5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4467173"/>
    <w:multiLevelType w:val="hybridMultilevel"/>
    <w:tmpl w:val="BDCA77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90C202A"/>
    <w:multiLevelType w:val="multilevel"/>
    <w:tmpl w:val="3B20B30E"/>
    <w:lvl w:ilvl="0">
      <w:start w:val="1"/>
      <w:numFmt w:val="bullet"/>
      <w:lvlText w:val=""/>
      <w:lvlJc w:val="left"/>
      <w:pPr>
        <w:tabs>
          <w:tab w:val="num" w:pos="360"/>
        </w:tabs>
        <w:ind w:left="360" w:hanging="360"/>
      </w:pPr>
      <w:rPr>
        <w:rFonts w:ascii="Wingdings" w:hAnsi="Wingdings" w:hint="default"/>
      </w:rPr>
    </w:lvl>
    <w:lvl w:ilvl="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0" w15:restartNumberingAfterBreak="0">
    <w:nsid w:val="1A421E52"/>
    <w:multiLevelType w:val="multilevel"/>
    <w:tmpl w:val="E2C892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DFF070B"/>
    <w:multiLevelType w:val="multilevel"/>
    <w:tmpl w:val="BA549B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0033FB6"/>
    <w:multiLevelType w:val="multilevel"/>
    <w:tmpl w:val="FA368B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5C47F83"/>
    <w:multiLevelType w:val="multilevel"/>
    <w:tmpl w:val="17E62D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64013E4"/>
    <w:multiLevelType w:val="multilevel"/>
    <w:tmpl w:val="885E10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A77496C"/>
    <w:multiLevelType w:val="multilevel"/>
    <w:tmpl w:val="B01C982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EB34778"/>
    <w:multiLevelType w:val="hybridMultilevel"/>
    <w:tmpl w:val="16B447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2EDC7BB4"/>
    <w:multiLevelType w:val="hybridMultilevel"/>
    <w:tmpl w:val="0CCAFBDE"/>
    <w:lvl w:ilvl="0" w:tplc="2ED87D18">
      <w:start w:val="1"/>
      <w:numFmt w:val="bullet"/>
      <w:lvlText w:val=""/>
      <w:lvlJc w:val="left"/>
      <w:pPr>
        <w:ind w:left="1440" w:hanging="360"/>
      </w:pPr>
      <w:rPr>
        <w:rFonts w:ascii="Symbol" w:hAnsi="Symbol"/>
      </w:rPr>
    </w:lvl>
    <w:lvl w:ilvl="1" w:tplc="8808347C">
      <w:start w:val="1"/>
      <w:numFmt w:val="bullet"/>
      <w:lvlText w:val=""/>
      <w:lvlJc w:val="left"/>
      <w:pPr>
        <w:ind w:left="1440" w:hanging="360"/>
      </w:pPr>
      <w:rPr>
        <w:rFonts w:ascii="Symbol" w:hAnsi="Symbol"/>
      </w:rPr>
    </w:lvl>
    <w:lvl w:ilvl="2" w:tplc="E550DAC2">
      <w:start w:val="1"/>
      <w:numFmt w:val="bullet"/>
      <w:lvlText w:val=""/>
      <w:lvlJc w:val="left"/>
      <w:pPr>
        <w:ind w:left="1440" w:hanging="360"/>
      </w:pPr>
      <w:rPr>
        <w:rFonts w:ascii="Symbol" w:hAnsi="Symbol"/>
      </w:rPr>
    </w:lvl>
    <w:lvl w:ilvl="3" w:tplc="ED3820CA">
      <w:start w:val="1"/>
      <w:numFmt w:val="bullet"/>
      <w:lvlText w:val=""/>
      <w:lvlJc w:val="left"/>
      <w:pPr>
        <w:ind w:left="1440" w:hanging="360"/>
      </w:pPr>
      <w:rPr>
        <w:rFonts w:ascii="Symbol" w:hAnsi="Symbol"/>
      </w:rPr>
    </w:lvl>
    <w:lvl w:ilvl="4" w:tplc="3A0672FE">
      <w:start w:val="1"/>
      <w:numFmt w:val="bullet"/>
      <w:lvlText w:val=""/>
      <w:lvlJc w:val="left"/>
      <w:pPr>
        <w:ind w:left="1440" w:hanging="360"/>
      </w:pPr>
      <w:rPr>
        <w:rFonts w:ascii="Symbol" w:hAnsi="Symbol"/>
      </w:rPr>
    </w:lvl>
    <w:lvl w:ilvl="5" w:tplc="E258F1FA">
      <w:start w:val="1"/>
      <w:numFmt w:val="bullet"/>
      <w:lvlText w:val=""/>
      <w:lvlJc w:val="left"/>
      <w:pPr>
        <w:ind w:left="1440" w:hanging="360"/>
      </w:pPr>
      <w:rPr>
        <w:rFonts w:ascii="Symbol" w:hAnsi="Symbol"/>
      </w:rPr>
    </w:lvl>
    <w:lvl w:ilvl="6" w:tplc="C6A41C38">
      <w:start w:val="1"/>
      <w:numFmt w:val="bullet"/>
      <w:lvlText w:val=""/>
      <w:lvlJc w:val="left"/>
      <w:pPr>
        <w:ind w:left="1440" w:hanging="360"/>
      </w:pPr>
      <w:rPr>
        <w:rFonts w:ascii="Symbol" w:hAnsi="Symbol"/>
      </w:rPr>
    </w:lvl>
    <w:lvl w:ilvl="7" w:tplc="FDF89836">
      <w:start w:val="1"/>
      <w:numFmt w:val="bullet"/>
      <w:lvlText w:val=""/>
      <w:lvlJc w:val="left"/>
      <w:pPr>
        <w:ind w:left="1440" w:hanging="360"/>
      </w:pPr>
      <w:rPr>
        <w:rFonts w:ascii="Symbol" w:hAnsi="Symbol"/>
      </w:rPr>
    </w:lvl>
    <w:lvl w:ilvl="8" w:tplc="EA545F16">
      <w:start w:val="1"/>
      <w:numFmt w:val="bullet"/>
      <w:lvlText w:val=""/>
      <w:lvlJc w:val="left"/>
      <w:pPr>
        <w:ind w:left="1440" w:hanging="360"/>
      </w:pPr>
      <w:rPr>
        <w:rFonts w:ascii="Symbol" w:hAnsi="Symbol"/>
      </w:rPr>
    </w:lvl>
  </w:abstractNum>
  <w:abstractNum w:abstractNumId="18" w15:restartNumberingAfterBreak="0">
    <w:nsid w:val="318208EC"/>
    <w:multiLevelType w:val="hybridMultilevel"/>
    <w:tmpl w:val="F6B2AA50"/>
    <w:lvl w:ilvl="0" w:tplc="4EBABC38">
      <w:start w:val="1"/>
      <w:numFmt w:val="bullet"/>
      <w:lvlText w:val=""/>
      <w:lvlJc w:val="left"/>
      <w:pPr>
        <w:ind w:left="720" w:hanging="360"/>
      </w:pPr>
      <w:rPr>
        <w:rFonts w:ascii="Symbol" w:hAnsi="Symbol" w:hint="default"/>
        <w:color w:val="000000" w:themeColor="text1"/>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336A3695"/>
    <w:multiLevelType w:val="multilevel"/>
    <w:tmpl w:val="7AF0C82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41C58B8"/>
    <w:multiLevelType w:val="hybridMultilevel"/>
    <w:tmpl w:val="8FCABA82"/>
    <w:lvl w:ilvl="0" w:tplc="B7305364">
      <w:start w:val="1"/>
      <w:numFmt w:val="bullet"/>
      <w:lvlText w:val=""/>
      <w:lvlJc w:val="left"/>
      <w:pPr>
        <w:ind w:left="1440" w:hanging="360"/>
      </w:pPr>
      <w:rPr>
        <w:rFonts w:ascii="Symbol" w:hAnsi="Symbol"/>
      </w:rPr>
    </w:lvl>
    <w:lvl w:ilvl="1" w:tplc="97D8C288">
      <w:start w:val="1"/>
      <w:numFmt w:val="bullet"/>
      <w:lvlText w:val=""/>
      <w:lvlJc w:val="left"/>
      <w:pPr>
        <w:ind w:left="1440" w:hanging="360"/>
      </w:pPr>
      <w:rPr>
        <w:rFonts w:ascii="Symbol" w:hAnsi="Symbol"/>
      </w:rPr>
    </w:lvl>
    <w:lvl w:ilvl="2" w:tplc="4C942B30">
      <w:start w:val="1"/>
      <w:numFmt w:val="bullet"/>
      <w:lvlText w:val=""/>
      <w:lvlJc w:val="left"/>
      <w:pPr>
        <w:ind w:left="1440" w:hanging="360"/>
      </w:pPr>
      <w:rPr>
        <w:rFonts w:ascii="Symbol" w:hAnsi="Symbol"/>
      </w:rPr>
    </w:lvl>
    <w:lvl w:ilvl="3" w:tplc="5DD29492">
      <w:start w:val="1"/>
      <w:numFmt w:val="bullet"/>
      <w:lvlText w:val=""/>
      <w:lvlJc w:val="left"/>
      <w:pPr>
        <w:ind w:left="1440" w:hanging="360"/>
      </w:pPr>
      <w:rPr>
        <w:rFonts w:ascii="Symbol" w:hAnsi="Symbol"/>
      </w:rPr>
    </w:lvl>
    <w:lvl w:ilvl="4" w:tplc="0BFC48EE">
      <w:start w:val="1"/>
      <w:numFmt w:val="bullet"/>
      <w:lvlText w:val=""/>
      <w:lvlJc w:val="left"/>
      <w:pPr>
        <w:ind w:left="1440" w:hanging="360"/>
      </w:pPr>
      <w:rPr>
        <w:rFonts w:ascii="Symbol" w:hAnsi="Symbol"/>
      </w:rPr>
    </w:lvl>
    <w:lvl w:ilvl="5" w:tplc="5F90A9B0">
      <w:start w:val="1"/>
      <w:numFmt w:val="bullet"/>
      <w:lvlText w:val=""/>
      <w:lvlJc w:val="left"/>
      <w:pPr>
        <w:ind w:left="1440" w:hanging="360"/>
      </w:pPr>
      <w:rPr>
        <w:rFonts w:ascii="Symbol" w:hAnsi="Symbol"/>
      </w:rPr>
    </w:lvl>
    <w:lvl w:ilvl="6" w:tplc="3C7E3340">
      <w:start w:val="1"/>
      <w:numFmt w:val="bullet"/>
      <w:lvlText w:val=""/>
      <w:lvlJc w:val="left"/>
      <w:pPr>
        <w:ind w:left="1440" w:hanging="360"/>
      </w:pPr>
      <w:rPr>
        <w:rFonts w:ascii="Symbol" w:hAnsi="Symbol"/>
      </w:rPr>
    </w:lvl>
    <w:lvl w:ilvl="7" w:tplc="AF861D08">
      <w:start w:val="1"/>
      <w:numFmt w:val="bullet"/>
      <w:lvlText w:val=""/>
      <w:lvlJc w:val="left"/>
      <w:pPr>
        <w:ind w:left="1440" w:hanging="360"/>
      </w:pPr>
      <w:rPr>
        <w:rFonts w:ascii="Symbol" w:hAnsi="Symbol"/>
      </w:rPr>
    </w:lvl>
    <w:lvl w:ilvl="8" w:tplc="0AEA10F6">
      <w:start w:val="1"/>
      <w:numFmt w:val="bullet"/>
      <w:lvlText w:val=""/>
      <w:lvlJc w:val="left"/>
      <w:pPr>
        <w:ind w:left="1440" w:hanging="360"/>
      </w:pPr>
      <w:rPr>
        <w:rFonts w:ascii="Symbol" w:hAnsi="Symbol"/>
      </w:rPr>
    </w:lvl>
  </w:abstractNum>
  <w:abstractNum w:abstractNumId="21" w15:restartNumberingAfterBreak="0">
    <w:nsid w:val="35F83C82"/>
    <w:multiLevelType w:val="multilevel"/>
    <w:tmpl w:val="06D697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7DC41A0"/>
    <w:multiLevelType w:val="multilevel"/>
    <w:tmpl w:val="906891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CF24D66"/>
    <w:multiLevelType w:val="hybridMultilevel"/>
    <w:tmpl w:val="10281050"/>
    <w:lvl w:ilvl="0" w:tplc="4EBABC38">
      <w:start w:val="1"/>
      <w:numFmt w:val="bullet"/>
      <w:lvlText w:val=""/>
      <w:lvlJc w:val="left"/>
      <w:pPr>
        <w:ind w:left="720" w:hanging="360"/>
      </w:pPr>
      <w:rPr>
        <w:rFonts w:ascii="Symbol" w:hAnsi="Symbol" w:hint="default"/>
        <w:color w:val="000000" w:themeColor="text1"/>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3EBB425B"/>
    <w:multiLevelType w:val="hybridMultilevel"/>
    <w:tmpl w:val="ABB8591C"/>
    <w:lvl w:ilvl="0" w:tplc="F7B69794">
      <w:start w:val="1"/>
      <w:numFmt w:val="bullet"/>
      <w:lvlText w:val=""/>
      <w:lvlJc w:val="left"/>
      <w:pPr>
        <w:ind w:left="1440" w:hanging="360"/>
      </w:pPr>
      <w:rPr>
        <w:rFonts w:ascii="Symbol" w:hAnsi="Symbol"/>
      </w:rPr>
    </w:lvl>
    <w:lvl w:ilvl="1" w:tplc="6ED432F0">
      <w:start w:val="1"/>
      <w:numFmt w:val="bullet"/>
      <w:lvlText w:val=""/>
      <w:lvlJc w:val="left"/>
      <w:pPr>
        <w:ind w:left="1440" w:hanging="360"/>
      </w:pPr>
      <w:rPr>
        <w:rFonts w:ascii="Symbol" w:hAnsi="Symbol"/>
      </w:rPr>
    </w:lvl>
    <w:lvl w:ilvl="2" w:tplc="7D688ACA">
      <w:start w:val="1"/>
      <w:numFmt w:val="bullet"/>
      <w:lvlText w:val=""/>
      <w:lvlJc w:val="left"/>
      <w:pPr>
        <w:ind w:left="1440" w:hanging="360"/>
      </w:pPr>
      <w:rPr>
        <w:rFonts w:ascii="Symbol" w:hAnsi="Symbol"/>
      </w:rPr>
    </w:lvl>
    <w:lvl w:ilvl="3" w:tplc="C79C4156">
      <w:start w:val="1"/>
      <w:numFmt w:val="bullet"/>
      <w:lvlText w:val=""/>
      <w:lvlJc w:val="left"/>
      <w:pPr>
        <w:ind w:left="1440" w:hanging="360"/>
      </w:pPr>
      <w:rPr>
        <w:rFonts w:ascii="Symbol" w:hAnsi="Symbol"/>
      </w:rPr>
    </w:lvl>
    <w:lvl w:ilvl="4" w:tplc="E7ECF1BC">
      <w:start w:val="1"/>
      <w:numFmt w:val="bullet"/>
      <w:lvlText w:val=""/>
      <w:lvlJc w:val="left"/>
      <w:pPr>
        <w:ind w:left="1440" w:hanging="360"/>
      </w:pPr>
      <w:rPr>
        <w:rFonts w:ascii="Symbol" w:hAnsi="Symbol"/>
      </w:rPr>
    </w:lvl>
    <w:lvl w:ilvl="5" w:tplc="57DE6FE8">
      <w:start w:val="1"/>
      <w:numFmt w:val="bullet"/>
      <w:lvlText w:val=""/>
      <w:lvlJc w:val="left"/>
      <w:pPr>
        <w:ind w:left="1440" w:hanging="360"/>
      </w:pPr>
      <w:rPr>
        <w:rFonts w:ascii="Symbol" w:hAnsi="Symbol"/>
      </w:rPr>
    </w:lvl>
    <w:lvl w:ilvl="6" w:tplc="798A3032">
      <w:start w:val="1"/>
      <w:numFmt w:val="bullet"/>
      <w:lvlText w:val=""/>
      <w:lvlJc w:val="left"/>
      <w:pPr>
        <w:ind w:left="1440" w:hanging="360"/>
      </w:pPr>
      <w:rPr>
        <w:rFonts w:ascii="Symbol" w:hAnsi="Symbol"/>
      </w:rPr>
    </w:lvl>
    <w:lvl w:ilvl="7" w:tplc="4740E6BE">
      <w:start w:val="1"/>
      <w:numFmt w:val="bullet"/>
      <w:lvlText w:val=""/>
      <w:lvlJc w:val="left"/>
      <w:pPr>
        <w:ind w:left="1440" w:hanging="360"/>
      </w:pPr>
      <w:rPr>
        <w:rFonts w:ascii="Symbol" w:hAnsi="Symbol"/>
      </w:rPr>
    </w:lvl>
    <w:lvl w:ilvl="8" w:tplc="C0DE8866">
      <w:start w:val="1"/>
      <w:numFmt w:val="bullet"/>
      <w:lvlText w:val=""/>
      <w:lvlJc w:val="left"/>
      <w:pPr>
        <w:ind w:left="1440" w:hanging="360"/>
      </w:pPr>
      <w:rPr>
        <w:rFonts w:ascii="Symbol" w:hAnsi="Symbol"/>
      </w:rPr>
    </w:lvl>
  </w:abstractNum>
  <w:abstractNum w:abstractNumId="25" w15:restartNumberingAfterBreak="0">
    <w:nsid w:val="4B363A81"/>
    <w:multiLevelType w:val="hybridMultilevel"/>
    <w:tmpl w:val="CF7C45A6"/>
    <w:lvl w:ilvl="0" w:tplc="7834F7D0">
      <w:start w:val="1"/>
      <w:numFmt w:val="bullet"/>
      <w:lvlText w:val="·"/>
      <w:lvlJc w:val="left"/>
      <w:pPr>
        <w:ind w:left="720" w:hanging="360"/>
      </w:pPr>
      <w:rPr>
        <w:rFonts w:ascii="Symbol" w:hAnsi="Symbol" w:hint="default"/>
      </w:rPr>
    </w:lvl>
    <w:lvl w:ilvl="1" w:tplc="9844E5EE">
      <w:start w:val="1"/>
      <w:numFmt w:val="bullet"/>
      <w:lvlText w:val="o"/>
      <w:lvlJc w:val="left"/>
      <w:pPr>
        <w:ind w:left="1440" w:hanging="360"/>
      </w:pPr>
      <w:rPr>
        <w:rFonts w:ascii="Courier New" w:hAnsi="Courier New" w:hint="default"/>
      </w:rPr>
    </w:lvl>
    <w:lvl w:ilvl="2" w:tplc="6B0C38CC">
      <w:start w:val="1"/>
      <w:numFmt w:val="bullet"/>
      <w:lvlText w:val=""/>
      <w:lvlJc w:val="left"/>
      <w:pPr>
        <w:ind w:left="2160" w:hanging="360"/>
      </w:pPr>
      <w:rPr>
        <w:rFonts w:ascii="Wingdings" w:hAnsi="Wingdings" w:hint="default"/>
      </w:rPr>
    </w:lvl>
    <w:lvl w:ilvl="3" w:tplc="57B4145C">
      <w:start w:val="1"/>
      <w:numFmt w:val="bullet"/>
      <w:lvlText w:val=""/>
      <w:lvlJc w:val="left"/>
      <w:pPr>
        <w:ind w:left="2880" w:hanging="360"/>
      </w:pPr>
      <w:rPr>
        <w:rFonts w:ascii="Symbol" w:hAnsi="Symbol" w:hint="default"/>
      </w:rPr>
    </w:lvl>
    <w:lvl w:ilvl="4" w:tplc="5CF23322">
      <w:start w:val="1"/>
      <w:numFmt w:val="bullet"/>
      <w:lvlText w:val="o"/>
      <w:lvlJc w:val="left"/>
      <w:pPr>
        <w:ind w:left="3600" w:hanging="360"/>
      </w:pPr>
      <w:rPr>
        <w:rFonts w:ascii="Courier New" w:hAnsi="Courier New" w:hint="default"/>
      </w:rPr>
    </w:lvl>
    <w:lvl w:ilvl="5" w:tplc="F16440A8">
      <w:start w:val="1"/>
      <w:numFmt w:val="bullet"/>
      <w:lvlText w:val=""/>
      <w:lvlJc w:val="left"/>
      <w:pPr>
        <w:ind w:left="4320" w:hanging="360"/>
      </w:pPr>
      <w:rPr>
        <w:rFonts w:ascii="Wingdings" w:hAnsi="Wingdings" w:hint="default"/>
      </w:rPr>
    </w:lvl>
    <w:lvl w:ilvl="6" w:tplc="FD009DE8">
      <w:start w:val="1"/>
      <w:numFmt w:val="bullet"/>
      <w:lvlText w:val=""/>
      <w:lvlJc w:val="left"/>
      <w:pPr>
        <w:ind w:left="5040" w:hanging="360"/>
      </w:pPr>
      <w:rPr>
        <w:rFonts w:ascii="Symbol" w:hAnsi="Symbol" w:hint="default"/>
      </w:rPr>
    </w:lvl>
    <w:lvl w:ilvl="7" w:tplc="475E3074">
      <w:start w:val="1"/>
      <w:numFmt w:val="bullet"/>
      <w:lvlText w:val="o"/>
      <w:lvlJc w:val="left"/>
      <w:pPr>
        <w:ind w:left="5760" w:hanging="360"/>
      </w:pPr>
      <w:rPr>
        <w:rFonts w:ascii="Courier New" w:hAnsi="Courier New" w:hint="default"/>
      </w:rPr>
    </w:lvl>
    <w:lvl w:ilvl="8" w:tplc="2996B656">
      <w:start w:val="1"/>
      <w:numFmt w:val="bullet"/>
      <w:lvlText w:val=""/>
      <w:lvlJc w:val="left"/>
      <w:pPr>
        <w:ind w:left="6480" w:hanging="360"/>
      </w:pPr>
      <w:rPr>
        <w:rFonts w:ascii="Wingdings" w:hAnsi="Wingdings" w:hint="default"/>
      </w:rPr>
    </w:lvl>
  </w:abstractNum>
  <w:abstractNum w:abstractNumId="26" w15:restartNumberingAfterBreak="0">
    <w:nsid w:val="4C786BCC"/>
    <w:multiLevelType w:val="hybridMultilevel"/>
    <w:tmpl w:val="6B84263A"/>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7" w15:restartNumberingAfterBreak="0">
    <w:nsid w:val="5060390A"/>
    <w:multiLevelType w:val="hybridMultilevel"/>
    <w:tmpl w:val="D81EABA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50B73DC0"/>
    <w:multiLevelType w:val="multilevel"/>
    <w:tmpl w:val="411E8E4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511290F"/>
    <w:multiLevelType w:val="hybridMultilevel"/>
    <w:tmpl w:val="ABF09ACC"/>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0" w15:restartNumberingAfterBreak="0">
    <w:nsid w:val="56413207"/>
    <w:multiLevelType w:val="multilevel"/>
    <w:tmpl w:val="CE5E85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76F0B47"/>
    <w:multiLevelType w:val="multilevel"/>
    <w:tmpl w:val="C046D3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79824A8"/>
    <w:multiLevelType w:val="multilevel"/>
    <w:tmpl w:val="0994AE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8086BAE"/>
    <w:multiLevelType w:val="multilevel"/>
    <w:tmpl w:val="A48AC0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89A4572"/>
    <w:multiLevelType w:val="multilevel"/>
    <w:tmpl w:val="B2FAB8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C255384"/>
    <w:multiLevelType w:val="multilevel"/>
    <w:tmpl w:val="47028B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61751F45"/>
    <w:multiLevelType w:val="multilevel"/>
    <w:tmpl w:val="EFDEC7D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8E5564B"/>
    <w:multiLevelType w:val="multilevel"/>
    <w:tmpl w:val="9D4E552C"/>
    <w:lvl w:ilvl="0">
      <w:start w:val="1"/>
      <w:numFmt w:val="decimal"/>
      <w:lvlText w:val="%1."/>
      <w:lvlJc w:val="left"/>
      <w:pPr>
        <w:tabs>
          <w:tab w:val="num" w:pos="720"/>
        </w:tabs>
        <w:ind w:left="720" w:hanging="360"/>
      </w:pPr>
    </w:lvl>
    <w:lvl w:ilvl="1">
      <w:numFmt w:val="lowerLetter"/>
      <w:lvlText w:val="%2."/>
      <w:lvlJc w:val="left"/>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6C944B62"/>
    <w:multiLevelType w:val="multilevel"/>
    <w:tmpl w:val="7AF0C82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1180256"/>
    <w:multiLevelType w:val="multilevel"/>
    <w:tmpl w:val="54E8A1A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1B756F3"/>
    <w:multiLevelType w:val="multilevel"/>
    <w:tmpl w:val="CC7682F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48978E8"/>
    <w:multiLevelType w:val="hybridMultilevel"/>
    <w:tmpl w:val="E3D63DCE"/>
    <w:lvl w:ilvl="0" w:tplc="6AD0067A">
      <w:start w:val="1"/>
      <w:numFmt w:val="decimal"/>
      <w:lvlText w:val="%1."/>
      <w:lvlJc w:val="left"/>
      <w:pPr>
        <w:ind w:left="360" w:hanging="360"/>
      </w:pPr>
      <w:rPr>
        <w:rFonts w:hint="default"/>
        <w:b/>
        <w:bCs/>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2" w15:restartNumberingAfterBreak="0">
    <w:nsid w:val="7C0E7B5C"/>
    <w:multiLevelType w:val="hybridMultilevel"/>
    <w:tmpl w:val="A00671F4"/>
    <w:lvl w:ilvl="0" w:tplc="4EBABC38">
      <w:start w:val="1"/>
      <w:numFmt w:val="bullet"/>
      <w:lvlText w:val=""/>
      <w:lvlJc w:val="left"/>
      <w:pPr>
        <w:ind w:left="720" w:hanging="360"/>
      </w:pPr>
      <w:rPr>
        <w:rFonts w:ascii="Symbol" w:hAnsi="Symbol" w:hint="default"/>
        <w:color w:val="000000" w:themeColor="text1"/>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7EC34E21"/>
    <w:multiLevelType w:val="hybridMultilevel"/>
    <w:tmpl w:val="1C3A21BC"/>
    <w:lvl w:ilvl="0" w:tplc="8498360A">
      <w:start w:val="1"/>
      <w:numFmt w:val="bullet"/>
      <w:lvlText w:val=""/>
      <w:lvlJc w:val="left"/>
      <w:pPr>
        <w:ind w:left="1440" w:hanging="360"/>
      </w:pPr>
      <w:rPr>
        <w:rFonts w:ascii="Symbol" w:hAnsi="Symbol"/>
      </w:rPr>
    </w:lvl>
    <w:lvl w:ilvl="1" w:tplc="A85E9F5C">
      <w:start w:val="1"/>
      <w:numFmt w:val="bullet"/>
      <w:lvlText w:val=""/>
      <w:lvlJc w:val="left"/>
      <w:pPr>
        <w:ind w:left="1440" w:hanging="360"/>
      </w:pPr>
      <w:rPr>
        <w:rFonts w:ascii="Symbol" w:hAnsi="Symbol"/>
      </w:rPr>
    </w:lvl>
    <w:lvl w:ilvl="2" w:tplc="32FC35FC">
      <w:start w:val="1"/>
      <w:numFmt w:val="bullet"/>
      <w:lvlText w:val=""/>
      <w:lvlJc w:val="left"/>
      <w:pPr>
        <w:ind w:left="1440" w:hanging="360"/>
      </w:pPr>
      <w:rPr>
        <w:rFonts w:ascii="Symbol" w:hAnsi="Symbol"/>
      </w:rPr>
    </w:lvl>
    <w:lvl w:ilvl="3" w:tplc="60D64BBA">
      <w:start w:val="1"/>
      <w:numFmt w:val="bullet"/>
      <w:lvlText w:val=""/>
      <w:lvlJc w:val="left"/>
      <w:pPr>
        <w:ind w:left="1440" w:hanging="360"/>
      </w:pPr>
      <w:rPr>
        <w:rFonts w:ascii="Symbol" w:hAnsi="Symbol"/>
      </w:rPr>
    </w:lvl>
    <w:lvl w:ilvl="4" w:tplc="98FC7AE0">
      <w:start w:val="1"/>
      <w:numFmt w:val="bullet"/>
      <w:lvlText w:val=""/>
      <w:lvlJc w:val="left"/>
      <w:pPr>
        <w:ind w:left="1440" w:hanging="360"/>
      </w:pPr>
      <w:rPr>
        <w:rFonts w:ascii="Symbol" w:hAnsi="Symbol"/>
      </w:rPr>
    </w:lvl>
    <w:lvl w:ilvl="5" w:tplc="8200A09E">
      <w:start w:val="1"/>
      <w:numFmt w:val="bullet"/>
      <w:lvlText w:val=""/>
      <w:lvlJc w:val="left"/>
      <w:pPr>
        <w:ind w:left="1440" w:hanging="360"/>
      </w:pPr>
      <w:rPr>
        <w:rFonts w:ascii="Symbol" w:hAnsi="Symbol"/>
      </w:rPr>
    </w:lvl>
    <w:lvl w:ilvl="6" w:tplc="37AC3B58">
      <w:start w:val="1"/>
      <w:numFmt w:val="bullet"/>
      <w:lvlText w:val=""/>
      <w:lvlJc w:val="left"/>
      <w:pPr>
        <w:ind w:left="1440" w:hanging="360"/>
      </w:pPr>
      <w:rPr>
        <w:rFonts w:ascii="Symbol" w:hAnsi="Symbol"/>
      </w:rPr>
    </w:lvl>
    <w:lvl w:ilvl="7" w:tplc="197E37B6">
      <w:start w:val="1"/>
      <w:numFmt w:val="bullet"/>
      <w:lvlText w:val=""/>
      <w:lvlJc w:val="left"/>
      <w:pPr>
        <w:ind w:left="1440" w:hanging="360"/>
      </w:pPr>
      <w:rPr>
        <w:rFonts w:ascii="Symbol" w:hAnsi="Symbol"/>
      </w:rPr>
    </w:lvl>
    <w:lvl w:ilvl="8" w:tplc="B894B3B2">
      <w:start w:val="1"/>
      <w:numFmt w:val="bullet"/>
      <w:lvlText w:val=""/>
      <w:lvlJc w:val="left"/>
      <w:pPr>
        <w:ind w:left="1440" w:hanging="360"/>
      </w:pPr>
      <w:rPr>
        <w:rFonts w:ascii="Symbol" w:hAnsi="Symbol"/>
      </w:rPr>
    </w:lvl>
  </w:abstractNum>
  <w:abstractNum w:abstractNumId="44" w15:restartNumberingAfterBreak="0">
    <w:nsid w:val="7F342FA0"/>
    <w:multiLevelType w:val="multilevel"/>
    <w:tmpl w:val="0504D56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922836480">
    <w:abstractNumId w:val="34"/>
  </w:num>
  <w:num w:numId="2" w16cid:durableId="1275092754">
    <w:abstractNumId w:val="15"/>
  </w:num>
  <w:num w:numId="3" w16cid:durableId="2005741130">
    <w:abstractNumId w:val="2"/>
  </w:num>
  <w:num w:numId="4" w16cid:durableId="154223505">
    <w:abstractNumId w:val="27"/>
  </w:num>
  <w:num w:numId="5" w16cid:durableId="1861314471">
    <w:abstractNumId w:val="16"/>
  </w:num>
  <w:num w:numId="6" w16cid:durableId="303581486">
    <w:abstractNumId w:val="9"/>
  </w:num>
  <w:num w:numId="7" w16cid:durableId="1776628982">
    <w:abstractNumId w:val="4"/>
  </w:num>
  <w:num w:numId="8" w16cid:durableId="539247649">
    <w:abstractNumId w:val="35"/>
  </w:num>
  <w:num w:numId="9" w16cid:durableId="776028819">
    <w:abstractNumId w:val="29"/>
  </w:num>
  <w:num w:numId="10" w16cid:durableId="456144110">
    <w:abstractNumId w:val="24"/>
  </w:num>
  <w:num w:numId="11" w16cid:durableId="290012694">
    <w:abstractNumId w:val="43"/>
  </w:num>
  <w:num w:numId="12" w16cid:durableId="551115756">
    <w:abstractNumId w:val="25"/>
  </w:num>
  <w:num w:numId="13" w16cid:durableId="1696274858">
    <w:abstractNumId w:val="5"/>
  </w:num>
  <w:num w:numId="14" w16cid:durableId="1516379015">
    <w:abstractNumId w:val="23"/>
  </w:num>
  <w:num w:numId="15" w16cid:durableId="1284271118">
    <w:abstractNumId w:val="8"/>
  </w:num>
  <w:num w:numId="16" w16cid:durableId="777141119">
    <w:abstractNumId w:val="1"/>
  </w:num>
  <w:num w:numId="17" w16cid:durableId="410733445">
    <w:abstractNumId w:val="42"/>
  </w:num>
  <w:num w:numId="18" w16cid:durableId="522325319">
    <w:abstractNumId w:val="17"/>
  </w:num>
  <w:num w:numId="19" w16cid:durableId="2058818520">
    <w:abstractNumId w:val="28"/>
  </w:num>
  <w:num w:numId="20" w16cid:durableId="353727602">
    <w:abstractNumId w:val="39"/>
  </w:num>
  <w:num w:numId="21" w16cid:durableId="1900238685">
    <w:abstractNumId w:val="44"/>
  </w:num>
  <w:num w:numId="22" w16cid:durableId="825781249">
    <w:abstractNumId w:val="36"/>
  </w:num>
  <w:num w:numId="23" w16cid:durableId="209340103">
    <w:abstractNumId w:val="19"/>
  </w:num>
  <w:num w:numId="24" w16cid:durableId="501094375">
    <w:abstractNumId w:val="18"/>
  </w:num>
  <w:num w:numId="25" w16cid:durableId="677997961">
    <w:abstractNumId w:val="38"/>
  </w:num>
  <w:num w:numId="26" w16cid:durableId="78137576">
    <w:abstractNumId w:val="20"/>
  </w:num>
  <w:num w:numId="27" w16cid:durableId="1817602836">
    <w:abstractNumId w:val="10"/>
  </w:num>
  <w:num w:numId="28" w16cid:durableId="1145317340">
    <w:abstractNumId w:val="14"/>
  </w:num>
  <w:num w:numId="29" w16cid:durableId="1960843422">
    <w:abstractNumId w:val="37"/>
  </w:num>
  <w:num w:numId="30" w16cid:durableId="255796571">
    <w:abstractNumId w:val="37"/>
    <w:lvlOverride w:ilvl="1">
      <w:lvl w:ilvl="1">
        <w:numFmt w:val="lowerLetter"/>
        <w:lvlText w:val="%2."/>
        <w:lvlJc w:val="left"/>
      </w:lvl>
    </w:lvlOverride>
  </w:num>
  <w:num w:numId="31" w16cid:durableId="92016443">
    <w:abstractNumId w:val="37"/>
    <w:lvlOverride w:ilvl="1">
      <w:lvl w:ilvl="1">
        <w:numFmt w:val="lowerLetter"/>
        <w:lvlText w:val="%2."/>
        <w:lvlJc w:val="left"/>
      </w:lvl>
    </w:lvlOverride>
  </w:num>
  <w:num w:numId="32" w16cid:durableId="701322047">
    <w:abstractNumId w:val="37"/>
    <w:lvlOverride w:ilvl="1">
      <w:lvl w:ilvl="1">
        <w:numFmt w:val="lowerLetter"/>
        <w:lvlText w:val="%2."/>
        <w:lvlJc w:val="left"/>
      </w:lvl>
    </w:lvlOverride>
  </w:num>
  <w:num w:numId="33" w16cid:durableId="944506339">
    <w:abstractNumId w:val="37"/>
    <w:lvlOverride w:ilvl="1">
      <w:lvl w:ilvl="1">
        <w:numFmt w:val="lowerLetter"/>
        <w:lvlText w:val="%2."/>
        <w:lvlJc w:val="left"/>
      </w:lvl>
    </w:lvlOverride>
  </w:num>
  <w:num w:numId="34" w16cid:durableId="455611635">
    <w:abstractNumId w:val="37"/>
    <w:lvlOverride w:ilvl="1">
      <w:lvl w:ilvl="1">
        <w:numFmt w:val="lowerLetter"/>
        <w:lvlText w:val="%2."/>
        <w:lvlJc w:val="left"/>
      </w:lvl>
    </w:lvlOverride>
  </w:num>
  <w:num w:numId="35" w16cid:durableId="863247100">
    <w:abstractNumId w:val="37"/>
    <w:lvlOverride w:ilvl="1">
      <w:lvl w:ilvl="1">
        <w:numFmt w:val="lowerLetter"/>
        <w:lvlText w:val="%2."/>
        <w:lvlJc w:val="left"/>
      </w:lvl>
    </w:lvlOverride>
  </w:num>
  <w:num w:numId="36" w16cid:durableId="903492556">
    <w:abstractNumId w:val="37"/>
    <w:lvlOverride w:ilvl="1">
      <w:lvl w:ilvl="1">
        <w:numFmt w:val="lowerLetter"/>
        <w:lvlText w:val="%2."/>
        <w:lvlJc w:val="left"/>
      </w:lvl>
    </w:lvlOverride>
  </w:num>
  <w:num w:numId="37" w16cid:durableId="398598285">
    <w:abstractNumId w:val="37"/>
    <w:lvlOverride w:ilvl="1">
      <w:lvl w:ilvl="1">
        <w:numFmt w:val="lowerLetter"/>
        <w:lvlText w:val="%2."/>
        <w:lvlJc w:val="left"/>
      </w:lvl>
    </w:lvlOverride>
  </w:num>
  <w:num w:numId="38" w16cid:durableId="549345172">
    <w:abstractNumId w:val="31"/>
  </w:num>
  <w:num w:numId="39" w16cid:durableId="283929489">
    <w:abstractNumId w:val="12"/>
  </w:num>
  <w:num w:numId="40" w16cid:durableId="759594801">
    <w:abstractNumId w:val="40"/>
  </w:num>
  <w:num w:numId="41" w16cid:durableId="1742563367">
    <w:abstractNumId w:val="40"/>
    <w:lvlOverride w:ilvl="1">
      <w:lvl w:ilvl="1">
        <w:numFmt w:val="lowerLetter"/>
        <w:lvlText w:val="%2."/>
        <w:lvlJc w:val="left"/>
      </w:lvl>
    </w:lvlOverride>
  </w:num>
  <w:num w:numId="42" w16cid:durableId="903106245">
    <w:abstractNumId w:val="40"/>
    <w:lvlOverride w:ilvl="1">
      <w:lvl w:ilvl="1">
        <w:numFmt w:val="lowerLetter"/>
        <w:lvlText w:val="%2."/>
        <w:lvlJc w:val="left"/>
      </w:lvl>
    </w:lvlOverride>
  </w:num>
  <w:num w:numId="43" w16cid:durableId="771556002">
    <w:abstractNumId w:val="40"/>
    <w:lvlOverride w:ilvl="1">
      <w:lvl w:ilvl="1">
        <w:numFmt w:val="lowerLetter"/>
        <w:lvlText w:val="%2."/>
        <w:lvlJc w:val="left"/>
      </w:lvl>
    </w:lvlOverride>
  </w:num>
  <w:num w:numId="44" w16cid:durableId="95834898">
    <w:abstractNumId w:val="33"/>
  </w:num>
  <w:num w:numId="45" w16cid:durableId="110705238">
    <w:abstractNumId w:val="0"/>
  </w:num>
  <w:num w:numId="46" w16cid:durableId="1886287251">
    <w:abstractNumId w:val="13"/>
  </w:num>
  <w:num w:numId="47" w16cid:durableId="882982144">
    <w:abstractNumId w:val="30"/>
  </w:num>
  <w:num w:numId="48" w16cid:durableId="1110780998">
    <w:abstractNumId w:val="32"/>
  </w:num>
  <w:num w:numId="49" w16cid:durableId="1495533575">
    <w:abstractNumId w:val="22"/>
  </w:num>
  <w:num w:numId="50" w16cid:durableId="1864591384">
    <w:abstractNumId w:val="21"/>
  </w:num>
  <w:num w:numId="51" w16cid:durableId="1750232820">
    <w:abstractNumId w:val="11"/>
  </w:num>
  <w:num w:numId="52" w16cid:durableId="1264075416">
    <w:abstractNumId w:val="3"/>
  </w:num>
  <w:num w:numId="53" w16cid:durableId="34159202">
    <w:abstractNumId w:val="6"/>
  </w:num>
  <w:num w:numId="54" w16cid:durableId="961687314">
    <w:abstractNumId w:val="41"/>
  </w:num>
  <w:num w:numId="55" w16cid:durableId="408232917">
    <w:abstractNumId w:val="26"/>
  </w:num>
  <w:num w:numId="56" w16cid:durableId="711811895">
    <w:abstractNumId w:val="7"/>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stylePaneFormatFilter w:val="1724" w:allStyles="0" w:customStyles="0" w:latentStyles="1" w:stylesInUse="0" w:headingStyles="1" w:numberingStyles="0" w:tableStyles="0" w:directFormattingOnRuns="1" w:directFormattingOnParagraphs="1" w:directFormattingOnNumbering="1" w:directFormattingOnTables="0" w:clearFormatting="1" w:top3HeadingStyles="0" w:visibleStyles="0" w:alternateStyleNames="0"/>
  <w:stylePaneSortMethod w:val="0000"/>
  <w:defaultTabStop w:val="720"/>
  <w:hyphenationZone w:val="283"/>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C1CC3"/>
    <w:rsid w:val="000004EC"/>
    <w:rsid w:val="000017FB"/>
    <w:rsid w:val="00002308"/>
    <w:rsid w:val="00002719"/>
    <w:rsid w:val="0000296B"/>
    <w:rsid w:val="0000386B"/>
    <w:rsid w:val="00004250"/>
    <w:rsid w:val="00004566"/>
    <w:rsid w:val="00005179"/>
    <w:rsid w:val="00005F6D"/>
    <w:rsid w:val="0000635D"/>
    <w:rsid w:val="00006E3E"/>
    <w:rsid w:val="00007986"/>
    <w:rsid w:val="0001030E"/>
    <w:rsid w:val="000104DC"/>
    <w:rsid w:val="00010CDC"/>
    <w:rsid w:val="0001137A"/>
    <w:rsid w:val="00011678"/>
    <w:rsid w:val="00012C0A"/>
    <w:rsid w:val="00013631"/>
    <w:rsid w:val="000138FF"/>
    <w:rsid w:val="0001404A"/>
    <w:rsid w:val="0001463B"/>
    <w:rsid w:val="00014A16"/>
    <w:rsid w:val="00014D34"/>
    <w:rsid w:val="00017926"/>
    <w:rsid w:val="00017A07"/>
    <w:rsid w:val="00017E05"/>
    <w:rsid w:val="000219E9"/>
    <w:rsid w:val="000226D2"/>
    <w:rsid w:val="00023004"/>
    <w:rsid w:val="0002315F"/>
    <w:rsid w:val="00023363"/>
    <w:rsid w:val="000234D3"/>
    <w:rsid w:val="00023519"/>
    <w:rsid w:val="00024A1B"/>
    <w:rsid w:val="0002510A"/>
    <w:rsid w:val="00026AB5"/>
    <w:rsid w:val="000270BD"/>
    <w:rsid w:val="0002726B"/>
    <w:rsid w:val="000278EE"/>
    <w:rsid w:val="000279C0"/>
    <w:rsid w:val="00027BDD"/>
    <w:rsid w:val="000318A3"/>
    <w:rsid w:val="000329F5"/>
    <w:rsid w:val="00033FFA"/>
    <w:rsid w:val="0003440C"/>
    <w:rsid w:val="00034B79"/>
    <w:rsid w:val="00034DFC"/>
    <w:rsid w:val="00034ED7"/>
    <w:rsid w:val="000356E6"/>
    <w:rsid w:val="00036348"/>
    <w:rsid w:val="00036512"/>
    <w:rsid w:val="00036827"/>
    <w:rsid w:val="00036B7B"/>
    <w:rsid w:val="000370CE"/>
    <w:rsid w:val="000372D2"/>
    <w:rsid w:val="000374B5"/>
    <w:rsid w:val="00037FCF"/>
    <w:rsid w:val="00040F1B"/>
    <w:rsid w:val="00041238"/>
    <w:rsid w:val="00042521"/>
    <w:rsid w:val="00043DF2"/>
    <w:rsid w:val="00044198"/>
    <w:rsid w:val="00044D0C"/>
    <w:rsid w:val="000454EB"/>
    <w:rsid w:val="00047C56"/>
    <w:rsid w:val="000507DD"/>
    <w:rsid w:val="00051B55"/>
    <w:rsid w:val="00052D6C"/>
    <w:rsid w:val="00053354"/>
    <w:rsid w:val="00053AD9"/>
    <w:rsid w:val="00053E2C"/>
    <w:rsid w:val="00054E00"/>
    <w:rsid w:val="00055012"/>
    <w:rsid w:val="000559CB"/>
    <w:rsid w:val="00056E3D"/>
    <w:rsid w:val="000572A7"/>
    <w:rsid w:val="00057C14"/>
    <w:rsid w:val="000604E2"/>
    <w:rsid w:val="00064A11"/>
    <w:rsid w:val="00064A62"/>
    <w:rsid w:val="00064BAD"/>
    <w:rsid w:val="00065560"/>
    <w:rsid w:val="00065929"/>
    <w:rsid w:val="00066232"/>
    <w:rsid w:val="000662D8"/>
    <w:rsid w:val="0006699B"/>
    <w:rsid w:val="000671B5"/>
    <w:rsid w:val="000673D0"/>
    <w:rsid w:val="00067E3C"/>
    <w:rsid w:val="00070B43"/>
    <w:rsid w:val="00071701"/>
    <w:rsid w:val="00072D21"/>
    <w:rsid w:val="00073B3D"/>
    <w:rsid w:val="00073BF6"/>
    <w:rsid w:val="00076AD6"/>
    <w:rsid w:val="00077BF3"/>
    <w:rsid w:val="00081B12"/>
    <w:rsid w:val="00082133"/>
    <w:rsid w:val="00082504"/>
    <w:rsid w:val="00082C06"/>
    <w:rsid w:val="00083AD4"/>
    <w:rsid w:val="00085FF6"/>
    <w:rsid w:val="00086DF1"/>
    <w:rsid w:val="00087876"/>
    <w:rsid w:val="00087879"/>
    <w:rsid w:val="00090BC9"/>
    <w:rsid w:val="00090C9C"/>
    <w:rsid w:val="00090E7A"/>
    <w:rsid w:val="00092D87"/>
    <w:rsid w:val="00094997"/>
    <w:rsid w:val="00094E16"/>
    <w:rsid w:val="00094EF1"/>
    <w:rsid w:val="000950EA"/>
    <w:rsid w:val="000960F6"/>
    <w:rsid w:val="000962F9"/>
    <w:rsid w:val="00097591"/>
    <w:rsid w:val="00097807"/>
    <w:rsid w:val="00097891"/>
    <w:rsid w:val="00097B6C"/>
    <w:rsid w:val="00097DFA"/>
    <w:rsid w:val="000A026E"/>
    <w:rsid w:val="000A2AB2"/>
    <w:rsid w:val="000A2BC8"/>
    <w:rsid w:val="000A2C71"/>
    <w:rsid w:val="000A314A"/>
    <w:rsid w:val="000A333C"/>
    <w:rsid w:val="000A3D0F"/>
    <w:rsid w:val="000A4B70"/>
    <w:rsid w:val="000A5A2E"/>
    <w:rsid w:val="000A5BA9"/>
    <w:rsid w:val="000A77CA"/>
    <w:rsid w:val="000B02EA"/>
    <w:rsid w:val="000B070A"/>
    <w:rsid w:val="000B163B"/>
    <w:rsid w:val="000B1E68"/>
    <w:rsid w:val="000B1EDA"/>
    <w:rsid w:val="000B2006"/>
    <w:rsid w:val="000B223D"/>
    <w:rsid w:val="000B34F5"/>
    <w:rsid w:val="000B41F4"/>
    <w:rsid w:val="000B4D92"/>
    <w:rsid w:val="000B4E9C"/>
    <w:rsid w:val="000B57BD"/>
    <w:rsid w:val="000B6A10"/>
    <w:rsid w:val="000C0116"/>
    <w:rsid w:val="000C078F"/>
    <w:rsid w:val="000C1AAE"/>
    <w:rsid w:val="000C216C"/>
    <w:rsid w:val="000C2D3F"/>
    <w:rsid w:val="000C3C05"/>
    <w:rsid w:val="000C4778"/>
    <w:rsid w:val="000C507F"/>
    <w:rsid w:val="000C50AE"/>
    <w:rsid w:val="000C63B9"/>
    <w:rsid w:val="000C6677"/>
    <w:rsid w:val="000C7E27"/>
    <w:rsid w:val="000D15BB"/>
    <w:rsid w:val="000D2586"/>
    <w:rsid w:val="000D335F"/>
    <w:rsid w:val="000D3D05"/>
    <w:rsid w:val="000D6F95"/>
    <w:rsid w:val="000D70FF"/>
    <w:rsid w:val="000E080D"/>
    <w:rsid w:val="000E12C2"/>
    <w:rsid w:val="000E1FC7"/>
    <w:rsid w:val="000E2EAC"/>
    <w:rsid w:val="000E3C94"/>
    <w:rsid w:val="000E4397"/>
    <w:rsid w:val="000E62EE"/>
    <w:rsid w:val="000E69A0"/>
    <w:rsid w:val="000E7757"/>
    <w:rsid w:val="000F0108"/>
    <w:rsid w:val="000F11AD"/>
    <w:rsid w:val="000F1A90"/>
    <w:rsid w:val="000F2A53"/>
    <w:rsid w:val="000F2DE6"/>
    <w:rsid w:val="000F3622"/>
    <w:rsid w:val="000F3855"/>
    <w:rsid w:val="000F3C11"/>
    <w:rsid w:val="000F3EEA"/>
    <w:rsid w:val="000F42B0"/>
    <w:rsid w:val="000F4491"/>
    <w:rsid w:val="000F48D8"/>
    <w:rsid w:val="000F5E3C"/>
    <w:rsid w:val="0010205A"/>
    <w:rsid w:val="00102230"/>
    <w:rsid w:val="00103B3E"/>
    <w:rsid w:val="00103F8F"/>
    <w:rsid w:val="00104A3B"/>
    <w:rsid w:val="00104B08"/>
    <w:rsid w:val="001058AF"/>
    <w:rsid w:val="00105C7A"/>
    <w:rsid w:val="00106530"/>
    <w:rsid w:val="0010756D"/>
    <w:rsid w:val="00107AB1"/>
    <w:rsid w:val="001112B0"/>
    <w:rsid w:val="001117B1"/>
    <w:rsid w:val="0011207F"/>
    <w:rsid w:val="0011317B"/>
    <w:rsid w:val="0011379D"/>
    <w:rsid w:val="001161BA"/>
    <w:rsid w:val="00117283"/>
    <w:rsid w:val="001172CB"/>
    <w:rsid w:val="0011742E"/>
    <w:rsid w:val="00117B7A"/>
    <w:rsid w:val="001212CB"/>
    <w:rsid w:val="00121BE3"/>
    <w:rsid w:val="00121F58"/>
    <w:rsid w:val="001220F1"/>
    <w:rsid w:val="00123245"/>
    <w:rsid w:val="0012367A"/>
    <w:rsid w:val="001239AE"/>
    <w:rsid w:val="00123E48"/>
    <w:rsid w:val="00124321"/>
    <w:rsid w:val="00124809"/>
    <w:rsid w:val="0012485B"/>
    <w:rsid w:val="00124AC9"/>
    <w:rsid w:val="00124D22"/>
    <w:rsid w:val="00125E2E"/>
    <w:rsid w:val="00126BFC"/>
    <w:rsid w:val="00126E23"/>
    <w:rsid w:val="0012738D"/>
    <w:rsid w:val="001277B9"/>
    <w:rsid w:val="00127BE5"/>
    <w:rsid w:val="00130006"/>
    <w:rsid w:val="00130734"/>
    <w:rsid w:val="00130D70"/>
    <w:rsid w:val="00130F72"/>
    <w:rsid w:val="00131359"/>
    <w:rsid w:val="00131F65"/>
    <w:rsid w:val="00132B2D"/>
    <w:rsid w:val="00133392"/>
    <w:rsid w:val="00133E21"/>
    <w:rsid w:val="0013568F"/>
    <w:rsid w:val="001366DA"/>
    <w:rsid w:val="00137D0E"/>
    <w:rsid w:val="00137DF7"/>
    <w:rsid w:val="00142110"/>
    <w:rsid w:val="00143B09"/>
    <w:rsid w:val="001440E2"/>
    <w:rsid w:val="00144C3B"/>
    <w:rsid w:val="00144ED4"/>
    <w:rsid w:val="00145A74"/>
    <w:rsid w:val="0014604B"/>
    <w:rsid w:val="0014621C"/>
    <w:rsid w:val="0014684B"/>
    <w:rsid w:val="001474C9"/>
    <w:rsid w:val="0015044B"/>
    <w:rsid w:val="001510CA"/>
    <w:rsid w:val="001515EA"/>
    <w:rsid w:val="0015191B"/>
    <w:rsid w:val="0015346C"/>
    <w:rsid w:val="00154C39"/>
    <w:rsid w:val="00155B37"/>
    <w:rsid w:val="001572F4"/>
    <w:rsid w:val="00157509"/>
    <w:rsid w:val="00157C12"/>
    <w:rsid w:val="00157FAF"/>
    <w:rsid w:val="00160FB7"/>
    <w:rsid w:val="001619CC"/>
    <w:rsid w:val="00161F08"/>
    <w:rsid w:val="0016314A"/>
    <w:rsid w:val="00163C2E"/>
    <w:rsid w:val="00164265"/>
    <w:rsid w:val="00164810"/>
    <w:rsid w:val="001648EE"/>
    <w:rsid w:val="00165141"/>
    <w:rsid w:val="0016528F"/>
    <w:rsid w:val="001654A0"/>
    <w:rsid w:val="00166DD8"/>
    <w:rsid w:val="0016746E"/>
    <w:rsid w:val="001676AE"/>
    <w:rsid w:val="00167F5C"/>
    <w:rsid w:val="001707E6"/>
    <w:rsid w:val="001708EA"/>
    <w:rsid w:val="00170F71"/>
    <w:rsid w:val="00172056"/>
    <w:rsid w:val="001723C2"/>
    <w:rsid w:val="00173231"/>
    <w:rsid w:val="001736B5"/>
    <w:rsid w:val="001737B4"/>
    <w:rsid w:val="00173C0B"/>
    <w:rsid w:val="00175537"/>
    <w:rsid w:val="00175605"/>
    <w:rsid w:val="00175A5B"/>
    <w:rsid w:val="001760E8"/>
    <w:rsid w:val="00177117"/>
    <w:rsid w:val="00177869"/>
    <w:rsid w:val="00177C37"/>
    <w:rsid w:val="00180016"/>
    <w:rsid w:val="0018027D"/>
    <w:rsid w:val="001802F8"/>
    <w:rsid w:val="0018048F"/>
    <w:rsid w:val="001812C4"/>
    <w:rsid w:val="001834B4"/>
    <w:rsid w:val="001839F3"/>
    <w:rsid w:val="001849CC"/>
    <w:rsid w:val="00185C35"/>
    <w:rsid w:val="00185C37"/>
    <w:rsid w:val="001865C3"/>
    <w:rsid w:val="00186814"/>
    <w:rsid w:val="0018769F"/>
    <w:rsid w:val="00190AA1"/>
    <w:rsid w:val="001910D5"/>
    <w:rsid w:val="00191E74"/>
    <w:rsid w:val="00192C34"/>
    <w:rsid w:val="00192DF2"/>
    <w:rsid w:val="00193CBC"/>
    <w:rsid w:val="001953C7"/>
    <w:rsid w:val="001955EF"/>
    <w:rsid w:val="00196065"/>
    <w:rsid w:val="001967BC"/>
    <w:rsid w:val="00196D97"/>
    <w:rsid w:val="001A0385"/>
    <w:rsid w:val="001A12F7"/>
    <w:rsid w:val="001A15AF"/>
    <w:rsid w:val="001A2322"/>
    <w:rsid w:val="001A275E"/>
    <w:rsid w:val="001A3129"/>
    <w:rsid w:val="001A3139"/>
    <w:rsid w:val="001A3152"/>
    <w:rsid w:val="001A5769"/>
    <w:rsid w:val="001A5941"/>
    <w:rsid w:val="001A6C9D"/>
    <w:rsid w:val="001A7021"/>
    <w:rsid w:val="001A7534"/>
    <w:rsid w:val="001A79CD"/>
    <w:rsid w:val="001B02D8"/>
    <w:rsid w:val="001B037A"/>
    <w:rsid w:val="001B0504"/>
    <w:rsid w:val="001B0C3E"/>
    <w:rsid w:val="001B0D17"/>
    <w:rsid w:val="001B24C6"/>
    <w:rsid w:val="001B2E5A"/>
    <w:rsid w:val="001B33C7"/>
    <w:rsid w:val="001B380E"/>
    <w:rsid w:val="001B38BF"/>
    <w:rsid w:val="001B3DFE"/>
    <w:rsid w:val="001B5052"/>
    <w:rsid w:val="001B6959"/>
    <w:rsid w:val="001B6E25"/>
    <w:rsid w:val="001B6FD2"/>
    <w:rsid w:val="001B7614"/>
    <w:rsid w:val="001B7B7C"/>
    <w:rsid w:val="001B7E6D"/>
    <w:rsid w:val="001C069C"/>
    <w:rsid w:val="001C0A8F"/>
    <w:rsid w:val="001C2716"/>
    <w:rsid w:val="001C2725"/>
    <w:rsid w:val="001C2BA1"/>
    <w:rsid w:val="001C2CA2"/>
    <w:rsid w:val="001C37C5"/>
    <w:rsid w:val="001C4EC3"/>
    <w:rsid w:val="001C4FA7"/>
    <w:rsid w:val="001C522C"/>
    <w:rsid w:val="001C5802"/>
    <w:rsid w:val="001C5C2C"/>
    <w:rsid w:val="001C605F"/>
    <w:rsid w:val="001C6723"/>
    <w:rsid w:val="001C6FE4"/>
    <w:rsid w:val="001C7001"/>
    <w:rsid w:val="001C78F0"/>
    <w:rsid w:val="001C7F6F"/>
    <w:rsid w:val="001D024D"/>
    <w:rsid w:val="001D05C9"/>
    <w:rsid w:val="001D0B6D"/>
    <w:rsid w:val="001D2671"/>
    <w:rsid w:val="001D2F43"/>
    <w:rsid w:val="001D38AD"/>
    <w:rsid w:val="001D3AF3"/>
    <w:rsid w:val="001D46DB"/>
    <w:rsid w:val="001D5F5B"/>
    <w:rsid w:val="001D6B48"/>
    <w:rsid w:val="001D6E1A"/>
    <w:rsid w:val="001D6EF0"/>
    <w:rsid w:val="001D73C8"/>
    <w:rsid w:val="001D7684"/>
    <w:rsid w:val="001E05D1"/>
    <w:rsid w:val="001E0BC5"/>
    <w:rsid w:val="001E2969"/>
    <w:rsid w:val="001E2EAF"/>
    <w:rsid w:val="001E2F26"/>
    <w:rsid w:val="001E3035"/>
    <w:rsid w:val="001E349A"/>
    <w:rsid w:val="001E3977"/>
    <w:rsid w:val="001E3B06"/>
    <w:rsid w:val="001E3B1B"/>
    <w:rsid w:val="001E3BF5"/>
    <w:rsid w:val="001E3D83"/>
    <w:rsid w:val="001E4519"/>
    <w:rsid w:val="001E469E"/>
    <w:rsid w:val="001E55CB"/>
    <w:rsid w:val="001E596F"/>
    <w:rsid w:val="001E6AF5"/>
    <w:rsid w:val="001E741C"/>
    <w:rsid w:val="001F03AF"/>
    <w:rsid w:val="001F04EF"/>
    <w:rsid w:val="001F208E"/>
    <w:rsid w:val="001F232D"/>
    <w:rsid w:val="001F2580"/>
    <w:rsid w:val="001F2AC9"/>
    <w:rsid w:val="001F3161"/>
    <w:rsid w:val="001F31E8"/>
    <w:rsid w:val="001F3586"/>
    <w:rsid w:val="001F3C6F"/>
    <w:rsid w:val="001F407E"/>
    <w:rsid w:val="001F4240"/>
    <w:rsid w:val="001F42DA"/>
    <w:rsid w:val="001F4D11"/>
    <w:rsid w:val="001F5360"/>
    <w:rsid w:val="001F634C"/>
    <w:rsid w:val="001F6DBE"/>
    <w:rsid w:val="001F7FB1"/>
    <w:rsid w:val="00201473"/>
    <w:rsid w:val="00201482"/>
    <w:rsid w:val="00201525"/>
    <w:rsid w:val="00201591"/>
    <w:rsid w:val="00201BD8"/>
    <w:rsid w:val="00201F93"/>
    <w:rsid w:val="002022BF"/>
    <w:rsid w:val="00202908"/>
    <w:rsid w:val="0020292A"/>
    <w:rsid w:val="00202BC4"/>
    <w:rsid w:val="00203424"/>
    <w:rsid w:val="00203E1B"/>
    <w:rsid w:val="00204121"/>
    <w:rsid w:val="00204BD0"/>
    <w:rsid w:val="0020630B"/>
    <w:rsid w:val="00206343"/>
    <w:rsid w:val="00206F41"/>
    <w:rsid w:val="002079F6"/>
    <w:rsid w:val="00207F3B"/>
    <w:rsid w:val="002100D2"/>
    <w:rsid w:val="0021031E"/>
    <w:rsid w:val="0021056B"/>
    <w:rsid w:val="00211A72"/>
    <w:rsid w:val="0021235D"/>
    <w:rsid w:val="0021283C"/>
    <w:rsid w:val="002130CF"/>
    <w:rsid w:val="002131ED"/>
    <w:rsid w:val="0021394C"/>
    <w:rsid w:val="00213979"/>
    <w:rsid w:val="00213C02"/>
    <w:rsid w:val="00213C9E"/>
    <w:rsid w:val="002153C7"/>
    <w:rsid w:val="002155CE"/>
    <w:rsid w:val="0021566F"/>
    <w:rsid w:val="00215A02"/>
    <w:rsid w:val="002161EF"/>
    <w:rsid w:val="00216A24"/>
    <w:rsid w:val="00216CFD"/>
    <w:rsid w:val="00216E0B"/>
    <w:rsid w:val="00217324"/>
    <w:rsid w:val="00217A44"/>
    <w:rsid w:val="00217FC7"/>
    <w:rsid w:val="002216CD"/>
    <w:rsid w:val="00221C14"/>
    <w:rsid w:val="00221DF4"/>
    <w:rsid w:val="00222656"/>
    <w:rsid w:val="00223197"/>
    <w:rsid w:val="00223CF6"/>
    <w:rsid w:val="00224516"/>
    <w:rsid w:val="00225116"/>
    <w:rsid w:val="0022792D"/>
    <w:rsid w:val="00227BC2"/>
    <w:rsid w:val="00227CA1"/>
    <w:rsid w:val="002334F0"/>
    <w:rsid w:val="00233C07"/>
    <w:rsid w:val="00235A90"/>
    <w:rsid w:val="002366D7"/>
    <w:rsid w:val="002371AC"/>
    <w:rsid w:val="00237313"/>
    <w:rsid w:val="0023756A"/>
    <w:rsid w:val="00240633"/>
    <w:rsid w:val="00240E0A"/>
    <w:rsid w:val="00241227"/>
    <w:rsid w:val="00243735"/>
    <w:rsid w:val="00243BDA"/>
    <w:rsid w:val="002441C9"/>
    <w:rsid w:val="00244D7B"/>
    <w:rsid w:val="0024635F"/>
    <w:rsid w:val="00246750"/>
    <w:rsid w:val="00246D86"/>
    <w:rsid w:val="0024789A"/>
    <w:rsid w:val="00251257"/>
    <w:rsid w:val="0025180B"/>
    <w:rsid w:val="002528E6"/>
    <w:rsid w:val="00252F82"/>
    <w:rsid w:val="00254418"/>
    <w:rsid w:val="00255037"/>
    <w:rsid w:val="0025536C"/>
    <w:rsid w:val="00255C64"/>
    <w:rsid w:val="00256DBC"/>
    <w:rsid w:val="0025719F"/>
    <w:rsid w:val="00260FB4"/>
    <w:rsid w:val="0026110B"/>
    <w:rsid w:val="002620D5"/>
    <w:rsid w:val="002625C7"/>
    <w:rsid w:val="00262703"/>
    <w:rsid w:val="00262B8F"/>
    <w:rsid w:val="0026355E"/>
    <w:rsid w:val="00264DF6"/>
    <w:rsid w:val="00264FD0"/>
    <w:rsid w:val="002661FA"/>
    <w:rsid w:val="002665CF"/>
    <w:rsid w:val="00266A1E"/>
    <w:rsid w:val="00267BD6"/>
    <w:rsid w:val="00271309"/>
    <w:rsid w:val="0027223A"/>
    <w:rsid w:val="002725CC"/>
    <w:rsid w:val="00272F22"/>
    <w:rsid w:val="00273B20"/>
    <w:rsid w:val="00274503"/>
    <w:rsid w:val="00274B2F"/>
    <w:rsid w:val="00274C01"/>
    <w:rsid w:val="00275817"/>
    <w:rsid w:val="00275848"/>
    <w:rsid w:val="0027591B"/>
    <w:rsid w:val="00275A68"/>
    <w:rsid w:val="00275D16"/>
    <w:rsid w:val="002761E7"/>
    <w:rsid w:val="00276308"/>
    <w:rsid w:val="00276821"/>
    <w:rsid w:val="00276822"/>
    <w:rsid w:val="00276D31"/>
    <w:rsid w:val="00277813"/>
    <w:rsid w:val="00277EE4"/>
    <w:rsid w:val="00280902"/>
    <w:rsid w:val="00280D75"/>
    <w:rsid w:val="00281386"/>
    <w:rsid w:val="00281712"/>
    <w:rsid w:val="00281B25"/>
    <w:rsid w:val="0028525B"/>
    <w:rsid w:val="00285622"/>
    <w:rsid w:val="00285C16"/>
    <w:rsid w:val="00286C7B"/>
    <w:rsid w:val="002878BE"/>
    <w:rsid w:val="00287DC0"/>
    <w:rsid w:val="0029078F"/>
    <w:rsid w:val="00292205"/>
    <w:rsid w:val="00292EF4"/>
    <w:rsid w:val="002932AE"/>
    <w:rsid w:val="00293529"/>
    <w:rsid w:val="00294922"/>
    <w:rsid w:val="00294F69"/>
    <w:rsid w:val="002950A9"/>
    <w:rsid w:val="0029567A"/>
    <w:rsid w:val="00295967"/>
    <w:rsid w:val="002976DE"/>
    <w:rsid w:val="002A0F21"/>
    <w:rsid w:val="002A2029"/>
    <w:rsid w:val="002A2244"/>
    <w:rsid w:val="002A2322"/>
    <w:rsid w:val="002A3372"/>
    <w:rsid w:val="002A3C86"/>
    <w:rsid w:val="002A430A"/>
    <w:rsid w:val="002A4311"/>
    <w:rsid w:val="002A43A7"/>
    <w:rsid w:val="002A6771"/>
    <w:rsid w:val="002A7539"/>
    <w:rsid w:val="002A75F3"/>
    <w:rsid w:val="002B04AD"/>
    <w:rsid w:val="002B04ED"/>
    <w:rsid w:val="002B1241"/>
    <w:rsid w:val="002B143A"/>
    <w:rsid w:val="002B20B2"/>
    <w:rsid w:val="002B38AF"/>
    <w:rsid w:val="002B4C85"/>
    <w:rsid w:val="002B4DB9"/>
    <w:rsid w:val="002B5C70"/>
    <w:rsid w:val="002B68B9"/>
    <w:rsid w:val="002B69A0"/>
    <w:rsid w:val="002C09FF"/>
    <w:rsid w:val="002C224C"/>
    <w:rsid w:val="002C227E"/>
    <w:rsid w:val="002C23D1"/>
    <w:rsid w:val="002C25AC"/>
    <w:rsid w:val="002C2DD5"/>
    <w:rsid w:val="002C32C2"/>
    <w:rsid w:val="002C3687"/>
    <w:rsid w:val="002C4A9E"/>
    <w:rsid w:val="002C516F"/>
    <w:rsid w:val="002C5845"/>
    <w:rsid w:val="002C638A"/>
    <w:rsid w:val="002C6492"/>
    <w:rsid w:val="002C64EA"/>
    <w:rsid w:val="002C651D"/>
    <w:rsid w:val="002C74E7"/>
    <w:rsid w:val="002D26E8"/>
    <w:rsid w:val="002D2A9B"/>
    <w:rsid w:val="002D39FB"/>
    <w:rsid w:val="002D3E5E"/>
    <w:rsid w:val="002D4395"/>
    <w:rsid w:val="002D43EB"/>
    <w:rsid w:val="002D475E"/>
    <w:rsid w:val="002D5896"/>
    <w:rsid w:val="002D62D4"/>
    <w:rsid w:val="002D68C4"/>
    <w:rsid w:val="002D7B50"/>
    <w:rsid w:val="002D7FCD"/>
    <w:rsid w:val="002E07AA"/>
    <w:rsid w:val="002E0D90"/>
    <w:rsid w:val="002E0E90"/>
    <w:rsid w:val="002E1A39"/>
    <w:rsid w:val="002E3304"/>
    <w:rsid w:val="002E40AB"/>
    <w:rsid w:val="002E45BB"/>
    <w:rsid w:val="002E4E54"/>
    <w:rsid w:val="002E5109"/>
    <w:rsid w:val="002E5D00"/>
    <w:rsid w:val="002E6374"/>
    <w:rsid w:val="002E6952"/>
    <w:rsid w:val="002E6B63"/>
    <w:rsid w:val="002E7250"/>
    <w:rsid w:val="002F03D8"/>
    <w:rsid w:val="002F0C07"/>
    <w:rsid w:val="002F1F80"/>
    <w:rsid w:val="002F2CEF"/>
    <w:rsid w:val="002F31B4"/>
    <w:rsid w:val="002F3385"/>
    <w:rsid w:val="002F3471"/>
    <w:rsid w:val="002F37E3"/>
    <w:rsid w:val="002F3FCA"/>
    <w:rsid w:val="002F40D0"/>
    <w:rsid w:val="002F4234"/>
    <w:rsid w:val="002F50EA"/>
    <w:rsid w:val="002F54B7"/>
    <w:rsid w:val="002F5E07"/>
    <w:rsid w:val="00300A5F"/>
    <w:rsid w:val="00301F59"/>
    <w:rsid w:val="003022BF"/>
    <w:rsid w:val="003024C5"/>
    <w:rsid w:val="00302576"/>
    <w:rsid w:val="00303FDD"/>
    <w:rsid w:val="003059DD"/>
    <w:rsid w:val="0030617A"/>
    <w:rsid w:val="003064AA"/>
    <w:rsid w:val="00306689"/>
    <w:rsid w:val="00307063"/>
    <w:rsid w:val="0030709D"/>
    <w:rsid w:val="00310880"/>
    <w:rsid w:val="00311E88"/>
    <w:rsid w:val="003126F2"/>
    <w:rsid w:val="00312F08"/>
    <w:rsid w:val="003150BB"/>
    <w:rsid w:val="00316676"/>
    <w:rsid w:val="00316A68"/>
    <w:rsid w:val="00316EC9"/>
    <w:rsid w:val="00317A27"/>
    <w:rsid w:val="00317B48"/>
    <w:rsid w:val="003202D5"/>
    <w:rsid w:val="00320922"/>
    <w:rsid w:val="00320D57"/>
    <w:rsid w:val="00321366"/>
    <w:rsid w:val="003218B2"/>
    <w:rsid w:val="0032203E"/>
    <w:rsid w:val="003230A6"/>
    <w:rsid w:val="0032399D"/>
    <w:rsid w:val="003241F0"/>
    <w:rsid w:val="00324E51"/>
    <w:rsid w:val="0032547F"/>
    <w:rsid w:val="00325AA6"/>
    <w:rsid w:val="00325D40"/>
    <w:rsid w:val="00327604"/>
    <w:rsid w:val="00330BE0"/>
    <w:rsid w:val="00331257"/>
    <w:rsid w:val="003314D3"/>
    <w:rsid w:val="00333DC2"/>
    <w:rsid w:val="003346D1"/>
    <w:rsid w:val="00335C30"/>
    <w:rsid w:val="00336060"/>
    <w:rsid w:val="00336398"/>
    <w:rsid w:val="00336E06"/>
    <w:rsid w:val="00337A94"/>
    <w:rsid w:val="003405AE"/>
    <w:rsid w:val="003412ED"/>
    <w:rsid w:val="00341452"/>
    <w:rsid w:val="003414B1"/>
    <w:rsid w:val="003415D8"/>
    <w:rsid w:val="00341A57"/>
    <w:rsid w:val="003422F1"/>
    <w:rsid w:val="00343056"/>
    <w:rsid w:val="003437EE"/>
    <w:rsid w:val="00343EB2"/>
    <w:rsid w:val="003440FB"/>
    <w:rsid w:val="003445B0"/>
    <w:rsid w:val="0034474E"/>
    <w:rsid w:val="00345089"/>
    <w:rsid w:val="00346124"/>
    <w:rsid w:val="00346CCA"/>
    <w:rsid w:val="003472A6"/>
    <w:rsid w:val="00350438"/>
    <w:rsid w:val="003506E6"/>
    <w:rsid w:val="003509B4"/>
    <w:rsid w:val="00351AED"/>
    <w:rsid w:val="00351FD1"/>
    <w:rsid w:val="00352613"/>
    <w:rsid w:val="003527B2"/>
    <w:rsid w:val="00352A90"/>
    <w:rsid w:val="003534ED"/>
    <w:rsid w:val="00353E23"/>
    <w:rsid w:val="00354BAF"/>
    <w:rsid w:val="00355307"/>
    <w:rsid w:val="00356C2A"/>
    <w:rsid w:val="00357632"/>
    <w:rsid w:val="0036043E"/>
    <w:rsid w:val="003607D3"/>
    <w:rsid w:val="00360ED0"/>
    <w:rsid w:val="00360FCC"/>
    <w:rsid w:val="00361372"/>
    <w:rsid w:val="00361613"/>
    <w:rsid w:val="00361997"/>
    <w:rsid w:val="003619CE"/>
    <w:rsid w:val="00361EBE"/>
    <w:rsid w:val="00363A41"/>
    <w:rsid w:val="00363A8A"/>
    <w:rsid w:val="003649E0"/>
    <w:rsid w:val="0036643B"/>
    <w:rsid w:val="003667FE"/>
    <w:rsid w:val="00367050"/>
    <w:rsid w:val="003709C2"/>
    <w:rsid w:val="00371A31"/>
    <w:rsid w:val="003720F6"/>
    <w:rsid w:val="00372595"/>
    <w:rsid w:val="00373C02"/>
    <w:rsid w:val="00374997"/>
    <w:rsid w:val="00374B44"/>
    <w:rsid w:val="00374E75"/>
    <w:rsid w:val="003759CC"/>
    <w:rsid w:val="00375F19"/>
    <w:rsid w:val="00375F3A"/>
    <w:rsid w:val="003809CD"/>
    <w:rsid w:val="003809FA"/>
    <w:rsid w:val="00380C99"/>
    <w:rsid w:val="00381F68"/>
    <w:rsid w:val="003824F6"/>
    <w:rsid w:val="003835D4"/>
    <w:rsid w:val="00383B48"/>
    <w:rsid w:val="0038424D"/>
    <w:rsid w:val="00384565"/>
    <w:rsid w:val="00385247"/>
    <w:rsid w:val="00385CEE"/>
    <w:rsid w:val="00385DB5"/>
    <w:rsid w:val="003860A8"/>
    <w:rsid w:val="003863BA"/>
    <w:rsid w:val="00386A4C"/>
    <w:rsid w:val="00386C1A"/>
    <w:rsid w:val="003870C6"/>
    <w:rsid w:val="00387AC8"/>
    <w:rsid w:val="00391046"/>
    <w:rsid w:val="00392390"/>
    <w:rsid w:val="00392B25"/>
    <w:rsid w:val="00392E87"/>
    <w:rsid w:val="00392F91"/>
    <w:rsid w:val="003934A9"/>
    <w:rsid w:val="00393B95"/>
    <w:rsid w:val="00393DC3"/>
    <w:rsid w:val="003940CB"/>
    <w:rsid w:val="00394409"/>
    <w:rsid w:val="0039445D"/>
    <w:rsid w:val="00394549"/>
    <w:rsid w:val="003950A8"/>
    <w:rsid w:val="0039564F"/>
    <w:rsid w:val="00395DB2"/>
    <w:rsid w:val="00395FAF"/>
    <w:rsid w:val="00397A3F"/>
    <w:rsid w:val="00397B7A"/>
    <w:rsid w:val="003A0599"/>
    <w:rsid w:val="003A07C3"/>
    <w:rsid w:val="003A1BE3"/>
    <w:rsid w:val="003A2266"/>
    <w:rsid w:val="003A2550"/>
    <w:rsid w:val="003A289E"/>
    <w:rsid w:val="003A2B50"/>
    <w:rsid w:val="003A2E97"/>
    <w:rsid w:val="003A2F95"/>
    <w:rsid w:val="003A3AE4"/>
    <w:rsid w:val="003A41C2"/>
    <w:rsid w:val="003A43F0"/>
    <w:rsid w:val="003A571C"/>
    <w:rsid w:val="003A58D2"/>
    <w:rsid w:val="003A5AB4"/>
    <w:rsid w:val="003A6559"/>
    <w:rsid w:val="003A7E59"/>
    <w:rsid w:val="003A7EB9"/>
    <w:rsid w:val="003B317F"/>
    <w:rsid w:val="003B479A"/>
    <w:rsid w:val="003B4F2F"/>
    <w:rsid w:val="003B7870"/>
    <w:rsid w:val="003C039A"/>
    <w:rsid w:val="003C0A33"/>
    <w:rsid w:val="003C13C8"/>
    <w:rsid w:val="003C1702"/>
    <w:rsid w:val="003C17F5"/>
    <w:rsid w:val="003C1FB7"/>
    <w:rsid w:val="003C263A"/>
    <w:rsid w:val="003C2AAF"/>
    <w:rsid w:val="003C357D"/>
    <w:rsid w:val="003C3753"/>
    <w:rsid w:val="003C44F9"/>
    <w:rsid w:val="003C5B80"/>
    <w:rsid w:val="003C5F12"/>
    <w:rsid w:val="003C6248"/>
    <w:rsid w:val="003C6600"/>
    <w:rsid w:val="003C71F2"/>
    <w:rsid w:val="003C7549"/>
    <w:rsid w:val="003D05D0"/>
    <w:rsid w:val="003D1DD1"/>
    <w:rsid w:val="003D1E81"/>
    <w:rsid w:val="003D1FF1"/>
    <w:rsid w:val="003D391C"/>
    <w:rsid w:val="003D52F1"/>
    <w:rsid w:val="003D57EF"/>
    <w:rsid w:val="003D5E8D"/>
    <w:rsid w:val="003E06A4"/>
    <w:rsid w:val="003E0885"/>
    <w:rsid w:val="003E08F5"/>
    <w:rsid w:val="003E1899"/>
    <w:rsid w:val="003E1EF6"/>
    <w:rsid w:val="003E2838"/>
    <w:rsid w:val="003E3D2B"/>
    <w:rsid w:val="003E3F9A"/>
    <w:rsid w:val="003E4D4A"/>
    <w:rsid w:val="003E65EA"/>
    <w:rsid w:val="003E68D4"/>
    <w:rsid w:val="003E69D1"/>
    <w:rsid w:val="003E7405"/>
    <w:rsid w:val="003E779A"/>
    <w:rsid w:val="003E7DB0"/>
    <w:rsid w:val="003F01AA"/>
    <w:rsid w:val="003F05D0"/>
    <w:rsid w:val="003F091F"/>
    <w:rsid w:val="003F0C28"/>
    <w:rsid w:val="003F154E"/>
    <w:rsid w:val="003F2003"/>
    <w:rsid w:val="003F2DA2"/>
    <w:rsid w:val="003F34A8"/>
    <w:rsid w:val="003F3921"/>
    <w:rsid w:val="003F5511"/>
    <w:rsid w:val="003F6FFB"/>
    <w:rsid w:val="003F7573"/>
    <w:rsid w:val="00400450"/>
    <w:rsid w:val="00400C47"/>
    <w:rsid w:val="00401BEE"/>
    <w:rsid w:val="00402008"/>
    <w:rsid w:val="00402574"/>
    <w:rsid w:val="00402DC8"/>
    <w:rsid w:val="00404211"/>
    <w:rsid w:val="004047CC"/>
    <w:rsid w:val="004047D0"/>
    <w:rsid w:val="00404A0F"/>
    <w:rsid w:val="00405188"/>
    <w:rsid w:val="004106C5"/>
    <w:rsid w:val="0041070C"/>
    <w:rsid w:val="004108B4"/>
    <w:rsid w:val="00411008"/>
    <w:rsid w:val="004122E6"/>
    <w:rsid w:val="0041301D"/>
    <w:rsid w:val="0041355F"/>
    <w:rsid w:val="004140DC"/>
    <w:rsid w:val="00414620"/>
    <w:rsid w:val="00415DDB"/>
    <w:rsid w:val="00416834"/>
    <w:rsid w:val="0041764D"/>
    <w:rsid w:val="004204BD"/>
    <w:rsid w:val="00421538"/>
    <w:rsid w:val="00423A6C"/>
    <w:rsid w:val="00424262"/>
    <w:rsid w:val="00424CF6"/>
    <w:rsid w:val="00427A1A"/>
    <w:rsid w:val="00430454"/>
    <w:rsid w:val="00430A6B"/>
    <w:rsid w:val="00430B28"/>
    <w:rsid w:val="00431D25"/>
    <w:rsid w:val="004327AC"/>
    <w:rsid w:val="00433430"/>
    <w:rsid w:val="0043402E"/>
    <w:rsid w:val="004342F0"/>
    <w:rsid w:val="0043688F"/>
    <w:rsid w:val="00437472"/>
    <w:rsid w:val="00437FFA"/>
    <w:rsid w:val="00440F11"/>
    <w:rsid w:val="00440FFF"/>
    <w:rsid w:val="004418CA"/>
    <w:rsid w:val="00442AF8"/>
    <w:rsid w:val="004432E5"/>
    <w:rsid w:val="004434E1"/>
    <w:rsid w:val="00443AA9"/>
    <w:rsid w:val="0044519B"/>
    <w:rsid w:val="004454C0"/>
    <w:rsid w:val="0044553C"/>
    <w:rsid w:val="00445B52"/>
    <w:rsid w:val="00445C7E"/>
    <w:rsid w:val="0044703C"/>
    <w:rsid w:val="00447820"/>
    <w:rsid w:val="00447D8D"/>
    <w:rsid w:val="0045056F"/>
    <w:rsid w:val="00450697"/>
    <w:rsid w:val="00453552"/>
    <w:rsid w:val="0045417D"/>
    <w:rsid w:val="0045499E"/>
    <w:rsid w:val="00454A2E"/>
    <w:rsid w:val="00454E97"/>
    <w:rsid w:val="00455428"/>
    <w:rsid w:val="0045553E"/>
    <w:rsid w:val="00455677"/>
    <w:rsid w:val="004558AB"/>
    <w:rsid w:val="00456AC9"/>
    <w:rsid w:val="00463290"/>
    <w:rsid w:val="00463A0B"/>
    <w:rsid w:val="00463C6F"/>
    <w:rsid w:val="00464273"/>
    <w:rsid w:val="004648E6"/>
    <w:rsid w:val="00464BED"/>
    <w:rsid w:val="0046559D"/>
    <w:rsid w:val="0046768F"/>
    <w:rsid w:val="004677B9"/>
    <w:rsid w:val="004679D4"/>
    <w:rsid w:val="0047014A"/>
    <w:rsid w:val="0047019E"/>
    <w:rsid w:val="004722A2"/>
    <w:rsid w:val="00472574"/>
    <w:rsid w:val="0047413C"/>
    <w:rsid w:val="00475021"/>
    <w:rsid w:val="004752DE"/>
    <w:rsid w:val="0047543F"/>
    <w:rsid w:val="00475488"/>
    <w:rsid w:val="004755A2"/>
    <w:rsid w:val="00475DDB"/>
    <w:rsid w:val="004760C5"/>
    <w:rsid w:val="00476AC5"/>
    <w:rsid w:val="004772AB"/>
    <w:rsid w:val="00477677"/>
    <w:rsid w:val="00477A7E"/>
    <w:rsid w:val="00481817"/>
    <w:rsid w:val="00482551"/>
    <w:rsid w:val="00483685"/>
    <w:rsid w:val="00484F7E"/>
    <w:rsid w:val="004857B6"/>
    <w:rsid w:val="004858A2"/>
    <w:rsid w:val="0048593D"/>
    <w:rsid w:val="00485BC8"/>
    <w:rsid w:val="00485D5F"/>
    <w:rsid w:val="0048618C"/>
    <w:rsid w:val="004864D4"/>
    <w:rsid w:val="004864D7"/>
    <w:rsid w:val="00486FF4"/>
    <w:rsid w:val="00487DB0"/>
    <w:rsid w:val="00487FB4"/>
    <w:rsid w:val="0049070D"/>
    <w:rsid w:val="00490943"/>
    <w:rsid w:val="00491ED2"/>
    <w:rsid w:val="004926BD"/>
    <w:rsid w:val="00492EE0"/>
    <w:rsid w:val="00493966"/>
    <w:rsid w:val="00493A28"/>
    <w:rsid w:val="00493ACA"/>
    <w:rsid w:val="0049525B"/>
    <w:rsid w:val="00495686"/>
    <w:rsid w:val="004958C6"/>
    <w:rsid w:val="004959BE"/>
    <w:rsid w:val="00495AA2"/>
    <w:rsid w:val="00495FF8"/>
    <w:rsid w:val="00496522"/>
    <w:rsid w:val="0049682D"/>
    <w:rsid w:val="00497210"/>
    <w:rsid w:val="00497531"/>
    <w:rsid w:val="004979AC"/>
    <w:rsid w:val="00497A49"/>
    <w:rsid w:val="004A07FE"/>
    <w:rsid w:val="004A08DF"/>
    <w:rsid w:val="004A0AB7"/>
    <w:rsid w:val="004A0CE1"/>
    <w:rsid w:val="004A1420"/>
    <w:rsid w:val="004A15C4"/>
    <w:rsid w:val="004A20DE"/>
    <w:rsid w:val="004A2AE5"/>
    <w:rsid w:val="004A3E57"/>
    <w:rsid w:val="004A4F13"/>
    <w:rsid w:val="004A544C"/>
    <w:rsid w:val="004A5D09"/>
    <w:rsid w:val="004A77AA"/>
    <w:rsid w:val="004A78EE"/>
    <w:rsid w:val="004B0551"/>
    <w:rsid w:val="004B0B19"/>
    <w:rsid w:val="004B129C"/>
    <w:rsid w:val="004B177E"/>
    <w:rsid w:val="004B332C"/>
    <w:rsid w:val="004B3D4C"/>
    <w:rsid w:val="004B463D"/>
    <w:rsid w:val="004B49CE"/>
    <w:rsid w:val="004B66FA"/>
    <w:rsid w:val="004B7630"/>
    <w:rsid w:val="004B7BCC"/>
    <w:rsid w:val="004C03B4"/>
    <w:rsid w:val="004C0DAA"/>
    <w:rsid w:val="004C0F79"/>
    <w:rsid w:val="004C1FF4"/>
    <w:rsid w:val="004C24E3"/>
    <w:rsid w:val="004C2761"/>
    <w:rsid w:val="004C2F66"/>
    <w:rsid w:val="004C3725"/>
    <w:rsid w:val="004C574B"/>
    <w:rsid w:val="004C68DA"/>
    <w:rsid w:val="004C70CF"/>
    <w:rsid w:val="004C729B"/>
    <w:rsid w:val="004C7904"/>
    <w:rsid w:val="004C7C13"/>
    <w:rsid w:val="004D02DC"/>
    <w:rsid w:val="004D1867"/>
    <w:rsid w:val="004D1F9E"/>
    <w:rsid w:val="004D251A"/>
    <w:rsid w:val="004D275B"/>
    <w:rsid w:val="004D318F"/>
    <w:rsid w:val="004D42D0"/>
    <w:rsid w:val="004D5962"/>
    <w:rsid w:val="004D5A0A"/>
    <w:rsid w:val="004D5E72"/>
    <w:rsid w:val="004D6622"/>
    <w:rsid w:val="004D6E4A"/>
    <w:rsid w:val="004D706A"/>
    <w:rsid w:val="004D7C12"/>
    <w:rsid w:val="004E098A"/>
    <w:rsid w:val="004E1569"/>
    <w:rsid w:val="004E17F6"/>
    <w:rsid w:val="004E24C2"/>
    <w:rsid w:val="004E2A78"/>
    <w:rsid w:val="004E3F71"/>
    <w:rsid w:val="004E3FC3"/>
    <w:rsid w:val="004E47DD"/>
    <w:rsid w:val="004E4D8E"/>
    <w:rsid w:val="004E6ED3"/>
    <w:rsid w:val="004E70B0"/>
    <w:rsid w:val="004E7D12"/>
    <w:rsid w:val="004E7E48"/>
    <w:rsid w:val="004F03F4"/>
    <w:rsid w:val="004F11B6"/>
    <w:rsid w:val="004F1AE4"/>
    <w:rsid w:val="004F1B4D"/>
    <w:rsid w:val="004F25B8"/>
    <w:rsid w:val="004F287A"/>
    <w:rsid w:val="004F31F4"/>
    <w:rsid w:val="004F3261"/>
    <w:rsid w:val="004F3970"/>
    <w:rsid w:val="004F3E41"/>
    <w:rsid w:val="004F41F2"/>
    <w:rsid w:val="004F4ECA"/>
    <w:rsid w:val="004F524F"/>
    <w:rsid w:val="004F5359"/>
    <w:rsid w:val="004F559F"/>
    <w:rsid w:val="004F5D81"/>
    <w:rsid w:val="004F5FBF"/>
    <w:rsid w:val="004F6385"/>
    <w:rsid w:val="004F6AC0"/>
    <w:rsid w:val="004F6ECB"/>
    <w:rsid w:val="004F7714"/>
    <w:rsid w:val="004F7E80"/>
    <w:rsid w:val="005005FD"/>
    <w:rsid w:val="00500B92"/>
    <w:rsid w:val="00501226"/>
    <w:rsid w:val="0050449E"/>
    <w:rsid w:val="0050497F"/>
    <w:rsid w:val="00504997"/>
    <w:rsid w:val="00504B87"/>
    <w:rsid w:val="0050709B"/>
    <w:rsid w:val="005106FE"/>
    <w:rsid w:val="0051259D"/>
    <w:rsid w:val="00512874"/>
    <w:rsid w:val="00513424"/>
    <w:rsid w:val="00513AF6"/>
    <w:rsid w:val="005146EC"/>
    <w:rsid w:val="00516078"/>
    <w:rsid w:val="0051645B"/>
    <w:rsid w:val="0051660B"/>
    <w:rsid w:val="005166BC"/>
    <w:rsid w:val="0051679A"/>
    <w:rsid w:val="00516CB1"/>
    <w:rsid w:val="00516ED2"/>
    <w:rsid w:val="005172AA"/>
    <w:rsid w:val="0052004B"/>
    <w:rsid w:val="0052036C"/>
    <w:rsid w:val="005218AC"/>
    <w:rsid w:val="00521D50"/>
    <w:rsid w:val="005226B9"/>
    <w:rsid w:val="00523365"/>
    <w:rsid w:val="00524BC8"/>
    <w:rsid w:val="00525093"/>
    <w:rsid w:val="005250E6"/>
    <w:rsid w:val="0052514F"/>
    <w:rsid w:val="00527D49"/>
    <w:rsid w:val="00530DF7"/>
    <w:rsid w:val="00531BBE"/>
    <w:rsid w:val="00532473"/>
    <w:rsid w:val="00532FF1"/>
    <w:rsid w:val="005335E5"/>
    <w:rsid w:val="0053399C"/>
    <w:rsid w:val="00533D2F"/>
    <w:rsid w:val="00534236"/>
    <w:rsid w:val="005348F2"/>
    <w:rsid w:val="00534AC9"/>
    <w:rsid w:val="005353C4"/>
    <w:rsid w:val="0053549F"/>
    <w:rsid w:val="005355E0"/>
    <w:rsid w:val="00535FE5"/>
    <w:rsid w:val="005366DC"/>
    <w:rsid w:val="005373D4"/>
    <w:rsid w:val="005377F4"/>
    <w:rsid w:val="00540DEF"/>
    <w:rsid w:val="00541478"/>
    <w:rsid w:val="005417B5"/>
    <w:rsid w:val="00541CE7"/>
    <w:rsid w:val="00542ACA"/>
    <w:rsid w:val="00542B3E"/>
    <w:rsid w:val="00542F61"/>
    <w:rsid w:val="00543520"/>
    <w:rsid w:val="00543E56"/>
    <w:rsid w:val="00544A6C"/>
    <w:rsid w:val="0054518F"/>
    <w:rsid w:val="00546D8C"/>
    <w:rsid w:val="00546EB9"/>
    <w:rsid w:val="0055045D"/>
    <w:rsid w:val="00551504"/>
    <w:rsid w:val="00552DE8"/>
    <w:rsid w:val="005532C8"/>
    <w:rsid w:val="00555503"/>
    <w:rsid w:val="005561D1"/>
    <w:rsid w:val="0055718F"/>
    <w:rsid w:val="00560B34"/>
    <w:rsid w:val="00560BBA"/>
    <w:rsid w:val="005623E6"/>
    <w:rsid w:val="005623FF"/>
    <w:rsid w:val="00562D97"/>
    <w:rsid w:val="005635D9"/>
    <w:rsid w:val="0056455C"/>
    <w:rsid w:val="00564A54"/>
    <w:rsid w:val="00564CDF"/>
    <w:rsid w:val="00565F7B"/>
    <w:rsid w:val="005668C4"/>
    <w:rsid w:val="00567015"/>
    <w:rsid w:val="005677A0"/>
    <w:rsid w:val="0056797B"/>
    <w:rsid w:val="00570A42"/>
    <w:rsid w:val="0057213D"/>
    <w:rsid w:val="00572615"/>
    <w:rsid w:val="00572744"/>
    <w:rsid w:val="00573770"/>
    <w:rsid w:val="0057408A"/>
    <w:rsid w:val="00575DB7"/>
    <w:rsid w:val="00575E5B"/>
    <w:rsid w:val="00575F86"/>
    <w:rsid w:val="00576304"/>
    <w:rsid w:val="00576EF8"/>
    <w:rsid w:val="0057702D"/>
    <w:rsid w:val="0057748A"/>
    <w:rsid w:val="005774FB"/>
    <w:rsid w:val="0057754F"/>
    <w:rsid w:val="00577A52"/>
    <w:rsid w:val="00577F23"/>
    <w:rsid w:val="005817DD"/>
    <w:rsid w:val="005821B3"/>
    <w:rsid w:val="00582A30"/>
    <w:rsid w:val="005830B2"/>
    <w:rsid w:val="005848E9"/>
    <w:rsid w:val="00584D2F"/>
    <w:rsid w:val="00585FBA"/>
    <w:rsid w:val="0058641C"/>
    <w:rsid w:val="00586BEA"/>
    <w:rsid w:val="00587507"/>
    <w:rsid w:val="00590F21"/>
    <w:rsid w:val="005925AD"/>
    <w:rsid w:val="005927C2"/>
    <w:rsid w:val="00592F35"/>
    <w:rsid w:val="00593484"/>
    <w:rsid w:val="00593F53"/>
    <w:rsid w:val="0059464E"/>
    <w:rsid w:val="00594D19"/>
    <w:rsid w:val="00595AB2"/>
    <w:rsid w:val="00596208"/>
    <w:rsid w:val="00596761"/>
    <w:rsid w:val="00596B00"/>
    <w:rsid w:val="00596DD8"/>
    <w:rsid w:val="005A1EDA"/>
    <w:rsid w:val="005A27F1"/>
    <w:rsid w:val="005A3F83"/>
    <w:rsid w:val="005A43B2"/>
    <w:rsid w:val="005A5191"/>
    <w:rsid w:val="005A5218"/>
    <w:rsid w:val="005A65ED"/>
    <w:rsid w:val="005A6DB1"/>
    <w:rsid w:val="005A7488"/>
    <w:rsid w:val="005B03AF"/>
    <w:rsid w:val="005B0B24"/>
    <w:rsid w:val="005B0BF0"/>
    <w:rsid w:val="005B0CB0"/>
    <w:rsid w:val="005B0D16"/>
    <w:rsid w:val="005B0F33"/>
    <w:rsid w:val="005B2579"/>
    <w:rsid w:val="005B3071"/>
    <w:rsid w:val="005B4504"/>
    <w:rsid w:val="005B4538"/>
    <w:rsid w:val="005B5F80"/>
    <w:rsid w:val="005B6D01"/>
    <w:rsid w:val="005B79B4"/>
    <w:rsid w:val="005C0FC8"/>
    <w:rsid w:val="005C122D"/>
    <w:rsid w:val="005C1BD6"/>
    <w:rsid w:val="005C1DE8"/>
    <w:rsid w:val="005C2621"/>
    <w:rsid w:val="005C3D2F"/>
    <w:rsid w:val="005C4D2E"/>
    <w:rsid w:val="005C504C"/>
    <w:rsid w:val="005C50B5"/>
    <w:rsid w:val="005C5768"/>
    <w:rsid w:val="005C6F24"/>
    <w:rsid w:val="005C71D6"/>
    <w:rsid w:val="005C798D"/>
    <w:rsid w:val="005C7EF1"/>
    <w:rsid w:val="005C7F66"/>
    <w:rsid w:val="005D0D38"/>
    <w:rsid w:val="005D1320"/>
    <w:rsid w:val="005D1AE5"/>
    <w:rsid w:val="005D3EB3"/>
    <w:rsid w:val="005D3F63"/>
    <w:rsid w:val="005D41C8"/>
    <w:rsid w:val="005D4619"/>
    <w:rsid w:val="005D492E"/>
    <w:rsid w:val="005D5152"/>
    <w:rsid w:val="005D5240"/>
    <w:rsid w:val="005D5482"/>
    <w:rsid w:val="005D5B4E"/>
    <w:rsid w:val="005D69B9"/>
    <w:rsid w:val="005D6BCC"/>
    <w:rsid w:val="005D7641"/>
    <w:rsid w:val="005E0CCA"/>
    <w:rsid w:val="005E10DD"/>
    <w:rsid w:val="005E1162"/>
    <w:rsid w:val="005E1551"/>
    <w:rsid w:val="005E2353"/>
    <w:rsid w:val="005E3A3F"/>
    <w:rsid w:val="005E5D5C"/>
    <w:rsid w:val="005E671B"/>
    <w:rsid w:val="005E6A60"/>
    <w:rsid w:val="005E7C95"/>
    <w:rsid w:val="005F094D"/>
    <w:rsid w:val="005F0E75"/>
    <w:rsid w:val="005F3127"/>
    <w:rsid w:val="005F37AD"/>
    <w:rsid w:val="005F4C04"/>
    <w:rsid w:val="005F6ECE"/>
    <w:rsid w:val="005F742C"/>
    <w:rsid w:val="006010C8"/>
    <w:rsid w:val="00601524"/>
    <w:rsid w:val="0060196F"/>
    <w:rsid w:val="00601A1C"/>
    <w:rsid w:val="00602774"/>
    <w:rsid w:val="00602EB9"/>
    <w:rsid w:val="00603788"/>
    <w:rsid w:val="00603E6C"/>
    <w:rsid w:val="00604255"/>
    <w:rsid w:val="006045E6"/>
    <w:rsid w:val="00604A30"/>
    <w:rsid w:val="00604C48"/>
    <w:rsid w:val="0060523D"/>
    <w:rsid w:val="00605BDD"/>
    <w:rsid w:val="00606327"/>
    <w:rsid w:val="006077C4"/>
    <w:rsid w:val="0061044C"/>
    <w:rsid w:val="00610B15"/>
    <w:rsid w:val="00611C91"/>
    <w:rsid w:val="006124E9"/>
    <w:rsid w:val="006131CC"/>
    <w:rsid w:val="00613D40"/>
    <w:rsid w:val="00615082"/>
    <w:rsid w:val="00620CDC"/>
    <w:rsid w:val="00621262"/>
    <w:rsid w:val="00621DAE"/>
    <w:rsid w:val="006229F3"/>
    <w:rsid w:val="006231C0"/>
    <w:rsid w:val="0062335F"/>
    <w:rsid w:val="006239D8"/>
    <w:rsid w:val="00623B52"/>
    <w:rsid w:val="006247A4"/>
    <w:rsid w:val="0062489C"/>
    <w:rsid w:val="00624CC0"/>
    <w:rsid w:val="00625A90"/>
    <w:rsid w:val="006260F4"/>
    <w:rsid w:val="0062631B"/>
    <w:rsid w:val="00626481"/>
    <w:rsid w:val="00626C9E"/>
    <w:rsid w:val="0062727C"/>
    <w:rsid w:val="00627EF0"/>
    <w:rsid w:val="00630D29"/>
    <w:rsid w:val="00630F24"/>
    <w:rsid w:val="00631406"/>
    <w:rsid w:val="00631DE4"/>
    <w:rsid w:val="006331AE"/>
    <w:rsid w:val="006333D9"/>
    <w:rsid w:val="006337AB"/>
    <w:rsid w:val="006357B7"/>
    <w:rsid w:val="00635D5D"/>
    <w:rsid w:val="00635F76"/>
    <w:rsid w:val="0063601C"/>
    <w:rsid w:val="00636779"/>
    <w:rsid w:val="00636880"/>
    <w:rsid w:val="00636B3C"/>
    <w:rsid w:val="006371DC"/>
    <w:rsid w:val="0064045F"/>
    <w:rsid w:val="006410F5"/>
    <w:rsid w:val="0064163D"/>
    <w:rsid w:val="006419DA"/>
    <w:rsid w:val="00641A92"/>
    <w:rsid w:val="0064294E"/>
    <w:rsid w:val="00643655"/>
    <w:rsid w:val="006455A5"/>
    <w:rsid w:val="0064606B"/>
    <w:rsid w:val="00646AB5"/>
    <w:rsid w:val="00646C78"/>
    <w:rsid w:val="006477E1"/>
    <w:rsid w:val="00651A18"/>
    <w:rsid w:val="00651D68"/>
    <w:rsid w:val="00651F00"/>
    <w:rsid w:val="006522B3"/>
    <w:rsid w:val="00652A80"/>
    <w:rsid w:val="00653C42"/>
    <w:rsid w:val="006544EB"/>
    <w:rsid w:val="00655584"/>
    <w:rsid w:val="00655C9D"/>
    <w:rsid w:val="00655D91"/>
    <w:rsid w:val="0065605E"/>
    <w:rsid w:val="00657155"/>
    <w:rsid w:val="006602DB"/>
    <w:rsid w:val="00660E87"/>
    <w:rsid w:val="00661676"/>
    <w:rsid w:val="00662384"/>
    <w:rsid w:val="00662B48"/>
    <w:rsid w:val="00664508"/>
    <w:rsid w:val="0066510F"/>
    <w:rsid w:val="00667163"/>
    <w:rsid w:val="00671590"/>
    <w:rsid w:val="00671958"/>
    <w:rsid w:val="006722CF"/>
    <w:rsid w:val="006740B9"/>
    <w:rsid w:val="006760BF"/>
    <w:rsid w:val="00676120"/>
    <w:rsid w:val="00677F09"/>
    <w:rsid w:val="00680344"/>
    <w:rsid w:val="00680909"/>
    <w:rsid w:val="00680EA6"/>
    <w:rsid w:val="00681E00"/>
    <w:rsid w:val="006823A2"/>
    <w:rsid w:val="00682974"/>
    <w:rsid w:val="006836CE"/>
    <w:rsid w:val="00683B26"/>
    <w:rsid w:val="006845C7"/>
    <w:rsid w:val="006845CD"/>
    <w:rsid w:val="00684B1A"/>
    <w:rsid w:val="00685002"/>
    <w:rsid w:val="006859F5"/>
    <w:rsid w:val="006875D9"/>
    <w:rsid w:val="00690338"/>
    <w:rsid w:val="00690A54"/>
    <w:rsid w:val="006930CC"/>
    <w:rsid w:val="006938BF"/>
    <w:rsid w:val="00693EA3"/>
    <w:rsid w:val="00694488"/>
    <w:rsid w:val="00694BDB"/>
    <w:rsid w:val="00694F23"/>
    <w:rsid w:val="00695895"/>
    <w:rsid w:val="006958F2"/>
    <w:rsid w:val="00696E2C"/>
    <w:rsid w:val="00696F70"/>
    <w:rsid w:val="00697146"/>
    <w:rsid w:val="006971AD"/>
    <w:rsid w:val="0069761C"/>
    <w:rsid w:val="006979BF"/>
    <w:rsid w:val="00697CEB"/>
    <w:rsid w:val="006A095A"/>
    <w:rsid w:val="006A142E"/>
    <w:rsid w:val="006A2CA3"/>
    <w:rsid w:val="006A2E05"/>
    <w:rsid w:val="006A407E"/>
    <w:rsid w:val="006A42DD"/>
    <w:rsid w:val="006A45F6"/>
    <w:rsid w:val="006A5321"/>
    <w:rsid w:val="006A6F65"/>
    <w:rsid w:val="006A71DF"/>
    <w:rsid w:val="006A74D7"/>
    <w:rsid w:val="006A7B7E"/>
    <w:rsid w:val="006B0C90"/>
    <w:rsid w:val="006B1420"/>
    <w:rsid w:val="006B19ED"/>
    <w:rsid w:val="006B25E5"/>
    <w:rsid w:val="006B2A18"/>
    <w:rsid w:val="006B3BAB"/>
    <w:rsid w:val="006B4622"/>
    <w:rsid w:val="006B49F7"/>
    <w:rsid w:val="006B4B78"/>
    <w:rsid w:val="006B514C"/>
    <w:rsid w:val="006B5A8A"/>
    <w:rsid w:val="006B5D02"/>
    <w:rsid w:val="006B696D"/>
    <w:rsid w:val="006B6B21"/>
    <w:rsid w:val="006C0B93"/>
    <w:rsid w:val="006C1CC3"/>
    <w:rsid w:val="006C4166"/>
    <w:rsid w:val="006C52B8"/>
    <w:rsid w:val="006C570D"/>
    <w:rsid w:val="006C6796"/>
    <w:rsid w:val="006C69AA"/>
    <w:rsid w:val="006C763D"/>
    <w:rsid w:val="006C794E"/>
    <w:rsid w:val="006C79FF"/>
    <w:rsid w:val="006D0467"/>
    <w:rsid w:val="006D0BC3"/>
    <w:rsid w:val="006D1EDF"/>
    <w:rsid w:val="006D1FC9"/>
    <w:rsid w:val="006D2FC5"/>
    <w:rsid w:val="006D322D"/>
    <w:rsid w:val="006D4CF4"/>
    <w:rsid w:val="006D64AE"/>
    <w:rsid w:val="006D66D1"/>
    <w:rsid w:val="006D6C86"/>
    <w:rsid w:val="006D6EED"/>
    <w:rsid w:val="006D6F2F"/>
    <w:rsid w:val="006D73FF"/>
    <w:rsid w:val="006E1207"/>
    <w:rsid w:val="006E2EC0"/>
    <w:rsid w:val="006E38C1"/>
    <w:rsid w:val="006E3BD9"/>
    <w:rsid w:val="006E3D2A"/>
    <w:rsid w:val="006E4AE2"/>
    <w:rsid w:val="006E4AF6"/>
    <w:rsid w:val="006E5280"/>
    <w:rsid w:val="006E6514"/>
    <w:rsid w:val="006E7095"/>
    <w:rsid w:val="006E7488"/>
    <w:rsid w:val="006E797F"/>
    <w:rsid w:val="006F05DF"/>
    <w:rsid w:val="006F0ADB"/>
    <w:rsid w:val="006F175D"/>
    <w:rsid w:val="006F2219"/>
    <w:rsid w:val="006F33BF"/>
    <w:rsid w:val="006F3438"/>
    <w:rsid w:val="006F34AC"/>
    <w:rsid w:val="006F3B50"/>
    <w:rsid w:val="006F3C35"/>
    <w:rsid w:val="006F5293"/>
    <w:rsid w:val="006F62BA"/>
    <w:rsid w:val="006F63D6"/>
    <w:rsid w:val="006F64C9"/>
    <w:rsid w:val="006F7737"/>
    <w:rsid w:val="006F7AD3"/>
    <w:rsid w:val="006F7FBA"/>
    <w:rsid w:val="007003F2"/>
    <w:rsid w:val="00700CC3"/>
    <w:rsid w:val="00700EB8"/>
    <w:rsid w:val="007014FD"/>
    <w:rsid w:val="00701E57"/>
    <w:rsid w:val="00702676"/>
    <w:rsid w:val="007031D8"/>
    <w:rsid w:val="007047DA"/>
    <w:rsid w:val="00705442"/>
    <w:rsid w:val="00706E86"/>
    <w:rsid w:val="0071004B"/>
    <w:rsid w:val="00711727"/>
    <w:rsid w:val="00711AD0"/>
    <w:rsid w:val="00711E52"/>
    <w:rsid w:val="00712036"/>
    <w:rsid w:val="007130BD"/>
    <w:rsid w:val="00713915"/>
    <w:rsid w:val="007149A6"/>
    <w:rsid w:val="00715FCA"/>
    <w:rsid w:val="0071601B"/>
    <w:rsid w:val="0071721F"/>
    <w:rsid w:val="00717D22"/>
    <w:rsid w:val="00720AD7"/>
    <w:rsid w:val="00720C97"/>
    <w:rsid w:val="0072132C"/>
    <w:rsid w:val="007216F7"/>
    <w:rsid w:val="00721A0E"/>
    <w:rsid w:val="00721B1C"/>
    <w:rsid w:val="00722914"/>
    <w:rsid w:val="00722C52"/>
    <w:rsid w:val="00724E8C"/>
    <w:rsid w:val="00725269"/>
    <w:rsid w:val="007252DB"/>
    <w:rsid w:val="00725914"/>
    <w:rsid w:val="0072619D"/>
    <w:rsid w:val="0073070F"/>
    <w:rsid w:val="007310E4"/>
    <w:rsid w:val="00731C23"/>
    <w:rsid w:val="00732FF4"/>
    <w:rsid w:val="0073342C"/>
    <w:rsid w:val="007338C6"/>
    <w:rsid w:val="00736242"/>
    <w:rsid w:val="007364F6"/>
    <w:rsid w:val="00736537"/>
    <w:rsid w:val="007365FB"/>
    <w:rsid w:val="0073665F"/>
    <w:rsid w:val="007366A6"/>
    <w:rsid w:val="007367C3"/>
    <w:rsid w:val="00736C24"/>
    <w:rsid w:val="007376EA"/>
    <w:rsid w:val="00737BE0"/>
    <w:rsid w:val="007407CF"/>
    <w:rsid w:val="00741850"/>
    <w:rsid w:val="00741E49"/>
    <w:rsid w:val="00742AF4"/>
    <w:rsid w:val="00743ED1"/>
    <w:rsid w:val="00743F14"/>
    <w:rsid w:val="00744200"/>
    <w:rsid w:val="00744904"/>
    <w:rsid w:val="00745329"/>
    <w:rsid w:val="00745DD9"/>
    <w:rsid w:val="00745F61"/>
    <w:rsid w:val="00746879"/>
    <w:rsid w:val="0074731D"/>
    <w:rsid w:val="007479D7"/>
    <w:rsid w:val="00747F02"/>
    <w:rsid w:val="00750651"/>
    <w:rsid w:val="0075125E"/>
    <w:rsid w:val="0075155B"/>
    <w:rsid w:val="007518E9"/>
    <w:rsid w:val="00751C55"/>
    <w:rsid w:val="007537F5"/>
    <w:rsid w:val="00753932"/>
    <w:rsid w:val="00753D31"/>
    <w:rsid w:val="00754C12"/>
    <w:rsid w:val="00756D4F"/>
    <w:rsid w:val="007572F7"/>
    <w:rsid w:val="00760232"/>
    <w:rsid w:val="007607CD"/>
    <w:rsid w:val="00760D0B"/>
    <w:rsid w:val="00760E70"/>
    <w:rsid w:val="00760E9A"/>
    <w:rsid w:val="007613C0"/>
    <w:rsid w:val="00761479"/>
    <w:rsid w:val="007632EB"/>
    <w:rsid w:val="007651FB"/>
    <w:rsid w:val="007663E2"/>
    <w:rsid w:val="00766729"/>
    <w:rsid w:val="00766B6F"/>
    <w:rsid w:val="00766B7D"/>
    <w:rsid w:val="00766E05"/>
    <w:rsid w:val="00767D3B"/>
    <w:rsid w:val="00770923"/>
    <w:rsid w:val="00771280"/>
    <w:rsid w:val="007719A2"/>
    <w:rsid w:val="00772E4B"/>
    <w:rsid w:val="007734AA"/>
    <w:rsid w:val="007751A7"/>
    <w:rsid w:val="00775482"/>
    <w:rsid w:val="00775D88"/>
    <w:rsid w:val="00776046"/>
    <w:rsid w:val="007761B7"/>
    <w:rsid w:val="00776FF4"/>
    <w:rsid w:val="00777363"/>
    <w:rsid w:val="0078045D"/>
    <w:rsid w:val="00780882"/>
    <w:rsid w:val="00780B33"/>
    <w:rsid w:val="00781077"/>
    <w:rsid w:val="0078142C"/>
    <w:rsid w:val="007814DB"/>
    <w:rsid w:val="00781850"/>
    <w:rsid w:val="0078189A"/>
    <w:rsid w:val="0078319C"/>
    <w:rsid w:val="0078412E"/>
    <w:rsid w:val="00784228"/>
    <w:rsid w:val="00786083"/>
    <w:rsid w:val="00786E81"/>
    <w:rsid w:val="0078734F"/>
    <w:rsid w:val="00787991"/>
    <w:rsid w:val="007908AF"/>
    <w:rsid w:val="0079276B"/>
    <w:rsid w:val="00793128"/>
    <w:rsid w:val="007932DD"/>
    <w:rsid w:val="00793306"/>
    <w:rsid w:val="00794755"/>
    <w:rsid w:val="00794E2B"/>
    <w:rsid w:val="00795293"/>
    <w:rsid w:val="007955F2"/>
    <w:rsid w:val="00796959"/>
    <w:rsid w:val="00796B92"/>
    <w:rsid w:val="007A01EE"/>
    <w:rsid w:val="007A125D"/>
    <w:rsid w:val="007A1AC4"/>
    <w:rsid w:val="007A2629"/>
    <w:rsid w:val="007A2C04"/>
    <w:rsid w:val="007A3B7F"/>
    <w:rsid w:val="007A3E06"/>
    <w:rsid w:val="007A4662"/>
    <w:rsid w:val="007A49F8"/>
    <w:rsid w:val="007A4D08"/>
    <w:rsid w:val="007A5E26"/>
    <w:rsid w:val="007A6061"/>
    <w:rsid w:val="007A6537"/>
    <w:rsid w:val="007A676A"/>
    <w:rsid w:val="007A6902"/>
    <w:rsid w:val="007A6B52"/>
    <w:rsid w:val="007A7769"/>
    <w:rsid w:val="007A7ABA"/>
    <w:rsid w:val="007B01B5"/>
    <w:rsid w:val="007B0CDD"/>
    <w:rsid w:val="007B3107"/>
    <w:rsid w:val="007B3641"/>
    <w:rsid w:val="007B396C"/>
    <w:rsid w:val="007B46E7"/>
    <w:rsid w:val="007B4AF1"/>
    <w:rsid w:val="007B56D8"/>
    <w:rsid w:val="007B5F3E"/>
    <w:rsid w:val="007B60CF"/>
    <w:rsid w:val="007B6C97"/>
    <w:rsid w:val="007C05E3"/>
    <w:rsid w:val="007C1715"/>
    <w:rsid w:val="007C192F"/>
    <w:rsid w:val="007C233E"/>
    <w:rsid w:val="007C3237"/>
    <w:rsid w:val="007C33C2"/>
    <w:rsid w:val="007C3FC6"/>
    <w:rsid w:val="007C4332"/>
    <w:rsid w:val="007C498B"/>
    <w:rsid w:val="007C5057"/>
    <w:rsid w:val="007C506C"/>
    <w:rsid w:val="007C5EFD"/>
    <w:rsid w:val="007C5F70"/>
    <w:rsid w:val="007C6241"/>
    <w:rsid w:val="007C6FF0"/>
    <w:rsid w:val="007C7FE4"/>
    <w:rsid w:val="007D166F"/>
    <w:rsid w:val="007D2554"/>
    <w:rsid w:val="007D2ABC"/>
    <w:rsid w:val="007D31D6"/>
    <w:rsid w:val="007D36BA"/>
    <w:rsid w:val="007D3A2B"/>
    <w:rsid w:val="007D5601"/>
    <w:rsid w:val="007D5709"/>
    <w:rsid w:val="007D6750"/>
    <w:rsid w:val="007D7B91"/>
    <w:rsid w:val="007D7BA3"/>
    <w:rsid w:val="007E16FF"/>
    <w:rsid w:val="007E1E85"/>
    <w:rsid w:val="007E1F93"/>
    <w:rsid w:val="007E1FE6"/>
    <w:rsid w:val="007E2B3A"/>
    <w:rsid w:val="007E2FEB"/>
    <w:rsid w:val="007E3507"/>
    <w:rsid w:val="007E3B26"/>
    <w:rsid w:val="007E47BC"/>
    <w:rsid w:val="007E48C0"/>
    <w:rsid w:val="007E4C05"/>
    <w:rsid w:val="007E4DFB"/>
    <w:rsid w:val="007E54E3"/>
    <w:rsid w:val="007E590E"/>
    <w:rsid w:val="007E59EA"/>
    <w:rsid w:val="007E7B19"/>
    <w:rsid w:val="007E7DC9"/>
    <w:rsid w:val="007F0860"/>
    <w:rsid w:val="007F227D"/>
    <w:rsid w:val="007F3033"/>
    <w:rsid w:val="007F33B0"/>
    <w:rsid w:val="007F39A7"/>
    <w:rsid w:val="007F3FE3"/>
    <w:rsid w:val="007F4337"/>
    <w:rsid w:val="007F4A4C"/>
    <w:rsid w:val="007F4BBF"/>
    <w:rsid w:val="007F70FC"/>
    <w:rsid w:val="007F7429"/>
    <w:rsid w:val="00800205"/>
    <w:rsid w:val="008009D6"/>
    <w:rsid w:val="00800D89"/>
    <w:rsid w:val="00800EEB"/>
    <w:rsid w:val="0080408A"/>
    <w:rsid w:val="00804186"/>
    <w:rsid w:val="00804288"/>
    <w:rsid w:val="008046FA"/>
    <w:rsid w:val="00804C72"/>
    <w:rsid w:val="00804C81"/>
    <w:rsid w:val="008059C6"/>
    <w:rsid w:val="00805BB5"/>
    <w:rsid w:val="00806294"/>
    <w:rsid w:val="00806780"/>
    <w:rsid w:val="00807494"/>
    <w:rsid w:val="008103BD"/>
    <w:rsid w:val="00810931"/>
    <w:rsid w:val="00810D87"/>
    <w:rsid w:val="00811665"/>
    <w:rsid w:val="00816264"/>
    <w:rsid w:val="00816299"/>
    <w:rsid w:val="008168C7"/>
    <w:rsid w:val="008179A8"/>
    <w:rsid w:val="008179AA"/>
    <w:rsid w:val="00821ABA"/>
    <w:rsid w:val="00821E79"/>
    <w:rsid w:val="00821FBE"/>
    <w:rsid w:val="00822D65"/>
    <w:rsid w:val="00822F87"/>
    <w:rsid w:val="00822FBF"/>
    <w:rsid w:val="00825085"/>
    <w:rsid w:val="008255C0"/>
    <w:rsid w:val="008256F2"/>
    <w:rsid w:val="00826267"/>
    <w:rsid w:val="0082632E"/>
    <w:rsid w:val="00826E1A"/>
    <w:rsid w:val="00827D67"/>
    <w:rsid w:val="0083154C"/>
    <w:rsid w:val="00831687"/>
    <w:rsid w:val="00831B94"/>
    <w:rsid w:val="008321CA"/>
    <w:rsid w:val="008333BA"/>
    <w:rsid w:val="00833605"/>
    <w:rsid w:val="00834605"/>
    <w:rsid w:val="0083481A"/>
    <w:rsid w:val="00834998"/>
    <w:rsid w:val="008349B4"/>
    <w:rsid w:val="00834A0F"/>
    <w:rsid w:val="008354E9"/>
    <w:rsid w:val="00835905"/>
    <w:rsid w:val="00835971"/>
    <w:rsid w:val="008363A5"/>
    <w:rsid w:val="00836CBC"/>
    <w:rsid w:val="00840334"/>
    <w:rsid w:val="00840471"/>
    <w:rsid w:val="008415A3"/>
    <w:rsid w:val="008417E8"/>
    <w:rsid w:val="008427F2"/>
    <w:rsid w:val="00842CAE"/>
    <w:rsid w:val="00842EE0"/>
    <w:rsid w:val="00843606"/>
    <w:rsid w:val="00843720"/>
    <w:rsid w:val="008438B8"/>
    <w:rsid w:val="008438F1"/>
    <w:rsid w:val="00844BC5"/>
    <w:rsid w:val="00844FEF"/>
    <w:rsid w:val="00845B6B"/>
    <w:rsid w:val="008468C1"/>
    <w:rsid w:val="00846A35"/>
    <w:rsid w:val="00846B93"/>
    <w:rsid w:val="00846C56"/>
    <w:rsid w:val="008516BE"/>
    <w:rsid w:val="00851D1E"/>
    <w:rsid w:val="0085201D"/>
    <w:rsid w:val="00852F99"/>
    <w:rsid w:val="00853699"/>
    <w:rsid w:val="00853E66"/>
    <w:rsid w:val="00854AC4"/>
    <w:rsid w:val="00855E38"/>
    <w:rsid w:val="0085718C"/>
    <w:rsid w:val="00861666"/>
    <w:rsid w:val="00862C3D"/>
    <w:rsid w:val="00862CAC"/>
    <w:rsid w:val="00862F03"/>
    <w:rsid w:val="0086312B"/>
    <w:rsid w:val="00863709"/>
    <w:rsid w:val="008646F3"/>
    <w:rsid w:val="00865B80"/>
    <w:rsid w:val="00870786"/>
    <w:rsid w:val="0087091B"/>
    <w:rsid w:val="00870998"/>
    <w:rsid w:val="00871103"/>
    <w:rsid w:val="00871254"/>
    <w:rsid w:val="00871C04"/>
    <w:rsid w:val="0087250A"/>
    <w:rsid w:val="00873670"/>
    <w:rsid w:val="008740B6"/>
    <w:rsid w:val="008752CC"/>
    <w:rsid w:val="00875DD3"/>
    <w:rsid w:val="00875E5B"/>
    <w:rsid w:val="00877133"/>
    <w:rsid w:val="0088060A"/>
    <w:rsid w:val="00881C7A"/>
    <w:rsid w:val="00881D5E"/>
    <w:rsid w:val="00882383"/>
    <w:rsid w:val="0088254F"/>
    <w:rsid w:val="00882F80"/>
    <w:rsid w:val="008831EA"/>
    <w:rsid w:val="008832BB"/>
    <w:rsid w:val="00883A1C"/>
    <w:rsid w:val="00883B35"/>
    <w:rsid w:val="00883D25"/>
    <w:rsid w:val="008849AE"/>
    <w:rsid w:val="00886105"/>
    <w:rsid w:val="00886CDE"/>
    <w:rsid w:val="00887AA3"/>
    <w:rsid w:val="00890D04"/>
    <w:rsid w:val="00891659"/>
    <w:rsid w:val="0089167A"/>
    <w:rsid w:val="0089257F"/>
    <w:rsid w:val="0089274B"/>
    <w:rsid w:val="00893037"/>
    <w:rsid w:val="00893882"/>
    <w:rsid w:val="00893A74"/>
    <w:rsid w:val="00894BB5"/>
    <w:rsid w:val="00896EFE"/>
    <w:rsid w:val="00896FAC"/>
    <w:rsid w:val="00896FB2"/>
    <w:rsid w:val="00897582"/>
    <w:rsid w:val="00897F44"/>
    <w:rsid w:val="008A0453"/>
    <w:rsid w:val="008A0773"/>
    <w:rsid w:val="008A0998"/>
    <w:rsid w:val="008A09F4"/>
    <w:rsid w:val="008A0FEC"/>
    <w:rsid w:val="008A2157"/>
    <w:rsid w:val="008A23A1"/>
    <w:rsid w:val="008A2425"/>
    <w:rsid w:val="008A2C2F"/>
    <w:rsid w:val="008A3387"/>
    <w:rsid w:val="008A4570"/>
    <w:rsid w:val="008A475A"/>
    <w:rsid w:val="008A4D3F"/>
    <w:rsid w:val="008A5049"/>
    <w:rsid w:val="008A5288"/>
    <w:rsid w:val="008A58F1"/>
    <w:rsid w:val="008A6919"/>
    <w:rsid w:val="008A79B6"/>
    <w:rsid w:val="008A7DBF"/>
    <w:rsid w:val="008B1767"/>
    <w:rsid w:val="008B1E92"/>
    <w:rsid w:val="008B2173"/>
    <w:rsid w:val="008B2274"/>
    <w:rsid w:val="008B2CB9"/>
    <w:rsid w:val="008B3786"/>
    <w:rsid w:val="008B3E81"/>
    <w:rsid w:val="008B59CC"/>
    <w:rsid w:val="008B5AD9"/>
    <w:rsid w:val="008B5DBA"/>
    <w:rsid w:val="008B670A"/>
    <w:rsid w:val="008B75C6"/>
    <w:rsid w:val="008C149C"/>
    <w:rsid w:val="008C216B"/>
    <w:rsid w:val="008C260A"/>
    <w:rsid w:val="008C4070"/>
    <w:rsid w:val="008C4259"/>
    <w:rsid w:val="008C72E2"/>
    <w:rsid w:val="008C7FB8"/>
    <w:rsid w:val="008D06A3"/>
    <w:rsid w:val="008D10A4"/>
    <w:rsid w:val="008D194D"/>
    <w:rsid w:val="008D195C"/>
    <w:rsid w:val="008D1994"/>
    <w:rsid w:val="008D2296"/>
    <w:rsid w:val="008D3946"/>
    <w:rsid w:val="008D490A"/>
    <w:rsid w:val="008D4A14"/>
    <w:rsid w:val="008D4E34"/>
    <w:rsid w:val="008D4F30"/>
    <w:rsid w:val="008D5B14"/>
    <w:rsid w:val="008D5B6A"/>
    <w:rsid w:val="008D6244"/>
    <w:rsid w:val="008D6416"/>
    <w:rsid w:val="008D7170"/>
    <w:rsid w:val="008D7402"/>
    <w:rsid w:val="008D7FDC"/>
    <w:rsid w:val="008E05C4"/>
    <w:rsid w:val="008E1AB2"/>
    <w:rsid w:val="008E1C55"/>
    <w:rsid w:val="008E2F9C"/>
    <w:rsid w:val="008E3B29"/>
    <w:rsid w:val="008E45D3"/>
    <w:rsid w:val="008E4729"/>
    <w:rsid w:val="008E4CB1"/>
    <w:rsid w:val="008E57A0"/>
    <w:rsid w:val="008E5B5C"/>
    <w:rsid w:val="008E717D"/>
    <w:rsid w:val="008E7708"/>
    <w:rsid w:val="008E7C9A"/>
    <w:rsid w:val="008F07CC"/>
    <w:rsid w:val="008F0D17"/>
    <w:rsid w:val="008F1321"/>
    <w:rsid w:val="008F3666"/>
    <w:rsid w:val="008F4AF2"/>
    <w:rsid w:val="008F4C53"/>
    <w:rsid w:val="008F4DF2"/>
    <w:rsid w:val="008F607D"/>
    <w:rsid w:val="008F6394"/>
    <w:rsid w:val="008F686F"/>
    <w:rsid w:val="008F6B95"/>
    <w:rsid w:val="008F7E41"/>
    <w:rsid w:val="008F7F77"/>
    <w:rsid w:val="00900194"/>
    <w:rsid w:val="0090052D"/>
    <w:rsid w:val="00901973"/>
    <w:rsid w:val="00901D9E"/>
    <w:rsid w:val="00902039"/>
    <w:rsid w:val="0090207F"/>
    <w:rsid w:val="00902AEB"/>
    <w:rsid w:val="00902BB7"/>
    <w:rsid w:val="00902DCD"/>
    <w:rsid w:val="00903683"/>
    <w:rsid w:val="00903CA2"/>
    <w:rsid w:val="009040BE"/>
    <w:rsid w:val="00904CB9"/>
    <w:rsid w:val="009050A5"/>
    <w:rsid w:val="00905245"/>
    <w:rsid w:val="00905BF7"/>
    <w:rsid w:val="00906B85"/>
    <w:rsid w:val="00906F89"/>
    <w:rsid w:val="00907B54"/>
    <w:rsid w:val="0091012B"/>
    <w:rsid w:val="00910781"/>
    <w:rsid w:val="0091086A"/>
    <w:rsid w:val="00910C33"/>
    <w:rsid w:val="0091100E"/>
    <w:rsid w:val="00911D49"/>
    <w:rsid w:val="00912F3E"/>
    <w:rsid w:val="00913444"/>
    <w:rsid w:val="00914CE5"/>
    <w:rsid w:val="00915100"/>
    <w:rsid w:val="0091535D"/>
    <w:rsid w:val="009159CE"/>
    <w:rsid w:val="0091606E"/>
    <w:rsid w:val="009178D9"/>
    <w:rsid w:val="009179FA"/>
    <w:rsid w:val="00921B26"/>
    <w:rsid w:val="00923183"/>
    <w:rsid w:val="009233CA"/>
    <w:rsid w:val="00924824"/>
    <w:rsid w:val="00925F2F"/>
    <w:rsid w:val="0092684E"/>
    <w:rsid w:val="00927E11"/>
    <w:rsid w:val="00930E81"/>
    <w:rsid w:val="0093105D"/>
    <w:rsid w:val="00931AAD"/>
    <w:rsid w:val="00932A8A"/>
    <w:rsid w:val="00932C69"/>
    <w:rsid w:val="009342A3"/>
    <w:rsid w:val="009342F3"/>
    <w:rsid w:val="00935411"/>
    <w:rsid w:val="00935A0F"/>
    <w:rsid w:val="00935BA5"/>
    <w:rsid w:val="00935E09"/>
    <w:rsid w:val="00936954"/>
    <w:rsid w:val="009376D8"/>
    <w:rsid w:val="00937864"/>
    <w:rsid w:val="009404EC"/>
    <w:rsid w:val="00940A87"/>
    <w:rsid w:val="00940C29"/>
    <w:rsid w:val="00942B2B"/>
    <w:rsid w:val="00943178"/>
    <w:rsid w:val="00943F2D"/>
    <w:rsid w:val="009440BF"/>
    <w:rsid w:val="0094461C"/>
    <w:rsid w:val="0094485C"/>
    <w:rsid w:val="00944B7F"/>
    <w:rsid w:val="0094505F"/>
    <w:rsid w:val="00946D9E"/>
    <w:rsid w:val="00947AE5"/>
    <w:rsid w:val="00950AF2"/>
    <w:rsid w:val="00950D60"/>
    <w:rsid w:val="00951EBE"/>
    <w:rsid w:val="00952417"/>
    <w:rsid w:val="00952E0D"/>
    <w:rsid w:val="00953628"/>
    <w:rsid w:val="009542BC"/>
    <w:rsid w:val="009555A1"/>
    <w:rsid w:val="009555AA"/>
    <w:rsid w:val="009555E4"/>
    <w:rsid w:val="00955C85"/>
    <w:rsid w:val="009573B4"/>
    <w:rsid w:val="00957FA6"/>
    <w:rsid w:val="009602F5"/>
    <w:rsid w:val="00960C1C"/>
    <w:rsid w:val="0096131F"/>
    <w:rsid w:val="009615BE"/>
    <w:rsid w:val="009615DB"/>
    <w:rsid w:val="009626D0"/>
    <w:rsid w:val="0096286F"/>
    <w:rsid w:val="00962B4D"/>
    <w:rsid w:val="0096322C"/>
    <w:rsid w:val="00963260"/>
    <w:rsid w:val="009644CD"/>
    <w:rsid w:val="00964A54"/>
    <w:rsid w:val="00964CAD"/>
    <w:rsid w:val="00964E23"/>
    <w:rsid w:val="00965870"/>
    <w:rsid w:val="00965AD1"/>
    <w:rsid w:val="00965FCD"/>
    <w:rsid w:val="0096669C"/>
    <w:rsid w:val="00966B93"/>
    <w:rsid w:val="00967E36"/>
    <w:rsid w:val="00967FBC"/>
    <w:rsid w:val="00970D62"/>
    <w:rsid w:val="00971093"/>
    <w:rsid w:val="00971A3E"/>
    <w:rsid w:val="0097279A"/>
    <w:rsid w:val="0097310F"/>
    <w:rsid w:val="00973A49"/>
    <w:rsid w:val="009743B6"/>
    <w:rsid w:val="0097502A"/>
    <w:rsid w:val="00975F80"/>
    <w:rsid w:val="009763AE"/>
    <w:rsid w:val="0097683D"/>
    <w:rsid w:val="00977BFC"/>
    <w:rsid w:val="00977F54"/>
    <w:rsid w:val="00980197"/>
    <w:rsid w:val="009802EF"/>
    <w:rsid w:val="00980B08"/>
    <w:rsid w:val="0098177B"/>
    <w:rsid w:val="0098182F"/>
    <w:rsid w:val="0098188D"/>
    <w:rsid w:val="00981BC1"/>
    <w:rsid w:val="009824D6"/>
    <w:rsid w:val="0098267F"/>
    <w:rsid w:val="00982B7B"/>
    <w:rsid w:val="00982B8A"/>
    <w:rsid w:val="00982DDC"/>
    <w:rsid w:val="00983361"/>
    <w:rsid w:val="009836B0"/>
    <w:rsid w:val="009836DB"/>
    <w:rsid w:val="009838FF"/>
    <w:rsid w:val="009841AD"/>
    <w:rsid w:val="00984506"/>
    <w:rsid w:val="00984B22"/>
    <w:rsid w:val="00984F2A"/>
    <w:rsid w:val="0098500B"/>
    <w:rsid w:val="009854CC"/>
    <w:rsid w:val="0098649E"/>
    <w:rsid w:val="009865E7"/>
    <w:rsid w:val="00990B62"/>
    <w:rsid w:val="0099101A"/>
    <w:rsid w:val="00991057"/>
    <w:rsid w:val="00991DE8"/>
    <w:rsid w:val="009920D2"/>
    <w:rsid w:val="00992CFF"/>
    <w:rsid w:val="00994328"/>
    <w:rsid w:val="009950A7"/>
    <w:rsid w:val="00996468"/>
    <w:rsid w:val="00996F08"/>
    <w:rsid w:val="009977DA"/>
    <w:rsid w:val="009978DB"/>
    <w:rsid w:val="009A070F"/>
    <w:rsid w:val="009A10F3"/>
    <w:rsid w:val="009A19F2"/>
    <w:rsid w:val="009A1B75"/>
    <w:rsid w:val="009A20B3"/>
    <w:rsid w:val="009A2228"/>
    <w:rsid w:val="009A251A"/>
    <w:rsid w:val="009A26D5"/>
    <w:rsid w:val="009A2A25"/>
    <w:rsid w:val="009A31BA"/>
    <w:rsid w:val="009A3237"/>
    <w:rsid w:val="009A3500"/>
    <w:rsid w:val="009A3572"/>
    <w:rsid w:val="009A3E6F"/>
    <w:rsid w:val="009A450B"/>
    <w:rsid w:val="009A493D"/>
    <w:rsid w:val="009A5822"/>
    <w:rsid w:val="009A6648"/>
    <w:rsid w:val="009A694E"/>
    <w:rsid w:val="009A6A37"/>
    <w:rsid w:val="009A6AEC"/>
    <w:rsid w:val="009A784F"/>
    <w:rsid w:val="009A7D97"/>
    <w:rsid w:val="009B0F45"/>
    <w:rsid w:val="009B1F67"/>
    <w:rsid w:val="009B21CD"/>
    <w:rsid w:val="009B2777"/>
    <w:rsid w:val="009B2D63"/>
    <w:rsid w:val="009B2E27"/>
    <w:rsid w:val="009B3B77"/>
    <w:rsid w:val="009B4002"/>
    <w:rsid w:val="009B5287"/>
    <w:rsid w:val="009B54FA"/>
    <w:rsid w:val="009B5A5D"/>
    <w:rsid w:val="009B5B73"/>
    <w:rsid w:val="009B618D"/>
    <w:rsid w:val="009B7719"/>
    <w:rsid w:val="009B7817"/>
    <w:rsid w:val="009C0A84"/>
    <w:rsid w:val="009C1299"/>
    <w:rsid w:val="009C12A5"/>
    <w:rsid w:val="009C344D"/>
    <w:rsid w:val="009C396E"/>
    <w:rsid w:val="009C39A4"/>
    <w:rsid w:val="009C39BC"/>
    <w:rsid w:val="009C3B0A"/>
    <w:rsid w:val="009C3BC5"/>
    <w:rsid w:val="009C43F3"/>
    <w:rsid w:val="009C4CC7"/>
    <w:rsid w:val="009D0934"/>
    <w:rsid w:val="009D0CA8"/>
    <w:rsid w:val="009D1ABE"/>
    <w:rsid w:val="009D2098"/>
    <w:rsid w:val="009D2B67"/>
    <w:rsid w:val="009D3316"/>
    <w:rsid w:val="009D3336"/>
    <w:rsid w:val="009D376D"/>
    <w:rsid w:val="009D4859"/>
    <w:rsid w:val="009D497E"/>
    <w:rsid w:val="009D5325"/>
    <w:rsid w:val="009D554A"/>
    <w:rsid w:val="009D57E6"/>
    <w:rsid w:val="009D5C16"/>
    <w:rsid w:val="009D5C27"/>
    <w:rsid w:val="009D5D2F"/>
    <w:rsid w:val="009D5EB0"/>
    <w:rsid w:val="009D6787"/>
    <w:rsid w:val="009D7D57"/>
    <w:rsid w:val="009D7FFD"/>
    <w:rsid w:val="009E07F2"/>
    <w:rsid w:val="009E1263"/>
    <w:rsid w:val="009E1C81"/>
    <w:rsid w:val="009E1D4A"/>
    <w:rsid w:val="009E205B"/>
    <w:rsid w:val="009E20AA"/>
    <w:rsid w:val="009E22BA"/>
    <w:rsid w:val="009E2B04"/>
    <w:rsid w:val="009E324F"/>
    <w:rsid w:val="009E3D4E"/>
    <w:rsid w:val="009E47D0"/>
    <w:rsid w:val="009E52ED"/>
    <w:rsid w:val="009E5383"/>
    <w:rsid w:val="009E5832"/>
    <w:rsid w:val="009E68C7"/>
    <w:rsid w:val="009E750C"/>
    <w:rsid w:val="009F0158"/>
    <w:rsid w:val="009F05DD"/>
    <w:rsid w:val="009F1BED"/>
    <w:rsid w:val="009F2394"/>
    <w:rsid w:val="009F2947"/>
    <w:rsid w:val="009F2BAC"/>
    <w:rsid w:val="009F3337"/>
    <w:rsid w:val="009F3CBA"/>
    <w:rsid w:val="009F3E27"/>
    <w:rsid w:val="009F431F"/>
    <w:rsid w:val="009F4D81"/>
    <w:rsid w:val="009F5EBB"/>
    <w:rsid w:val="009F5FE1"/>
    <w:rsid w:val="009F677E"/>
    <w:rsid w:val="009F6D75"/>
    <w:rsid w:val="00A001BB"/>
    <w:rsid w:val="00A00283"/>
    <w:rsid w:val="00A004A0"/>
    <w:rsid w:val="00A007D6"/>
    <w:rsid w:val="00A00E6A"/>
    <w:rsid w:val="00A01036"/>
    <w:rsid w:val="00A016B3"/>
    <w:rsid w:val="00A0198F"/>
    <w:rsid w:val="00A01E6B"/>
    <w:rsid w:val="00A02069"/>
    <w:rsid w:val="00A0405F"/>
    <w:rsid w:val="00A041C6"/>
    <w:rsid w:val="00A04270"/>
    <w:rsid w:val="00A04524"/>
    <w:rsid w:val="00A04725"/>
    <w:rsid w:val="00A04ED9"/>
    <w:rsid w:val="00A05E19"/>
    <w:rsid w:val="00A06C55"/>
    <w:rsid w:val="00A06CE9"/>
    <w:rsid w:val="00A0777A"/>
    <w:rsid w:val="00A07E63"/>
    <w:rsid w:val="00A12DBC"/>
    <w:rsid w:val="00A14546"/>
    <w:rsid w:val="00A14C91"/>
    <w:rsid w:val="00A151E7"/>
    <w:rsid w:val="00A16245"/>
    <w:rsid w:val="00A16286"/>
    <w:rsid w:val="00A16C45"/>
    <w:rsid w:val="00A16F22"/>
    <w:rsid w:val="00A1772D"/>
    <w:rsid w:val="00A17A52"/>
    <w:rsid w:val="00A201FF"/>
    <w:rsid w:val="00A22948"/>
    <w:rsid w:val="00A22F5F"/>
    <w:rsid w:val="00A2318A"/>
    <w:rsid w:val="00A23319"/>
    <w:rsid w:val="00A23639"/>
    <w:rsid w:val="00A23741"/>
    <w:rsid w:val="00A240F3"/>
    <w:rsid w:val="00A246FF"/>
    <w:rsid w:val="00A251D3"/>
    <w:rsid w:val="00A25EC0"/>
    <w:rsid w:val="00A2616B"/>
    <w:rsid w:val="00A305C4"/>
    <w:rsid w:val="00A31F94"/>
    <w:rsid w:val="00A323C1"/>
    <w:rsid w:val="00A3272D"/>
    <w:rsid w:val="00A32F8F"/>
    <w:rsid w:val="00A3300C"/>
    <w:rsid w:val="00A34B4E"/>
    <w:rsid w:val="00A357EC"/>
    <w:rsid w:val="00A361DC"/>
    <w:rsid w:val="00A40FCA"/>
    <w:rsid w:val="00A419F5"/>
    <w:rsid w:val="00A42350"/>
    <w:rsid w:val="00A42460"/>
    <w:rsid w:val="00A4413B"/>
    <w:rsid w:val="00A44C48"/>
    <w:rsid w:val="00A45058"/>
    <w:rsid w:val="00A45350"/>
    <w:rsid w:val="00A45B0A"/>
    <w:rsid w:val="00A45C61"/>
    <w:rsid w:val="00A4645A"/>
    <w:rsid w:val="00A50062"/>
    <w:rsid w:val="00A500FF"/>
    <w:rsid w:val="00A50BBD"/>
    <w:rsid w:val="00A51425"/>
    <w:rsid w:val="00A51A93"/>
    <w:rsid w:val="00A51E97"/>
    <w:rsid w:val="00A52556"/>
    <w:rsid w:val="00A5286D"/>
    <w:rsid w:val="00A53881"/>
    <w:rsid w:val="00A53B68"/>
    <w:rsid w:val="00A53D8B"/>
    <w:rsid w:val="00A55933"/>
    <w:rsid w:val="00A55FBC"/>
    <w:rsid w:val="00A5629B"/>
    <w:rsid w:val="00A56F08"/>
    <w:rsid w:val="00A5712F"/>
    <w:rsid w:val="00A601BE"/>
    <w:rsid w:val="00A627C8"/>
    <w:rsid w:val="00A62CAB"/>
    <w:rsid w:val="00A6377D"/>
    <w:rsid w:val="00A64A6E"/>
    <w:rsid w:val="00A64D56"/>
    <w:rsid w:val="00A651BE"/>
    <w:rsid w:val="00A651C9"/>
    <w:rsid w:val="00A65CDB"/>
    <w:rsid w:val="00A66941"/>
    <w:rsid w:val="00A67835"/>
    <w:rsid w:val="00A67B63"/>
    <w:rsid w:val="00A67F14"/>
    <w:rsid w:val="00A70177"/>
    <w:rsid w:val="00A709D3"/>
    <w:rsid w:val="00A70ACA"/>
    <w:rsid w:val="00A70BB5"/>
    <w:rsid w:val="00A7136E"/>
    <w:rsid w:val="00A7143A"/>
    <w:rsid w:val="00A7199A"/>
    <w:rsid w:val="00A71F1B"/>
    <w:rsid w:val="00A729C6"/>
    <w:rsid w:val="00A76448"/>
    <w:rsid w:val="00A764ED"/>
    <w:rsid w:val="00A76C4A"/>
    <w:rsid w:val="00A77A95"/>
    <w:rsid w:val="00A802E8"/>
    <w:rsid w:val="00A803EA"/>
    <w:rsid w:val="00A809BE"/>
    <w:rsid w:val="00A809C3"/>
    <w:rsid w:val="00A80A08"/>
    <w:rsid w:val="00A82270"/>
    <w:rsid w:val="00A82DC4"/>
    <w:rsid w:val="00A8426F"/>
    <w:rsid w:val="00A846DD"/>
    <w:rsid w:val="00A85638"/>
    <w:rsid w:val="00A85991"/>
    <w:rsid w:val="00A85B59"/>
    <w:rsid w:val="00A85DF7"/>
    <w:rsid w:val="00A87BD5"/>
    <w:rsid w:val="00A90702"/>
    <w:rsid w:val="00A90C94"/>
    <w:rsid w:val="00A90E25"/>
    <w:rsid w:val="00A913F0"/>
    <w:rsid w:val="00A91914"/>
    <w:rsid w:val="00A91C1B"/>
    <w:rsid w:val="00A91D67"/>
    <w:rsid w:val="00A92563"/>
    <w:rsid w:val="00A92B58"/>
    <w:rsid w:val="00A9338A"/>
    <w:rsid w:val="00A937A8"/>
    <w:rsid w:val="00A93F75"/>
    <w:rsid w:val="00A93FCD"/>
    <w:rsid w:val="00A943FE"/>
    <w:rsid w:val="00A94CA4"/>
    <w:rsid w:val="00A94E42"/>
    <w:rsid w:val="00A94EEC"/>
    <w:rsid w:val="00A95728"/>
    <w:rsid w:val="00A96230"/>
    <w:rsid w:val="00A96582"/>
    <w:rsid w:val="00A965C0"/>
    <w:rsid w:val="00A9664C"/>
    <w:rsid w:val="00A96B12"/>
    <w:rsid w:val="00A97792"/>
    <w:rsid w:val="00A97AB7"/>
    <w:rsid w:val="00A97AC2"/>
    <w:rsid w:val="00AA1810"/>
    <w:rsid w:val="00AA216E"/>
    <w:rsid w:val="00AA21D3"/>
    <w:rsid w:val="00AA2219"/>
    <w:rsid w:val="00AA2F52"/>
    <w:rsid w:val="00AA32DA"/>
    <w:rsid w:val="00AA383F"/>
    <w:rsid w:val="00AA6FC9"/>
    <w:rsid w:val="00AA7FA3"/>
    <w:rsid w:val="00AB0694"/>
    <w:rsid w:val="00AB0754"/>
    <w:rsid w:val="00AB0C7D"/>
    <w:rsid w:val="00AB14FA"/>
    <w:rsid w:val="00AB16D8"/>
    <w:rsid w:val="00AB1D31"/>
    <w:rsid w:val="00AB36AC"/>
    <w:rsid w:val="00AB36E5"/>
    <w:rsid w:val="00AB3BEE"/>
    <w:rsid w:val="00AB3D27"/>
    <w:rsid w:val="00AB561A"/>
    <w:rsid w:val="00AB5B1B"/>
    <w:rsid w:val="00AB67E1"/>
    <w:rsid w:val="00AB70CA"/>
    <w:rsid w:val="00AB7410"/>
    <w:rsid w:val="00AB74D8"/>
    <w:rsid w:val="00AB7BB0"/>
    <w:rsid w:val="00AB7E8A"/>
    <w:rsid w:val="00AC2D40"/>
    <w:rsid w:val="00AC3805"/>
    <w:rsid w:val="00AC45A7"/>
    <w:rsid w:val="00AC4AAA"/>
    <w:rsid w:val="00AC4F1C"/>
    <w:rsid w:val="00AC5E89"/>
    <w:rsid w:val="00AC6594"/>
    <w:rsid w:val="00AC6669"/>
    <w:rsid w:val="00AC6A39"/>
    <w:rsid w:val="00AC702D"/>
    <w:rsid w:val="00AC79F6"/>
    <w:rsid w:val="00AD01EE"/>
    <w:rsid w:val="00AD0694"/>
    <w:rsid w:val="00AD0C52"/>
    <w:rsid w:val="00AD1A45"/>
    <w:rsid w:val="00AD28E4"/>
    <w:rsid w:val="00AD4A4B"/>
    <w:rsid w:val="00AD572B"/>
    <w:rsid w:val="00AD5A8C"/>
    <w:rsid w:val="00AD5D0A"/>
    <w:rsid w:val="00AD5E5A"/>
    <w:rsid w:val="00AD6E5D"/>
    <w:rsid w:val="00AD71CC"/>
    <w:rsid w:val="00AD75AF"/>
    <w:rsid w:val="00AD7A46"/>
    <w:rsid w:val="00AE0C77"/>
    <w:rsid w:val="00AE1854"/>
    <w:rsid w:val="00AE1BA9"/>
    <w:rsid w:val="00AE3616"/>
    <w:rsid w:val="00AE4898"/>
    <w:rsid w:val="00AE4F3B"/>
    <w:rsid w:val="00AE538F"/>
    <w:rsid w:val="00AE5EFE"/>
    <w:rsid w:val="00AE7780"/>
    <w:rsid w:val="00AE78CE"/>
    <w:rsid w:val="00AE79B4"/>
    <w:rsid w:val="00AE7BDF"/>
    <w:rsid w:val="00AE7DAB"/>
    <w:rsid w:val="00AE7EE0"/>
    <w:rsid w:val="00AF0506"/>
    <w:rsid w:val="00AF13D3"/>
    <w:rsid w:val="00AF26D5"/>
    <w:rsid w:val="00AF2B31"/>
    <w:rsid w:val="00AF347B"/>
    <w:rsid w:val="00AF34F5"/>
    <w:rsid w:val="00AF41E5"/>
    <w:rsid w:val="00AF5281"/>
    <w:rsid w:val="00AF5CB2"/>
    <w:rsid w:val="00AF6371"/>
    <w:rsid w:val="00AF6867"/>
    <w:rsid w:val="00AF7238"/>
    <w:rsid w:val="00AF737A"/>
    <w:rsid w:val="00AF7CF4"/>
    <w:rsid w:val="00B00928"/>
    <w:rsid w:val="00B00AC2"/>
    <w:rsid w:val="00B00CD4"/>
    <w:rsid w:val="00B02851"/>
    <w:rsid w:val="00B03719"/>
    <w:rsid w:val="00B037E0"/>
    <w:rsid w:val="00B0393D"/>
    <w:rsid w:val="00B039DD"/>
    <w:rsid w:val="00B03C8D"/>
    <w:rsid w:val="00B03E97"/>
    <w:rsid w:val="00B04E73"/>
    <w:rsid w:val="00B05C5D"/>
    <w:rsid w:val="00B063C2"/>
    <w:rsid w:val="00B065D1"/>
    <w:rsid w:val="00B0676E"/>
    <w:rsid w:val="00B070E6"/>
    <w:rsid w:val="00B07648"/>
    <w:rsid w:val="00B102DF"/>
    <w:rsid w:val="00B108CC"/>
    <w:rsid w:val="00B10D3E"/>
    <w:rsid w:val="00B1113B"/>
    <w:rsid w:val="00B116E6"/>
    <w:rsid w:val="00B11F04"/>
    <w:rsid w:val="00B12332"/>
    <w:rsid w:val="00B126AF"/>
    <w:rsid w:val="00B12C46"/>
    <w:rsid w:val="00B12D44"/>
    <w:rsid w:val="00B1424C"/>
    <w:rsid w:val="00B145B6"/>
    <w:rsid w:val="00B151FA"/>
    <w:rsid w:val="00B154DC"/>
    <w:rsid w:val="00B21EC8"/>
    <w:rsid w:val="00B22959"/>
    <w:rsid w:val="00B22B0D"/>
    <w:rsid w:val="00B232B7"/>
    <w:rsid w:val="00B239F6"/>
    <w:rsid w:val="00B2471E"/>
    <w:rsid w:val="00B24A1C"/>
    <w:rsid w:val="00B2598F"/>
    <w:rsid w:val="00B25F82"/>
    <w:rsid w:val="00B26007"/>
    <w:rsid w:val="00B26E61"/>
    <w:rsid w:val="00B27D4F"/>
    <w:rsid w:val="00B30B4C"/>
    <w:rsid w:val="00B31020"/>
    <w:rsid w:val="00B31DB2"/>
    <w:rsid w:val="00B31E65"/>
    <w:rsid w:val="00B31E92"/>
    <w:rsid w:val="00B339B2"/>
    <w:rsid w:val="00B34FB7"/>
    <w:rsid w:val="00B35089"/>
    <w:rsid w:val="00B357E2"/>
    <w:rsid w:val="00B358B8"/>
    <w:rsid w:val="00B36835"/>
    <w:rsid w:val="00B422FF"/>
    <w:rsid w:val="00B4290D"/>
    <w:rsid w:val="00B429F5"/>
    <w:rsid w:val="00B42BDC"/>
    <w:rsid w:val="00B43A26"/>
    <w:rsid w:val="00B44DEB"/>
    <w:rsid w:val="00B4577C"/>
    <w:rsid w:val="00B4615A"/>
    <w:rsid w:val="00B4629A"/>
    <w:rsid w:val="00B46D5A"/>
    <w:rsid w:val="00B46F3C"/>
    <w:rsid w:val="00B476D0"/>
    <w:rsid w:val="00B47C1D"/>
    <w:rsid w:val="00B47F22"/>
    <w:rsid w:val="00B503B5"/>
    <w:rsid w:val="00B50D3C"/>
    <w:rsid w:val="00B516A2"/>
    <w:rsid w:val="00B51A23"/>
    <w:rsid w:val="00B51C89"/>
    <w:rsid w:val="00B51EC3"/>
    <w:rsid w:val="00B527E1"/>
    <w:rsid w:val="00B529E1"/>
    <w:rsid w:val="00B52A12"/>
    <w:rsid w:val="00B52BD2"/>
    <w:rsid w:val="00B535FF"/>
    <w:rsid w:val="00B53B01"/>
    <w:rsid w:val="00B54CB5"/>
    <w:rsid w:val="00B55160"/>
    <w:rsid w:val="00B552A4"/>
    <w:rsid w:val="00B560FF"/>
    <w:rsid w:val="00B56F29"/>
    <w:rsid w:val="00B60983"/>
    <w:rsid w:val="00B60AA6"/>
    <w:rsid w:val="00B60E83"/>
    <w:rsid w:val="00B611D3"/>
    <w:rsid w:val="00B612DD"/>
    <w:rsid w:val="00B6130E"/>
    <w:rsid w:val="00B61327"/>
    <w:rsid w:val="00B6225A"/>
    <w:rsid w:val="00B62B81"/>
    <w:rsid w:val="00B636AD"/>
    <w:rsid w:val="00B63830"/>
    <w:rsid w:val="00B6433F"/>
    <w:rsid w:val="00B644B4"/>
    <w:rsid w:val="00B649D8"/>
    <w:rsid w:val="00B65673"/>
    <w:rsid w:val="00B70B61"/>
    <w:rsid w:val="00B715C6"/>
    <w:rsid w:val="00B73780"/>
    <w:rsid w:val="00B73E94"/>
    <w:rsid w:val="00B73F9E"/>
    <w:rsid w:val="00B74D08"/>
    <w:rsid w:val="00B75CDF"/>
    <w:rsid w:val="00B763A9"/>
    <w:rsid w:val="00B768B4"/>
    <w:rsid w:val="00B76CA7"/>
    <w:rsid w:val="00B774AE"/>
    <w:rsid w:val="00B77FBF"/>
    <w:rsid w:val="00B80127"/>
    <w:rsid w:val="00B8049C"/>
    <w:rsid w:val="00B811E8"/>
    <w:rsid w:val="00B81560"/>
    <w:rsid w:val="00B826F9"/>
    <w:rsid w:val="00B83D15"/>
    <w:rsid w:val="00B8428D"/>
    <w:rsid w:val="00B84774"/>
    <w:rsid w:val="00B8489E"/>
    <w:rsid w:val="00B84D34"/>
    <w:rsid w:val="00B8564F"/>
    <w:rsid w:val="00B9023D"/>
    <w:rsid w:val="00B946D7"/>
    <w:rsid w:val="00B94A44"/>
    <w:rsid w:val="00B95264"/>
    <w:rsid w:val="00B9739E"/>
    <w:rsid w:val="00B97861"/>
    <w:rsid w:val="00BA1483"/>
    <w:rsid w:val="00BA1E83"/>
    <w:rsid w:val="00BA2163"/>
    <w:rsid w:val="00BA2E36"/>
    <w:rsid w:val="00BA315B"/>
    <w:rsid w:val="00BA3313"/>
    <w:rsid w:val="00BA4D33"/>
    <w:rsid w:val="00BA5D8A"/>
    <w:rsid w:val="00BB0C7E"/>
    <w:rsid w:val="00BB194E"/>
    <w:rsid w:val="00BB1B22"/>
    <w:rsid w:val="00BB24AE"/>
    <w:rsid w:val="00BB335D"/>
    <w:rsid w:val="00BB388D"/>
    <w:rsid w:val="00BB48BD"/>
    <w:rsid w:val="00BB5261"/>
    <w:rsid w:val="00BB58C8"/>
    <w:rsid w:val="00BB609A"/>
    <w:rsid w:val="00BC0FE0"/>
    <w:rsid w:val="00BC10D3"/>
    <w:rsid w:val="00BC13AD"/>
    <w:rsid w:val="00BC1EA3"/>
    <w:rsid w:val="00BC28AF"/>
    <w:rsid w:val="00BC2E55"/>
    <w:rsid w:val="00BC3E54"/>
    <w:rsid w:val="00BC4444"/>
    <w:rsid w:val="00BC5C40"/>
    <w:rsid w:val="00BC5E28"/>
    <w:rsid w:val="00BC6250"/>
    <w:rsid w:val="00BC64C4"/>
    <w:rsid w:val="00BD005F"/>
    <w:rsid w:val="00BD2037"/>
    <w:rsid w:val="00BD2113"/>
    <w:rsid w:val="00BD2737"/>
    <w:rsid w:val="00BD2BB2"/>
    <w:rsid w:val="00BD2D94"/>
    <w:rsid w:val="00BD35FC"/>
    <w:rsid w:val="00BD4090"/>
    <w:rsid w:val="00BD4683"/>
    <w:rsid w:val="00BD4CE1"/>
    <w:rsid w:val="00BD55D5"/>
    <w:rsid w:val="00BD58FD"/>
    <w:rsid w:val="00BD5BBA"/>
    <w:rsid w:val="00BD6EE6"/>
    <w:rsid w:val="00BD7A81"/>
    <w:rsid w:val="00BD7DA3"/>
    <w:rsid w:val="00BD7FED"/>
    <w:rsid w:val="00BE04FF"/>
    <w:rsid w:val="00BE19B6"/>
    <w:rsid w:val="00BE1B85"/>
    <w:rsid w:val="00BE1E62"/>
    <w:rsid w:val="00BE2032"/>
    <w:rsid w:val="00BE23B4"/>
    <w:rsid w:val="00BE3343"/>
    <w:rsid w:val="00BE3813"/>
    <w:rsid w:val="00BE389F"/>
    <w:rsid w:val="00BE4D28"/>
    <w:rsid w:val="00BE53BE"/>
    <w:rsid w:val="00BE5C8B"/>
    <w:rsid w:val="00BE6724"/>
    <w:rsid w:val="00BE67E5"/>
    <w:rsid w:val="00BE6991"/>
    <w:rsid w:val="00BE6DF8"/>
    <w:rsid w:val="00BE711F"/>
    <w:rsid w:val="00BE7149"/>
    <w:rsid w:val="00BF0F33"/>
    <w:rsid w:val="00BF1787"/>
    <w:rsid w:val="00BF1BE8"/>
    <w:rsid w:val="00BF204C"/>
    <w:rsid w:val="00BF27D8"/>
    <w:rsid w:val="00BF2AE8"/>
    <w:rsid w:val="00BF2C35"/>
    <w:rsid w:val="00BF2D8B"/>
    <w:rsid w:val="00BF3FB1"/>
    <w:rsid w:val="00BF4215"/>
    <w:rsid w:val="00BF4775"/>
    <w:rsid w:val="00BF5681"/>
    <w:rsid w:val="00BF6152"/>
    <w:rsid w:val="00BF7727"/>
    <w:rsid w:val="00BF7DE8"/>
    <w:rsid w:val="00BF7FA4"/>
    <w:rsid w:val="00C01179"/>
    <w:rsid w:val="00C019C5"/>
    <w:rsid w:val="00C02BCD"/>
    <w:rsid w:val="00C03D27"/>
    <w:rsid w:val="00C0472C"/>
    <w:rsid w:val="00C04848"/>
    <w:rsid w:val="00C04D23"/>
    <w:rsid w:val="00C050EC"/>
    <w:rsid w:val="00C05597"/>
    <w:rsid w:val="00C0638C"/>
    <w:rsid w:val="00C06A88"/>
    <w:rsid w:val="00C07A9F"/>
    <w:rsid w:val="00C10E4D"/>
    <w:rsid w:val="00C10EE0"/>
    <w:rsid w:val="00C11C73"/>
    <w:rsid w:val="00C12650"/>
    <w:rsid w:val="00C12DB1"/>
    <w:rsid w:val="00C13D5E"/>
    <w:rsid w:val="00C15A6B"/>
    <w:rsid w:val="00C16936"/>
    <w:rsid w:val="00C173CF"/>
    <w:rsid w:val="00C2072A"/>
    <w:rsid w:val="00C212AC"/>
    <w:rsid w:val="00C21418"/>
    <w:rsid w:val="00C227E8"/>
    <w:rsid w:val="00C22B8E"/>
    <w:rsid w:val="00C22E3B"/>
    <w:rsid w:val="00C231B3"/>
    <w:rsid w:val="00C23BCB"/>
    <w:rsid w:val="00C23EE8"/>
    <w:rsid w:val="00C23F03"/>
    <w:rsid w:val="00C25211"/>
    <w:rsid w:val="00C263E8"/>
    <w:rsid w:val="00C267D6"/>
    <w:rsid w:val="00C300E7"/>
    <w:rsid w:val="00C30CC2"/>
    <w:rsid w:val="00C31985"/>
    <w:rsid w:val="00C32638"/>
    <w:rsid w:val="00C33007"/>
    <w:rsid w:val="00C3359C"/>
    <w:rsid w:val="00C34ACF"/>
    <w:rsid w:val="00C35B8F"/>
    <w:rsid w:val="00C3623E"/>
    <w:rsid w:val="00C36498"/>
    <w:rsid w:val="00C365DC"/>
    <w:rsid w:val="00C36E81"/>
    <w:rsid w:val="00C376B8"/>
    <w:rsid w:val="00C4001C"/>
    <w:rsid w:val="00C40060"/>
    <w:rsid w:val="00C407DD"/>
    <w:rsid w:val="00C408B2"/>
    <w:rsid w:val="00C41019"/>
    <w:rsid w:val="00C4103B"/>
    <w:rsid w:val="00C44E76"/>
    <w:rsid w:val="00C4550B"/>
    <w:rsid w:val="00C45F85"/>
    <w:rsid w:val="00C46095"/>
    <w:rsid w:val="00C4673D"/>
    <w:rsid w:val="00C46E8C"/>
    <w:rsid w:val="00C51300"/>
    <w:rsid w:val="00C51B83"/>
    <w:rsid w:val="00C51B8F"/>
    <w:rsid w:val="00C52AAD"/>
    <w:rsid w:val="00C52B8B"/>
    <w:rsid w:val="00C533F3"/>
    <w:rsid w:val="00C53F0D"/>
    <w:rsid w:val="00C5420C"/>
    <w:rsid w:val="00C54248"/>
    <w:rsid w:val="00C55C3A"/>
    <w:rsid w:val="00C5630D"/>
    <w:rsid w:val="00C5665B"/>
    <w:rsid w:val="00C56899"/>
    <w:rsid w:val="00C569CE"/>
    <w:rsid w:val="00C5744C"/>
    <w:rsid w:val="00C57513"/>
    <w:rsid w:val="00C57532"/>
    <w:rsid w:val="00C579E8"/>
    <w:rsid w:val="00C57ADB"/>
    <w:rsid w:val="00C60D48"/>
    <w:rsid w:val="00C613E9"/>
    <w:rsid w:val="00C6191E"/>
    <w:rsid w:val="00C61B4F"/>
    <w:rsid w:val="00C62564"/>
    <w:rsid w:val="00C6602D"/>
    <w:rsid w:val="00C66A21"/>
    <w:rsid w:val="00C6744C"/>
    <w:rsid w:val="00C674C9"/>
    <w:rsid w:val="00C70016"/>
    <w:rsid w:val="00C70ECB"/>
    <w:rsid w:val="00C711F5"/>
    <w:rsid w:val="00C72AF5"/>
    <w:rsid w:val="00C72E5F"/>
    <w:rsid w:val="00C73617"/>
    <w:rsid w:val="00C74B25"/>
    <w:rsid w:val="00C75200"/>
    <w:rsid w:val="00C75D62"/>
    <w:rsid w:val="00C80200"/>
    <w:rsid w:val="00C809B9"/>
    <w:rsid w:val="00C80D85"/>
    <w:rsid w:val="00C812A7"/>
    <w:rsid w:val="00C81EEF"/>
    <w:rsid w:val="00C82ECD"/>
    <w:rsid w:val="00C83354"/>
    <w:rsid w:val="00C84B7F"/>
    <w:rsid w:val="00C84F56"/>
    <w:rsid w:val="00C854FA"/>
    <w:rsid w:val="00C869B1"/>
    <w:rsid w:val="00C87212"/>
    <w:rsid w:val="00C8762C"/>
    <w:rsid w:val="00C9033B"/>
    <w:rsid w:val="00C905A5"/>
    <w:rsid w:val="00C90DB2"/>
    <w:rsid w:val="00C9174A"/>
    <w:rsid w:val="00C91AD9"/>
    <w:rsid w:val="00C91BAE"/>
    <w:rsid w:val="00C920C8"/>
    <w:rsid w:val="00C92815"/>
    <w:rsid w:val="00C92CFE"/>
    <w:rsid w:val="00C93F4D"/>
    <w:rsid w:val="00C94235"/>
    <w:rsid w:val="00C9621E"/>
    <w:rsid w:val="00C9632C"/>
    <w:rsid w:val="00C97AF8"/>
    <w:rsid w:val="00C97CBC"/>
    <w:rsid w:val="00CA0B45"/>
    <w:rsid w:val="00CA16D0"/>
    <w:rsid w:val="00CA1764"/>
    <w:rsid w:val="00CA3404"/>
    <w:rsid w:val="00CA378B"/>
    <w:rsid w:val="00CA39F7"/>
    <w:rsid w:val="00CA3E60"/>
    <w:rsid w:val="00CA5018"/>
    <w:rsid w:val="00CA53BC"/>
    <w:rsid w:val="00CA5525"/>
    <w:rsid w:val="00CA60B5"/>
    <w:rsid w:val="00CA636E"/>
    <w:rsid w:val="00CB23F6"/>
    <w:rsid w:val="00CB271F"/>
    <w:rsid w:val="00CB2A2D"/>
    <w:rsid w:val="00CB2B77"/>
    <w:rsid w:val="00CB2BEE"/>
    <w:rsid w:val="00CB3E08"/>
    <w:rsid w:val="00CB447A"/>
    <w:rsid w:val="00CB63B2"/>
    <w:rsid w:val="00CB6608"/>
    <w:rsid w:val="00CC022E"/>
    <w:rsid w:val="00CC2B3A"/>
    <w:rsid w:val="00CC2BED"/>
    <w:rsid w:val="00CC2C80"/>
    <w:rsid w:val="00CC30B8"/>
    <w:rsid w:val="00CC34FB"/>
    <w:rsid w:val="00CC45E9"/>
    <w:rsid w:val="00CC5016"/>
    <w:rsid w:val="00CC55ED"/>
    <w:rsid w:val="00CC5767"/>
    <w:rsid w:val="00CC5B77"/>
    <w:rsid w:val="00CC6B5F"/>
    <w:rsid w:val="00CC7ED9"/>
    <w:rsid w:val="00CD18C5"/>
    <w:rsid w:val="00CD1A66"/>
    <w:rsid w:val="00CD2C3E"/>
    <w:rsid w:val="00CD3012"/>
    <w:rsid w:val="00CD3B8B"/>
    <w:rsid w:val="00CD5286"/>
    <w:rsid w:val="00CD53A5"/>
    <w:rsid w:val="00CD587B"/>
    <w:rsid w:val="00CD5F15"/>
    <w:rsid w:val="00CD5F72"/>
    <w:rsid w:val="00CD6119"/>
    <w:rsid w:val="00CD6675"/>
    <w:rsid w:val="00CD6ECD"/>
    <w:rsid w:val="00CD753F"/>
    <w:rsid w:val="00CE0A45"/>
    <w:rsid w:val="00CE0AD7"/>
    <w:rsid w:val="00CE0FD8"/>
    <w:rsid w:val="00CE3A02"/>
    <w:rsid w:val="00CE3F16"/>
    <w:rsid w:val="00CE4137"/>
    <w:rsid w:val="00CE41B2"/>
    <w:rsid w:val="00CE5480"/>
    <w:rsid w:val="00CE5AA7"/>
    <w:rsid w:val="00CE6359"/>
    <w:rsid w:val="00CE7A13"/>
    <w:rsid w:val="00CE7A23"/>
    <w:rsid w:val="00CE7B9F"/>
    <w:rsid w:val="00CF0112"/>
    <w:rsid w:val="00CF2AF2"/>
    <w:rsid w:val="00CF3190"/>
    <w:rsid w:val="00CF3F71"/>
    <w:rsid w:val="00CF412C"/>
    <w:rsid w:val="00CF4E0C"/>
    <w:rsid w:val="00D00E09"/>
    <w:rsid w:val="00D014A2"/>
    <w:rsid w:val="00D0213C"/>
    <w:rsid w:val="00D0329D"/>
    <w:rsid w:val="00D0414B"/>
    <w:rsid w:val="00D04C48"/>
    <w:rsid w:val="00D05624"/>
    <w:rsid w:val="00D05D5E"/>
    <w:rsid w:val="00D06787"/>
    <w:rsid w:val="00D069F5"/>
    <w:rsid w:val="00D07556"/>
    <w:rsid w:val="00D0760D"/>
    <w:rsid w:val="00D10F38"/>
    <w:rsid w:val="00D14C34"/>
    <w:rsid w:val="00D15A23"/>
    <w:rsid w:val="00D1659C"/>
    <w:rsid w:val="00D16AA6"/>
    <w:rsid w:val="00D16BEC"/>
    <w:rsid w:val="00D16EF6"/>
    <w:rsid w:val="00D1743E"/>
    <w:rsid w:val="00D1764D"/>
    <w:rsid w:val="00D17B44"/>
    <w:rsid w:val="00D17D9C"/>
    <w:rsid w:val="00D2075A"/>
    <w:rsid w:val="00D22BD1"/>
    <w:rsid w:val="00D230CD"/>
    <w:rsid w:val="00D23516"/>
    <w:rsid w:val="00D23E47"/>
    <w:rsid w:val="00D245D8"/>
    <w:rsid w:val="00D25C4D"/>
    <w:rsid w:val="00D25CB2"/>
    <w:rsid w:val="00D26278"/>
    <w:rsid w:val="00D2665E"/>
    <w:rsid w:val="00D2686C"/>
    <w:rsid w:val="00D26966"/>
    <w:rsid w:val="00D2716E"/>
    <w:rsid w:val="00D27930"/>
    <w:rsid w:val="00D27CDA"/>
    <w:rsid w:val="00D30575"/>
    <w:rsid w:val="00D30E53"/>
    <w:rsid w:val="00D348F4"/>
    <w:rsid w:val="00D34B10"/>
    <w:rsid w:val="00D35129"/>
    <w:rsid w:val="00D35906"/>
    <w:rsid w:val="00D371A1"/>
    <w:rsid w:val="00D37755"/>
    <w:rsid w:val="00D40172"/>
    <w:rsid w:val="00D40542"/>
    <w:rsid w:val="00D40A59"/>
    <w:rsid w:val="00D40A7F"/>
    <w:rsid w:val="00D42117"/>
    <w:rsid w:val="00D421F6"/>
    <w:rsid w:val="00D42953"/>
    <w:rsid w:val="00D430CB"/>
    <w:rsid w:val="00D438C5"/>
    <w:rsid w:val="00D43912"/>
    <w:rsid w:val="00D44655"/>
    <w:rsid w:val="00D4512F"/>
    <w:rsid w:val="00D45487"/>
    <w:rsid w:val="00D45F33"/>
    <w:rsid w:val="00D45FBE"/>
    <w:rsid w:val="00D46FC9"/>
    <w:rsid w:val="00D47794"/>
    <w:rsid w:val="00D5004E"/>
    <w:rsid w:val="00D50129"/>
    <w:rsid w:val="00D505BC"/>
    <w:rsid w:val="00D50947"/>
    <w:rsid w:val="00D5186F"/>
    <w:rsid w:val="00D52304"/>
    <w:rsid w:val="00D52399"/>
    <w:rsid w:val="00D52648"/>
    <w:rsid w:val="00D55980"/>
    <w:rsid w:val="00D57362"/>
    <w:rsid w:val="00D576E4"/>
    <w:rsid w:val="00D600BD"/>
    <w:rsid w:val="00D60762"/>
    <w:rsid w:val="00D60E77"/>
    <w:rsid w:val="00D61178"/>
    <w:rsid w:val="00D61381"/>
    <w:rsid w:val="00D62347"/>
    <w:rsid w:val="00D62D63"/>
    <w:rsid w:val="00D62E46"/>
    <w:rsid w:val="00D64080"/>
    <w:rsid w:val="00D66E56"/>
    <w:rsid w:val="00D707DB"/>
    <w:rsid w:val="00D710BB"/>
    <w:rsid w:val="00D72B0E"/>
    <w:rsid w:val="00D72FE6"/>
    <w:rsid w:val="00D7359C"/>
    <w:rsid w:val="00D74876"/>
    <w:rsid w:val="00D76024"/>
    <w:rsid w:val="00D7617F"/>
    <w:rsid w:val="00D7686C"/>
    <w:rsid w:val="00D77CDF"/>
    <w:rsid w:val="00D80E9F"/>
    <w:rsid w:val="00D80FB3"/>
    <w:rsid w:val="00D819D0"/>
    <w:rsid w:val="00D81DA6"/>
    <w:rsid w:val="00D83B77"/>
    <w:rsid w:val="00D83DDE"/>
    <w:rsid w:val="00D84612"/>
    <w:rsid w:val="00D847A2"/>
    <w:rsid w:val="00D862FD"/>
    <w:rsid w:val="00D90028"/>
    <w:rsid w:val="00D90809"/>
    <w:rsid w:val="00D914C5"/>
    <w:rsid w:val="00D91DBF"/>
    <w:rsid w:val="00D92608"/>
    <w:rsid w:val="00D929C8"/>
    <w:rsid w:val="00D9329D"/>
    <w:rsid w:val="00D93EE2"/>
    <w:rsid w:val="00D94C65"/>
    <w:rsid w:val="00D94F9F"/>
    <w:rsid w:val="00D95D7D"/>
    <w:rsid w:val="00D95DF6"/>
    <w:rsid w:val="00D96CC0"/>
    <w:rsid w:val="00D97188"/>
    <w:rsid w:val="00D97C69"/>
    <w:rsid w:val="00DA2958"/>
    <w:rsid w:val="00DA2DF3"/>
    <w:rsid w:val="00DA3FDB"/>
    <w:rsid w:val="00DA46A8"/>
    <w:rsid w:val="00DA497D"/>
    <w:rsid w:val="00DA4AAE"/>
    <w:rsid w:val="00DA5BFC"/>
    <w:rsid w:val="00DA5D30"/>
    <w:rsid w:val="00DA6444"/>
    <w:rsid w:val="00DA6979"/>
    <w:rsid w:val="00DA6CCE"/>
    <w:rsid w:val="00DA6EDB"/>
    <w:rsid w:val="00DA7776"/>
    <w:rsid w:val="00DB02CB"/>
    <w:rsid w:val="00DB02E5"/>
    <w:rsid w:val="00DB129C"/>
    <w:rsid w:val="00DB4AC1"/>
    <w:rsid w:val="00DB4CDB"/>
    <w:rsid w:val="00DB4E4D"/>
    <w:rsid w:val="00DB57A1"/>
    <w:rsid w:val="00DB62E3"/>
    <w:rsid w:val="00DB6BCB"/>
    <w:rsid w:val="00DB746B"/>
    <w:rsid w:val="00DB7564"/>
    <w:rsid w:val="00DB75D2"/>
    <w:rsid w:val="00DB7D91"/>
    <w:rsid w:val="00DC091F"/>
    <w:rsid w:val="00DC0B61"/>
    <w:rsid w:val="00DC0EDC"/>
    <w:rsid w:val="00DC1389"/>
    <w:rsid w:val="00DC21DA"/>
    <w:rsid w:val="00DC3660"/>
    <w:rsid w:val="00DC3F27"/>
    <w:rsid w:val="00DC3FFE"/>
    <w:rsid w:val="00DC45AD"/>
    <w:rsid w:val="00DC4908"/>
    <w:rsid w:val="00DC74B6"/>
    <w:rsid w:val="00DC7902"/>
    <w:rsid w:val="00DC7DD6"/>
    <w:rsid w:val="00DD08CA"/>
    <w:rsid w:val="00DD1F97"/>
    <w:rsid w:val="00DD2385"/>
    <w:rsid w:val="00DD4461"/>
    <w:rsid w:val="00DD56D0"/>
    <w:rsid w:val="00DD7345"/>
    <w:rsid w:val="00DE00E0"/>
    <w:rsid w:val="00DE08A4"/>
    <w:rsid w:val="00DE0A14"/>
    <w:rsid w:val="00DE1ED8"/>
    <w:rsid w:val="00DE2E91"/>
    <w:rsid w:val="00DE307F"/>
    <w:rsid w:val="00DE3C06"/>
    <w:rsid w:val="00DE4FF1"/>
    <w:rsid w:val="00DE5BE9"/>
    <w:rsid w:val="00DE79E0"/>
    <w:rsid w:val="00DF0295"/>
    <w:rsid w:val="00DF17DF"/>
    <w:rsid w:val="00DF2432"/>
    <w:rsid w:val="00DF25A0"/>
    <w:rsid w:val="00DF3813"/>
    <w:rsid w:val="00DF46B7"/>
    <w:rsid w:val="00DF590D"/>
    <w:rsid w:val="00DF59F9"/>
    <w:rsid w:val="00E00684"/>
    <w:rsid w:val="00E006C3"/>
    <w:rsid w:val="00E00DF8"/>
    <w:rsid w:val="00E00EA5"/>
    <w:rsid w:val="00E0162E"/>
    <w:rsid w:val="00E01CD9"/>
    <w:rsid w:val="00E02998"/>
    <w:rsid w:val="00E02CCD"/>
    <w:rsid w:val="00E03CDC"/>
    <w:rsid w:val="00E055E0"/>
    <w:rsid w:val="00E059A2"/>
    <w:rsid w:val="00E06216"/>
    <w:rsid w:val="00E075D4"/>
    <w:rsid w:val="00E1133E"/>
    <w:rsid w:val="00E11DAC"/>
    <w:rsid w:val="00E121E8"/>
    <w:rsid w:val="00E1287A"/>
    <w:rsid w:val="00E1337C"/>
    <w:rsid w:val="00E13F62"/>
    <w:rsid w:val="00E145D2"/>
    <w:rsid w:val="00E147D1"/>
    <w:rsid w:val="00E148EF"/>
    <w:rsid w:val="00E161C1"/>
    <w:rsid w:val="00E1637F"/>
    <w:rsid w:val="00E16B40"/>
    <w:rsid w:val="00E17D4A"/>
    <w:rsid w:val="00E201BC"/>
    <w:rsid w:val="00E21938"/>
    <w:rsid w:val="00E22596"/>
    <w:rsid w:val="00E22D5E"/>
    <w:rsid w:val="00E22E0B"/>
    <w:rsid w:val="00E23617"/>
    <w:rsid w:val="00E23CDC"/>
    <w:rsid w:val="00E240DF"/>
    <w:rsid w:val="00E24F25"/>
    <w:rsid w:val="00E24F71"/>
    <w:rsid w:val="00E255BF"/>
    <w:rsid w:val="00E26178"/>
    <w:rsid w:val="00E26855"/>
    <w:rsid w:val="00E26B46"/>
    <w:rsid w:val="00E275A1"/>
    <w:rsid w:val="00E277E5"/>
    <w:rsid w:val="00E278A2"/>
    <w:rsid w:val="00E3292B"/>
    <w:rsid w:val="00E32A72"/>
    <w:rsid w:val="00E343E0"/>
    <w:rsid w:val="00E35B1E"/>
    <w:rsid w:val="00E36A00"/>
    <w:rsid w:val="00E40E98"/>
    <w:rsid w:val="00E410E2"/>
    <w:rsid w:val="00E41C8F"/>
    <w:rsid w:val="00E42536"/>
    <w:rsid w:val="00E42F0A"/>
    <w:rsid w:val="00E44235"/>
    <w:rsid w:val="00E444CC"/>
    <w:rsid w:val="00E447B9"/>
    <w:rsid w:val="00E447E2"/>
    <w:rsid w:val="00E45481"/>
    <w:rsid w:val="00E45F2C"/>
    <w:rsid w:val="00E46E42"/>
    <w:rsid w:val="00E50DCA"/>
    <w:rsid w:val="00E50E4A"/>
    <w:rsid w:val="00E514D0"/>
    <w:rsid w:val="00E51E28"/>
    <w:rsid w:val="00E52519"/>
    <w:rsid w:val="00E539DA"/>
    <w:rsid w:val="00E55299"/>
    <w:rsid w:val="00E56C66"/>
    <w:rsid w:val="00E57C80"/>
    <w:rsid w:val="00E57EE7"/>
    <w:rsid w:val="00E60DA4"/>
    <w:rsid w:val="00E61F59"/>
    <w:rsid w:val="00E621BE"/>
    <w:rsid w:val="00E62A2B"/>
    <w:rsid w:val="00E635A8"/>
    <w:rsid w:val="00E63A29"/>
    <w:rsid w:val="00E63AFF"/>
    <w:rsid w:val="00E64157"/>
    <w:rsid w:val="00E64161"/>
    <w:rsid w:val="00E64BA9"/>
    <w:rsid w:val="00E6589D"/>
    <w:rsid w:val="00E66925"/>
    <w:rsid w:val="00E70C27"/>
    <w:rsid w:val="00E717E3"/>
    <w:rsid w:val="00E71D6C"/>
    <w:rsid w:val="00E72713"/>
    <w:rsid w:val="00E72778"/>
    <w:rsid w:val="00E72F3D"/>
    <w:rsid w:val="00E74075"/>
    <w:rsid w:val="00E75287"/>
    <w:rsid w:val="00E759D4"/>
    <w:rsid w:val="00E766E0"/>
    <w:rsid w:val="00E77DC5"/>
    <w:rsid w:val="00E811F7"/>
    <w:rsid w:val="00E82067"/>
    <w:rsid w:val="00E8226E"/>
    <w:rsid w:val="00E8305D"/>
    <w:rsid w:val="00E839BB"/>
    <w:rsid w:val="00E83AEB"/>
    <w:rsid w:val="00E83F4A"/>
    <w:rsid w:val="00E84B8D"/>
    <w:rsid w:val="00E84BAE"/>
    <w:rsid w:val="00E85AE8"/>
    <w:rsid w:val="00E869D3"/>
    <w:rsid w:val="00E86B37"/>
    <w:rsid w:val="00E86FC7"/>
    <w:rsid w:val="00E91104"/>
    <w:rsid w:val="00E9161D"/>
    <w:rsid w:val="00E919B3"/>
    <w:rsid w:val="00E91F14"/>
    <w:rsid w:val="00E91FB2"/>
    <w:rsid w:val="00E9213E"/>
    <w:rsid w:val="00E921EB"/>
    <w:rsid w:val="00E93155"/>
    <w:rsid w:val="00E93344"/>
    <w:rsid w:val="00E933E2"/>
    <w:rsid w:val="00E95CA5"/>
    <w:rsid w:val="00E96717"/>
    <w:rsid w:val="00E96AFE"/>
    <w:rsid w:val="00E96BC9"/>
    <w:rsid w:val="00E96DA3"/>
    <w:rsid w:val="00E9757B"/>
    <w:rsid w:val="00EA08F8"/>
    <w:rsid w:val="00EA0B01"/>
    <w:rsid w:val="00EA1766"/>
    <w:rsid w:val="00EA260C"/>
    <w:rsid w:val="00EA3566"/>
    <w:rsid w:val="00EA35B7"/>
    <w:rsid w:val="00EA3BE6"/>
    <w:rsid w:val="00EA4357"/>
    <w:rsid w:val="00EA4A3C"/>
    <w:rsid w:val="00EA4E3A"/>
    <w:rsid w:val="00EA5609"/>
    <w:rsid w:val="00EA6A31"/>
    <w:rsid w:val="00EA6FC3"/>
    <w:rsid w:val="00EB0ECF"/>
    <w:rsid w:val="00EB1259"/>
    <w:rsid w:val="00EB1C85"/>
    <w:rsid w:val="00EB1D68"/>
    <w:rsid w:val="00EB23AB"/>
    <w:rsid w:val="00EB34B6"/>
    <w:rsid w:val="00EB3B24"/>
    <w:rsid w:val="00EB3C11"/>
    <w:rsid w:val="00EB3F16"/>
    <w:rsid w:val="00EB4197"/>
    <w:rsid w:val="00EB5328"/>
    <w:rsid w:val="00EB5ABC"/>
    <w:rsid w:val="00EB65C9"/>
    <w:rsid w:val="00EB6682"/>
    <w:rsid w:val="00EC0830"/>
    <w:rsid w:val="00EC0FC4"/>
    <w:rsid w:val="00EC22DE"/>
    <w:rsid w:val="00EC33D8"/>
    <w:rsid w:val="00EC405E"/>
    <w:rsid w:val="00EC4DD2"/>
    <w:rsid w:val="00EC4E6A"/>
    <w:rsid w:val="00EC5148"/>
    <w:rsid w:val="00ED0484"/>
    <w:rsid w:val="00ED153F"/>
    <w:rsid w:val="00ED166F"/>
    <w:rsid w:val="00ED1687"/>
    <w:rsid w:val="00ED1A9D"/>
    <w:rsid w:val="00ED278E"/>
    <w:rsid w:val="00ED2AA4"/>
    <w:rsid w:val="00ED2FF1"/>
    <w:rsid w:val="00ED3367"/>
    <w:rsid w:val="00ED3F20"/>
    <w:rsid w:val="00ED4065"/>
    <w:rsid w:val="00ED5679"/>
    <w:rsid w:val="00ED6E23"/>
    <w:rsid w:val="00ED72B9"/>
    <w:rsid w:val="00ED74B6"/>
    <w:rsid w:val="00ED755A"/>
    <w:rsid w:val="00ED7B56"/>
    <w:rsid w:val="00ED7CE0"/>
    <w:rsid w:val="00EE03E7"/>
    <w:rsid w:val="00EE0459"/>
    <w:rsid w:val="00EE07CA"/>
    <w:rsid w:val="00EE2104"/>
    <w:rsid w:val="00EE219B"/>
    <w:rsid w:val="00EE2BA7"/>
    <w:rsid w:val="00EE2C8C"/>
    <w:rsid w:val="00EE3772"/>
    <w:rsid w:val="00EE38EE"/>
    <w:rsid w:val="00EE3CCE"/>
    <w:rsid w:val="00EE3E3A"/>
    <w:rsid w:val="00EE65CE"/>
    <w:rsid w:val="00EF0690"/>
    <w:rsid w:val="00EF069A"/>
    <w:rsid w:val="00EF0A61"/>
    <w:rsid w:val="00EF0E91"/>
    <w:rsid w:val="00EF1168"/>
    <w:rsid w:val="00EF12E8"/>
    <w:rsid w:val="00EF1B8E"/>
    <w:rsid w:val="00EF2816"/>
    <w:rsid w:val="00EF2A99"/>
    <w:rsid w:val="00EF34FC"/>
    <w:rsid w:val="00EF3608"/>
    <w:rsid w:val="00EF482F"/>
    <w:rsid w:val="00EF5F43"/>
    <w:rsid w:val="00EF6096"/>
    <w:rsid w:val="00EF6644"/>
    <w:rsid w:val="00EF7126"/>
    <w:rsid w:val="00EF7325"/>
    <w:rsid w:val="00EF79C0"/>
    <w:rsid w:val="00F0126F"/>
    <w:rsid w:val="00F01D39"/>
    <w:rsid w:val="00F01DA1"/>
    <w:rsid w:val="00F01EAD"/>
    <w:rsid w:val="00F0283E"/>
    <w:rsid w:val="00F028D3"/>
    <w:rsid w:val="00F043B3"/>
    <w:rsid w:val="00F046BE"/>
    <w:rsid w:val="00F04F98"/>
    <w:rsid w:val="00F05620"/>
    <w:rsid w:val="00F05BA5"/>
    <w:rsid w:val="00F06060"/>
    <w:rsid w:val="00F0644C"/>
    <w:rsid w:val="00F06650"/>
    <w:rsid w:val="00F07329"/>
    <w:rsid w:val="00F11F3D"/>
    <w:rsid w:val="00F12093"/>
    <w:rsid w:val="00F1217D"/>
    <w:rsid w:val="00F12619"/>
    <w:rsid w:val="00F12A93"/>
    <w:rsid w:val="00F12B6E"/>
    <w:rsid w:val="00F12C9B"/>
    <w:rsid w:val="00F13BDC"/>
    <w:rsid w:val="00F144C7"/>
    <w:rsid w:val="00F144DD"/>
    <w:rsid w:val="00F15EC4"/>
    <w:rsid w:val="00F1649F"/>
    <w:rsid w:val="00F1699A"/>
    <w:rsid w:val="00F16F2D"/>
    <w:rsid w:val="00F17852"/>
    <w:rsid w:val="00F17BF2"/>
    <w:rsid w:val="00F209BE"/>
    <w:rsid w:val="00F21419"/>
    <w:rsid w:val="00F22266"/>
    <w:rsid w:val="00F22724"/>
    <w:rsid w:val="00F23848"/>
    <w:rsid w:val="00F24BD4"/>
    <w:rsid w:val="00F25EC8"/>
    <w:rsid w:val="00F2600B"/>
    <w:rsid w:val="00F26382"/>
    <w:rsid w:val="00F263CD"/>
    <w:rsid w:val="00F271CD"/>
    <w:rsid w:val="00F2729E"/>
    <w:rsid w:val="00F27327"/>
    <w:rsid w:val="00F27B3D"/>
    <w:rsid w:val="00F27C15"/>
    <w:rsid w:val="00F30623"/>
    <w:rsid w:val="00F307DD"/>
    <w:rsid w:val="00F31AC4"/>
    <w:rsid w:val="00F31DC3"/>
    <w:rsid w:val="00F326F0"/>
    <w:rsid w:val="00F32C41"/>
    <w:rsid w:val="00F34A6B"/>
    <w:rsid w:val="00F3560A"/>
    <w:rsid w:val="00F36BCD"/>
    <w:rsid w:val="00F36CAB"/>
    <w:rsid w:val="00F36E7B"/>
    <w:rsid w:val="00F375D8"/>
    <w:rsid w:val="00F378AD"/>
    <w:rsid w:val="00F4000E"/>
    <w:rsid w:val="00F40AF6"/>
    <w:rsid w:val="00F41AE3"/>
    <w:rsid w:val="00F4241B"/>
    <w:rsid w:val="00F43782"/>
    <w:rsid w:val="00F44261"/>
    <w:rsid w:val="00F44C47"/>
    <w:rsid w:val="00F472D3"/>
    <w:rsid w:val="00F50484"/>
    <w:rsid w:val="00F5159C"/>
    <w:rsid w:val="00F51735"/>
    <w:rsid w:val="00F52239"/>
    <w:rsid w:val="00F53BB9"/>
    <w:rsid w:val="00F546B5"/>
    <w:rsid w:val="00F55987"/>
    <w:rsid w:val="00F563B2"/>
    <w:rsid w:val="00F6111A"/>
    <w:rsid w:val="00F629D3"/>
    <w:rsid w:val="00F62A7F"/>
    <w:rsid w:val="00F63AA1"/>
    <w:rsid w:val="00F64FED"/>
    <w:rsid w:val="00F660EA"/>
    <w:rsid w:val="00F67142"/>
    <w:rsid w:val="00F675AF"/>
    <w:rsid w:val="00F7087D"/>
    <w:rsid w:val="00F71BBE"/>
    <w:rsid w:val="00F71FEF"/>
    <w:rsid w:val="00F73C7F"/>
    <w:rsid w:val="00F73E49"/>
    <w:rsid w:val="00F74239"/>
    <w:rsid w:val="00F74470"/>
    <w:rsid w:val="00F75321"/>
    <w:rsid w:val="00F7579B"/>
    <w:rsid w:val="00F7639D"/>
    <w:rsid w:val="00F76BF5"/>
    <w:rsid w:val="00F76F02"/>
    <w:rsid w:val="00F771E3"/>
    <w:rsid w:val="00F776D0"/>
    <w:rsid w:val="00F80F8A"/>
    <w:rsid w:val="00F81446"/>
    <w:rsid w:val="00F81CE2"/>
    <w:rsid w:val="00F82EBC"/>
    <w:rsid w:val="00F83516"/>
    <w:rsid w:val="00F83620"/>
    <w:rsid w:val="00F83891"/>
    <w:rsid w:val="00F84333"/>
    <w:rsid w:val="00F84488"/>
    <w:rsid w:val="00F87099"/>
    <w:rsid w:val="00F90C00"/>
    <w:rsid w:val="00F91243"/>
    <w:rsid w:val="00F91CAA"/>
    <w:rsid w:val="00F92D37"/>
    <w:rsid w:val="00F9339B"/>
    <w:rsid w:val="00F935CA"/>
    <w:rsid w:val="00F9495C"/>
    <w:rsid w:val="00F94A74"/>
    <w:rsid w:val="00F96252"/>
    <w:rsid w:val="00F96288"/>
    <w:rsid w:val="00FA0E17"/>
    <w:rsid w:val="00FA12D8"/>
    <w:rsid w:val="00FA14A9"/>
    <w:rsid w:val="00FA3C9B"/>
    <w:rsid w:val="00FA4058"/>
    <w:rsid w:val="00FA434C"/>
    <w:rsid w:val="00FA4AD8"/>
    <w:rsid w:val="00FA513C"/>
    <w:rsid w:val="00FA5392"/>
    <w:rsid w:val="00FA554F"/>
    <w:rsid w:val="00FA585B"/>
    <w:rsid w:val="00FA5ABA"/>
    <w:rsid w:val="00FA5E3D"/>
    <w:rsid w:val="00FA5FB1"/>
    <w:rsid w:val="00FA7D5D"/>
    <w:rsid w:val="00FB0554"/>
    <w:rsid w:val="00FB0AB8"/>
    <w:rsid w:val="00FB10E2"/>
    <w:rsid w:val="00FB1441"/>
    <w:rsid w:val="00FB1B73"/>
    <w:rsid w:val="00FB4036"/>
    <w:rsid w:val="00FB49AC"/>
    <w:rsid w:val="00FB4E77"/>
    <w:rsid w:val="00FB596A"/>
    <w:rsid w:val="00FB5F79"/>
    <w:rsid w:val="00FB60BF"/>
    <w:rsid w:val="00FB62DE"/>
    <w:rsid w:val="00FB7088"/>
    <w:rsid w:val="00FB75D2"/>
    <w:rsid w:val="00FC03F0"/>
    <w:rsid w:val="00FC0969"/>
    <w:rsid w:val="00FC0C2B"/>
    <w:rsid w:val="00FC1193"/>
    <w:rsid w:val="00FC1CF1"/>
    <w:rsid w:val="00FC1FB9"/>
    <w:rsid w:val="00FC20D9"/>
    <w:rsid w:val="00FC21DD"/>
    <w:rsid w:val="00FC24D4"/>
    <w:rsid w:val="00FC2FF0"/>
    <w:rsid w:val="00FC3613"/>
    <w:rsid w:val="00FC4D94"/>
    <w:rsid w:val="00FC4F30"/>
    <w:rsid w:val="00FC4F8E"/>
    <w:rsid w:val="00FC51DB"/>
    <w:rsid w:val="00FC64AD"/>
    <w:rsid w:val="00FD03A7"/>
    <w:rsid w:val="00FD0D82"/>
    <w:rsid w:val="00FD0FE4"/>
    <w:rsid w:val="00FD14C2"/>
    <w:rsid w:val="00FD1F31"/>
    <w:rsid w:val="00FD2948"/>
    <w:rsid w:val="00FD2DBF"/>
    <w:rsid w:val="00FD41C3"/>
    <w:rsid w:val="00FD4230"/>
    <w:rsid w:val="00FD5D0D"/>
    <w:rsid w:val="00FD60CC"/>
    <w:rsid w:val="00FD6929"/>
    <w:rsid w:val="00FD6A0A"/>
    <w:rsid w:val="00FD70F6"/>
    <w:rsid w:val="00FD7D1D"/>
    <w:rsid w:val="00FE0AA2"/>
    <w:rsid w:val="00FE0D34"/>
    <w:rsid w:val="00FE10E6"/>
    <w:rsid w:val="00FE24C4"/>
    <w:rsid w:val="00FE285B"/>
    <w:rsid w:val="00FE28A4"/>
    <w:rsid w:val="00FE2908"/>
    <w:rsid w:val="00FE2BF9"/>
    <w:rsid w:val="00FE321D"/>
    <w:rsid w:val="00FE37A0"/>
    <w:rsid w:val="00FE3F08"/>
    <w:rsid w:val="00FE40AE"/>
    <w:rsid w:val="00FE542E"/>
    <w:rsid w:val="00FE6796"/>
    <w:rsid w:val="00FE6F2E"/>
    <w:rsid w:val="00FE7343"/>
    <w:rsid w:val="00FE7E0B"/>
    <w:rsid w:val="00FF01D0"/>
    <w:rsid w:val="00FF0EFC"/>
    <w:rsid w:val="00FF1159"/>
    <w:rsid w:val="00FF1A63"/>
    <w:rsid w:val="00FF2A3D"/>
    <w:rsid w:val="00FF3BA1"/>
    <w:rsid w:val="00FF41A0"/>
    <w:rsid w:val="00FF4FC9"/>
    <w:rsid w:val="00FF5044"/>
    <w:rsid w:val="00FF5834"/>
    <w:rsid w:val="00FF5ACB"/>
    <w:rsid w:val="00FF665F"/>
    <w:rsid w:val="00FF6ACF"/>
    <w:rsid w:val="00FF7BEE"/>
    <w:rsid w:val="017846CC"/>
    <w:rsid w:val="02E93078"/>
    <w:rsid w:val="03326266"/>
    <w:rsid w:val="039110AE"/>
    <w:rsid w:val="045F9E5B"/>
    <w:rsid w:val="059E9897"/>
    <w:rsid w:val="0636DED1"/>
    <w:rsid w:val="066732DA"/>
    <w:rsid w:val="06B09A54"/>
    <w:rsid w:val="0858B7C7"/>
    <w:rsid w:val="08D34AC9"/>
    <w:rsid w:val="0981B104"/>
    <w:rsid w:val="09C5923F"/>
    <w:rsid w:val="0B21326C"/>
    <w:rsid w:val="0B61D1B5"/>
    <w:rsid w:val="0C372761"/>
    <w:rsid w:val="0E82B1C6"/>
    <w:rsid w:val="0EF3A176"/>
    <w:rsid w:val="10E3DA49"/>
    <w:rsid w:val="119B8601"/>
    <w:rsid w:val="11C50630"/>
    <w:rsid w:val="12B6E718"/>
    <w:rsid w:val="1323C014"/>
    <w:rsid w:val="1334E652"/>
    <w:rsid w:val="140C11AE"/>
    <w:rsid w:val="1413BA46"/>
    <w:rsid w:val="14BE4646"/>
    <w:rsid w:val="16EC5C8E"/>
    <w:rsid w:val="170111C5"/>
    <w:rsid w:val="17DA943E"/>
    <w:rsid w:val="18C7A74B"/>
    <w:rsid w:val="1A129700"/>
    <w:rsid w:val="1A76F7EA"/>
    <w:rsid w:val="1C256B8D"/>
    <w:rsid w:val="1C3FCADB"/>
    <w:rsid w:val="1C8EA4CE"/>
    <w:rsid w:val="1D265901"/>
    <w:rsid w:val="1D8573C4"/>
    <w:rsid w:val="1EFCD9FB"/>
    <w:rsid w:val="1F411072"/>
    <w:rsid w:val="1F7FE07F"/>
    <w:rsid w:val="202DBE1E"/>
    <w:rsid w:val="2043044F"/>
    <w:rsid w:val="22B2C43E"/>
    <w:rsid w:val="2455E3D5"/>
    <w:rsid w:val="2486FDC2"/>
    <w:rsid w:val="253F6C47"/>
    <w:rsid w:val="2540F510"/>
    <w:rsid w:val="256E3024"/>
    <w:rsid w:val="26352F47"/>
    <w:rsid w:val="272C2C55"/>
    <w:rsid w:val="28F781FF"/>
    <w:rsid w:val="2B16A4BC"/>
    <w:rsid w:val="2C76073B"/>
    <w:rsid w:val="2D1F4FC6"/>
    <w:rsid w:val="2EB26737"/>
    <w:rsid w:val="3004943E"/>
    <w:rsid w:val="3121E16F"/>
    <w:rsid w:val="3199469B"/>
    <w:rsid w:val="31F2047B"/>
    <w:rsid w:val="31FE38E0"/>
    <w:rsid w:val="32085157"/>
    <w:rsid w:val="32518E7C"/>
    <w:rsid w:val="32A533DE"/>
    <w:rsid w:val="339329DC"/>
    <w:rsid w:val="33F511E2"/>
    <w:rsid w:val="3629D85E"/>
    <w:rsid w:val="36334901"/>
    <w:rsid w:val="367C7C68"/>
    <w:rsid w:val="369F9FD2"/>
    <w:rsid w:val="36E3463C"/>
    <w:rsid w:val="3861773B"/>
    <w:rsid w:val="388371B0"/>
    <w:rsid w:val="389A1C8D"/>
    <w:rsid w:val="39FEC2A1"/>
    <w:rsid w:val="3B076D55"/>
    <w:rsid w:val="3C9513E6"/>
    <w:rsid w:val="3D5B6ACE"/>
    <w:rsid w:val="3F25C779"/>
    <w:rsid w:val="40ACA809"/>
    <w:rsid w:val="40F0DBC5"/>
    <w:rsid w:val="41AB3A1C"/>
    <w:rsid w:val="41B07931"/>
    <w:rsid w:val="4200DBE0"/>
    <w:rsid w:val="427EE43E"/>
    <w:rsid w:val="42BCC0B3"/>
    <w:rsid w:val="43FB0539"/>
    <w:rsid w:val="447F15FF"/>
    <w:rsid w:val="4651C99A"/>
    <w:rsid w:val="4784A366"/>
    <w:rsid w:val="47A7F4BA"/>
    <w:rsid w:val="4860B352"/>
    <w:rsid w:val="4A4F79AA"/>
    <w:rsid w:val="4B0D3654"/>
    <w:rsid w:val="4D8B1DDB"/>
    <w:rsid w:val="4D8F985D"/>
    <w:rsid w:val="4FAC12D7"/>
    <w:rsid w:val="50FA3FD5"/>
    <w:rsid w:val="565B13F1"/>
    <w:rsid w:val="56732069"/>
    <w:rsid w:val="570F0E1C"/>
    <w:rsid w:val="58DDFC28"/>
    <w:rsid w:val="5A116452"/>
    <w:rsid w:val="5C6EE329"/>
    <w:rsid w:val="5DB8167F"/>
    <w:rsid w:val="5E2A878F"/>
    <w:rsid w:val="5E8125F4"/>
    <w:rsid w:val="5EB73624"/>
    <w:rsid w:val="5FB08142"/>
    <w:rsid w:val="60A58FE4"/>
    <w:rsid w:val="60EA4D20"/>
    <w:rsid w:val="6215636A"/>
    <w:rsid w:val="62621AEE"/>
    <w:rsid w:val="63F2FD42"/>
    <w:rsid w:val="63FC7EEF"/>
    <w:rsid w:val="64F1CF47"/>
    <w:rsid w:val="678F9DC9"/>
    <w:rsid w:val="67D5C863"/>
    <w:rsid w:val="683010A4"/>
    <w:rsid w:val="6842E090"/>
    <w:rsid w:val="689E1FD9"/>
    <w:rsid w:val="69FE6AF7"/>
    <w:rsid w:val="6A29389E"/>
    <w:rsid w:val="6B025567"/>
    <w:rsid w:val="6B124945"/>
    <w:rsid w:val="6CC73C39"/>
    <w:rsid w:val="6DD58506"/>
    <w:rsid w:val="6F9DC4C4"/>
    <w:rsid w:val="6F9E5D44"/>
    <w:rsid w:val="71104CF9"/>
    <w:rsid w:val="71730D64"/>
    <w:rsid w:val="72B70B90"/>
    <w:rsid w:val="7580B4EA"/>
    <w:rsid w:val="7674FA5A"/>
    <w:rsid w:val="76F3723B"/>
    <w:rsid w:val="77FD1262"/>
    <w:rsid w:val="785CC4DF"/>
    <w:rsid w:val="7863B8FC"/>
    <w:rsid w:val="791B0902"/>
    <w:rsid w:val="7968E248"/>
    <w:rsid w:val="797B99F2"/>
    <w:rsid w:val="79A42AD2"/>
    <w:rsid w:val="7A38AB35"/>
    <w:rsid w:val="7A9B6DB9"/>
    <w:rsid w:val="7D2B3C5B"/>
    <w:rsid w:val="7D9644F1"/>
    <w:rsid w:val="7F7CA40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6A7D25A"/>
  <w15:docId w15:val="{0ACFC250-FFB3-4235-A69F-78AD45BE8F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Roboto" w:eastAsia="Roboto" w:hAnsi="Roboto" w:cs="Roboto"/>
        <w:sz w:val="24"/>
        <w:szCs w:val="24"/>
        <w:lang w:val="en-GB" w:eastAsia="en-GB"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F7727"/>
    <w:pPr>
      <w:spacing w:line="240" w:lineRule="auto"/>
      <w:outlineLvl w:val="0"/>
    </w:pPr>
    <w:rPr>
      <w:rFonts w:ascii="Aptos" w:eastAsia="Times New Roman" w:hAnsi="Aptos" w:cs="Calibri"/>
      <w:kern w:val="36"/>
      <w:sz w:val="22"/>
      <w:szCs w:val="22"/>
    </w:rPr>
  </w:style>
  <w:style w:type="paragraph" w:styleId="Heading1">
    <w:name w:val="heading 1"/>
    <w:basedOn w:val="NormalWeb"/>
    <w:next w:val="Normal"/>
    <w:uiPriority w:val="9"/>
    <w:qFormat/>
    <w:rsid w:val="00F90C00"/>
    <w:pPr>
      <w:numPr>
        <w:numId w:val="3"/>
      </w:numPr>
      <w:spacing w:before="0" w:beforeAutospacing="0" w:after="0" w:afterAutospacing="0"/>
    </w:pPr>
    <w:rPr>
      <w:rFonts w:ascii="Aptos" w:hAnsi="Aptos" w:cs="Calibri"/>
      <w:b/>
      <w:bCs/>
      <w:color w:val="8E26AA"/>
      <w:sz w:val="36"/>
      <w:szCs w:val="36"/>
    </w:rPr>
  </w:style>
  <w:style w:type="paragraph" w:styleId="Heading2">
    <w:name w:val="heading 2"/>
    <w:basedOn w:val="Normal"/>
    <w:next w:val="Normal"/>
    <w:link w:val="Heading2Char"/>
    <w:uiPriority w:val="9"/>
    <w:unhideWhenUsed/>
    <w:qFormat/>
    <w:rsid w:val="009E205B"/>
    <w:pPr>
      <w:numPr>
        <w:ilvl w:val="1"/>
        <w:numId w:val="3"/>
      </w:numPr>
      <w:outlineLvl w:val="1"/>
    </w:pPr>
    <w:rPr>
      <w:b/>
      <w:bCs/>
      <w:u w:val="single"/>
    </w:rPr>
  </w:style>
  <w:style w:type="paragraph" w:styleId="Heading3">
    <w:name w:val="heading 3"/>
    <w:basedOn w:val="Normal"/>
    <w:next w:val="Normal"/>
    <w:link w:val="Heading3Char"/>
    <w:uiPriority w:val="9"/>
    <w:unhideWhenUsed/>
    <w:qFormat/>
    <w:rsid w:val="00F90C00"/>
    <w:pPr>
      <w:numPr>
        <w:ilvl w:val="2"/>
        <w:numId w:val="3"/>
      </w:numPr>
      <w:outlineLvl w:val="2"/>
    </w:pPr>
    <w:rPr>
      <w:b/>
      <w:bCs/>
    </w:rPr>
  </w:style>
  <w:style w:type="paragraph" w:styleId="Heading4">
    <w:name w:val="heading 4"/>
    <w:basedOn w:val="Normal"/>
    <w:next w:val="Normal"/>
    <w:uiPriority w:val="9"/>
    <w:semiHidden/>
    <w:unhideWhenUsed/>
    <w:qFormat/>
    <w:pPr>
      <w:keepNext/>
      <w:keepLines/>
      <w:numPr>
        <w:ilvl w:val="3"/>
        <w:numId w:val="3"/>
      </w:numPr>
      <w:spacing w:before="280" w:after="80"/>
      <w:ind w:left="2880" w:hanging="360"/>
      <w:outlineLvl w:val="3"/>
    </w:pPr>
    <w:rPr>
      <w:color w:val="666666"/>
    </w:rPr>
  </w:style>
  <w:style w:type="paragraph" w:styleId="Heading5">
    <w:name w:val="heading 5"/>
    <w:basedOn w:val="Normal"/>
    <w:next w:val="Normal"/>
    <w:uiPriority w:val="9"/>
    <w:semiHidden/>
    <w:unhideWhenUsed/>
    <w:qFormat/>
    <w:pPr>
      <w:keepNext/>
      <w:keepLines/>
      <w:numPr>
        <w:ilvl w:val="4"/>
        <w:numId w:val="3"/>
      </w:numPr>
      <w:spacing w:before="240" w:after="80"/>
      <w:ind w:left="3600" w:hanging="360"/>
      <w:outlineLvl w:val="4"/>
    </w:pPr>
    <w:rPr>
      <w:color w:val="666666"/>
    </w:rPr>
  </w:style>
  <w:style w:type="paragraph" w:styleId="Heading6">
    <w:name w:val="heading 6"/>
    <w:basedOn w:val="Normal"/>
    <w:next w:val="Normal"/>
    <w:uiPriority w:val="9"/>
    <w:semiHidden/>
    <w:unhideWhenUsed/>
    <w:qFormat/>
    <w:pPr>
      <w:keepNext/>
      <w:keepLines/>
      <w:numPr>
        <w:ilvl w:val="5"/>
        <w:numId w:val="3"/>
      </w:numPr>
      <w:spacing w:before="240" w:after="80"/>
      <w:ind w:left="4320" w:hanging="360"/>
      <w:outlineLvl w:val="5"/>
    </w:pPr>
    <w:rPr>
      <w:i/>
      <w:color w:val="666666"/>
    </w:rPr>
  </w:style>
  <w:style w:type="paragraph" w:styleId="Heading7">
    <w:name w:val="heading 7"/>
    <w:basedOn w:val="Normal"/>
    <w:next w:val="Normal"/>
    <w:link w:val="Heading7Char"/>
    <w:uiPriority w:val="9"/>
    <w:semiHidden/>
    <w:unhideWhenUsed/>
    <w:qFormat/>
    <w:rsid w:val="00F90C00"/>
    <w:pPr>
      <w:keepNext/>
      <w:keepLines/>
      <w:numPr>
        <w:ilvl w:val="6"/>
        <w:numId w:val="3"/>
      </w:numPr>
      <w:spacing w:before="40"/>
      <w:ind w:left="5040" w:hanging="36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F90C00"/>
    <w:pPr>
      <w:keepNext/>
      <w:keepLines/>
      <w:numPr>
        <w:ilvl w:val="7"/>
        <w:numId w:val="3"/>
      </w:numPr>
      <w:spacing w:before="40"/>
      <w:ind w:left="5760" w:hanging="36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90C00"/>
    <w:pPr>
      <w:keepNext/>
      <w:keepLines/>
      <w:numPr>
        <w:ilvl w:val="8"/>
        <w:numId w:val="3"/>
      </w:numPr>
      <w:spacing w:before="40"/>
      <w:ind w:left="6480" w:hanging="36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rFonts w:ascii="Arial" w:eastAsia="Arial" w:hAnsi="Arial" w:cs="Arial"/>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5B03AF"/>
    <w:pPr>
      <w:tabs>
        <w:tab w:val="center" w:pos="4513"/>
        <w:tab w:val="right" w:pos="9026"/>
      </w:tabs>
    </w:pPr>
  </w:style>
  <w:style w:type="character" w:customStyle="1" w:styleId="HeaderChar">
    <w:name w:val="Header Char"/>
    <w:basedOn w:val="DefaultParagraphFont"/>
    <w:link w:val="Header"/>
    <w:uiPriority w:val="99"/>
    <w:rsid w:val="005B03AF"/>
    <w:rPr>
      <w:rFonts w:ascii="Aptos" w:eastAsia="Times New Roman" w:hAnsi="Aptos" w:cs="Calibri"/>
      <w:color w:val="393D3E"/>
      <w:kern w:val="36"/>
      <w:sz w:val="22"/>
      <w:szCs w:val="22"/>
    </w:rPr>
  </w:style>
  <w:style w:type="paragraph" w:styleId="Footer">
    <w:name w:val="footer"/>
    <w:basedOn w:val="Normal"/>
    <w:link w:val="FooterChar"/>
    <w:uiPriority w:val="99"/>
    <w:unhideWhenUsed/>
    <w:rsid w:val="005B03AF"/>
    <w:pPr>
      <w:tabs>
        <w:tab w:val="center" w:pos="4513"/>
        <w:tab w:val="right" w:pos="9026"/>
      </w:tabs>
    </w:pPr>
  </w:style>
  <w:style w:type="character" w:customStyle="1" w:styleId="FooterChar">
    <w:name w:val="Footer Char"/>
    <w:basedOn w:val="DefaultParagraphFont"/>
    <w:link w:val="Footer"/>
    <w:uiPriority w:val="99"/>
    <w:rsid w:val="005B03AF"/>
    <w:rPr>
      <w:rFonts w:ascii="Aptos" w:eastAsia="Times New Roman" w:hAnsi="Aptos" w:cs="Calibri"/>
      <w:color w:val="393D3E"/>
      <w:kern w:val="36"/>
      <w:sz w:val="22"/>
      <w:szCs w:val="22"/>
    </w:rPr>
  </w:style>
  <w:style w:type="paragraph" w:styleId="ListParagraph">
    <w:name w:val="List Paragraph"/>
    <w:basedOn w:val="Normal"/>
    <w:uiPriority w:val="34"/>
    <w:qFormat/>
    <w:rsid w:val="00D16EF6"/>
    <w:pPr>
      <w:spacing w:after="160" w:line="259" w:lineRule="auto"/>
      <w:ind w:left="720"/>
      <w:contextualSpacing/>
    </w:pPr>
    <w:rPr>
      <w:rFonts w:asciiTheme="minorHAnsi" w:eastAsiaTheme="minorHAnsi" w:hAnsiTheme="minorHAnsi" w:cstheme="minorBidi"/>
      <w:kern w:val="2"/>
      <w:lang w:eastAsia="en-US"/>
      <w14:ligatures w14:val="standardContextual"/>
    </w:rPr>
  </w:style>
  <w:style w:type="paragraph" w:styleId="NormalWeb">
    <w:name w:val="Normal (Web)"/>
    <w:basedOn w:val="Normal"/>
    <w:uiPriority w:val="99"/>
    <w:unhideWhenUsed/>
    <w:rsid w:val="00D16EF6"/>
    <w:pPr>
      <w:spacing w:before="100" w:beforeAutospacing="1" w:after="100" w:afterAutospacing="1"/>
    </w:pPr>
    <w:rPr>
      <w:rFonts w:ascii="Times New Roman" w:hAnsi="Times New Roman" w:cs="Times New Roman"/>
    </w:rPr>
  </w:style>
  <w:style w:type="character" w:styleId="Hyperlink">
    <w:name w:val="Hyperlink"/>
    <w:basedOn w:val="DefaultParagraphFont"/>
    <w:uiPriority w:val="99"/>
    <w:unhideWhenUsed/>
    <w:rsid w:val="00D16EF6"/>
    <w:rPr>
      <w:color w:val="0000FF"/>
      <w:u w:val="single"/>
    </w:rPr>
  </w:style>
  <w:style w:type="character" w:customStyle="1" w:styleId="url">
    <w:name w:val="url"/>
    <w:basedOn w:val="DefaultParagraphFont"/>
    <w:rsid w:val="00D16EF6"/>
  </w:style>
  <w:style w:type="character" w:styleId="Strong">
    <w:name w:val="Strong"/>
    <w:basedOn w:val="DefaultParagraphFont"/>
    <w:uiPriority w:val="22"/>
    <w:qFormat/>
    <w:rsid w:val="00DC091F"/>
    <w:rPr>
      <w:b/>
      <w:bCs/>
    </w:rPr>
  </w:style>
  <w:style w:type="character" w:styleId="UnresolvedMention">
    <w:name w:val="Unresolved Mention"/>
    <w:basedOn w:val="DefaultParagraphFont"/>
    <w:uiPriority w:val="99"/>
    <w:semiHidden/>
    <w:unhideWhenUsed/>
    <w:rsid w:val="007B5F3E"/>
    <w:rPr>
      <w:color w:val="605E5C"/>
      <w:shd w:val="clear" w:color="auto" w:fill="E1DFDD"/>
    </w:rPr>
  </w:style>
  <w:style w:type="table" w:styleId="TableGrid">
    <w:name w:val="Table Grid"/>
    <w:basedOn w:val="TableNormal"/>
    <w:uiPriority w:val="39"/>
    <w:rsid w:val="006C794E"/>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FB0554"/>
    <w:rPr>
      <w:color w:val="800080" w:themeColor="followedHyperlink"/>
      <w:u w:val="single"/>
    </w:rPr>
  </w:style>
  <w:style w:type="character" w:styleId="CommentReference">
    <w:name w:val="annotation reference"/>
    <w:basedOn w:val="DefaultParagraphFont"/>
    <w:uiPriority w:val="99"/>
    <w:semiHidden/>
    <w:unhideWhenUsed/>
    <w:rsid w:val="00070B43"/>
    <w:rPr>
      <w:sz w:val="16"/>
      <w:szCs w:val="16"/>
    </w:rPr>
  </w:style>
  <w:style w:type="paragraph" w:styleId="CommentText">
    <w:name w:val="annotation text"/>
    <w:basedOn w:val="Normal"/>
    <w:link w:val="CommentTextChar"/>
    <w:uiPriority w:val="99"/>
    <w:unhideWhenUsed/>
    <w:rsid w:val="00070B43"/>
    <w:rPr>
      <w:sz w:val="20"/>
      <w:szCs w:val="20"/>
    </w:rPr>
  </w:style>
  <w:style w:type="character" w:customStyle="1" w:styleId="CommentTextChar">
    <w:name w:val="Comment Text Char"/>
    <w:basedOn w:val="DefaultParagraphFont"/>
    <w:link w:val="CommentText"/>
    <w:uiPriority w:val="99"/>
    <w:rsid w:val="00070B43"/>
    <w:rPr>
      <w:rFonts w:ascii="Aptos" w:eastAsia="Times New Roman" w:hAnsi="Aptos" w:cs="Calibri"/>
      <w:color w:val="393D3E"/>
      <w:kern w:val="36"/>
      <w:sz w:val="20"/>
      <w:szCs w:val="20"/>
    </w:rPr>
  </w:style>
  <w:style w:type="character" w:customStyle="1" w:styleId="Heading7Char">
    <w:name w:val="Heading 7 Char"/>
    <w:basedOn w:val="DefaultParagraphFont"/>
    <w:link w:val="Heading7"/>
    <w:uiPriority w:val="9"/>
    <w:semiHidden/>
    <w:rsid w:val="00F90C00"/>
    <w:rPr>
      <w:rFonts w:asciiTheme="majorHAnsi" w:eastAsiaTheme="majorEastAsia" w:hAnsiTheme="majorHAnsi" w:cstheme="majorBidi"/>
      <w:i/>
      <w:iCs/>
      <w:color w:val="243F60" w:themeColor="accent1" w:themeShade="7F"/>
      <w:kern w:val="36"/>
      <w:sz w:val="22"/>
      <w:szCs w:val="22"/>
    </w:rPr>
  </w:style>
  <w:style w:type="character" w:customStyle="1" w:styleId="Heading8Char">
    <w:name w:val="Heading 8 Char"/>
    <w:basedOn w:val="DefaultParagraphFont"/>
    <w:link w:val="Heading8"/>
    <w:uiPriority w:val="9"/>
    <w:semiHidden/>
    <w:rsid w:val="00F90C00"/>
    <w:rPr>
      <w:rFonts w:asciiTheme="majorHAnsi" w:eastAsiaTheme="majorEastAsia" w:hAnsiTheme="majorHAnsi" w:cstheme="majorBidi"/>
      <w:color w:val="272727" w:themeColor="text1" w:themeTint="D8"/>
      <w:kern w:val="36"/>
      <w:sz w:val="21"/>
      <w:szCs w:val="21"/>
    </w:rPr>
  </w:style>
  <w:style w:type="character" w:customStyle="1" w:styleId="Heading9Char">
    <w:name w:val="Heading 9 Char"/>
    <w:basedOn w:val="DefaultParagraphFont"/>
    <w:link w:val="Heading9"/>
    <w:uiPriority w:val="9"/>
    <w:semiHidden/>
    <w:rsid w:val="00F90C00"/>
    <w:rPr>
      <w:rFonts w:asciiTheme="majorHAnsi" w:eastAsiaTheme="majorEastAsia" w:hAnsiTheme="majorHAnsi" w:cstheme="majorBidi"/>
      <w:i/>
      <w:iCs/>
      <w:color w:val="272727" w:themeColor="text1" w:themeTint="D8"/>
      <w:kern w:val="36"/>
      <w:sz w:val="21"/>
      <w:szCs w:val="21"/>
    </w:rPr>
  </w:style>
  <w:style w:type="character" w:customStyle="1" w:styleId="Heading3Char">
    <w:name w:val="Heading 3 Char"/>
    <w:basedOn w:val="DefaultParagraphFont"/>
    <w:link w:val="Heading3"/>
    <w:uiPriority w:val="9"/>
    <w:rsid w:val="00206F41"/>
    <w:rPr>
      <w:rFonts w:ascii="Aptos" w:eastAsia="Times New Roman" w:hAnsi="Aptos" w:cs="Calibri"/>
      <w:b/>
      <w:bCs/>
      <w:kern w:val="36"/>
      <w:sz w:val="22"/>
      <w:szCs w:val="22"/>
    </w:rPr>
  </w:style>
  <w:style w:type="paragraph" w:styleId="CommentSubject">
    <w:name w:val="annotation subject"/>
    <w:basedOn w:val="CommentText"/>
    <w:next w:val="CommentText"/>
    <w:link w:val="CommentSubjectChar"/>
    <w:uiPriority w:val="99"/>
    <w:semiHidden/>
    <w:unhideWhenUsed/>
    <w:rsid w:val="00132B2D"/>
    <w:rPr>
      <w:b/>
      <w:bCs/>
    </w:rPr>
  </w:style>
  <w:style w:type="character" w:customStyle="1" w:styleId="CommentSubjectChar">
    <w:name w:val="Comment Subject Char"/>
    <w:basedOn w:val="CommentTextChar"/>
    <w:link w:val="CommentSubject"/>
    <w:uiPriority w:val="99"/>
    <w:semiHidden/>
    <w:rsid w:val="00132B2D"/>
    <w:rPr>
      <w:rFonts w:ascii="Aptos" w:eastAsia="Times New Roman" w:hAnsi="Aptos" w:cs="Calibri"/>
      <w:b/>
      <w:bCs/>
      <w:color w:val="393D3E"/>
      <w:kern w:val="36"/>
      <w:sz w:val="20"/>
      <w:szCs w:val="20"/>
    </w:rPr>
  </w:style>
  <w:style w:type="paragraph" w:styleId="Revision">
    <w:name w:val="Revision"/>
    <w:hidden/>
    <w:uiPriority w:val="99"/>
    <w:semiHidden/>
    <w:rsid w:val="009A31BA"/>
    <w:pPr>
      <w:spacing w:line="240" w:lineRule="auto"/>
    </w:pPr>
    <w:rPr>
      <w:rFonts w:ascii="Aptos" w:eastAsia="Times New Roman" w:hAnsi="Aptos" w:cs="Calibri"/>
      <w:color w:val="393D3E"/>
      <w:kern w:val="36"/>
      <w:sz w:val="22"/>
      <w:szCs w:val="22"/>
    </w:rPr>
  </w:style>
  <w:style w:type="table" w:styleId="GridTable4-Accent4">
    <w:name w:val="Grid Table 4 Accent 4"/>
    <w:basedOn w:val="TableNormal"/>
    <w:uiPriority w:val="49"/>
    <w:rsid w:val="00A97792"/>
    <w:pPr>
      <w:spacing w:line="240" w:lineRule="auto"/>
    </w:p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color w:val="FFFFFF" w:themeColor="background1"/>
      </w:rPr>
      <w:tblPr/>
      <w:tcPr>
        <w:tcBorders>
          <w:top w:val="single" w:sz="4" w:space="0" w:color="8064A2" w:themeColor="accent4"/>
          <w:left w:val="single" w:sz="4" w:space="0" w:color="8064A2" w:themeColor="accent4"/>
          <w:bottom w:val="single" w:sz="4" w:space="0" w:color="8064A2" w:themeColor="accent4"/>
          <w:right w:val="single" w:sz="4" w:space="0" w:color="8064A2" w:themeColor="accent4"/>
          <w:insideH w:val="nil"/>
          <w:insideV w:val="nil"/>
        </w:tcBorders>
        <w:shd w:val="clear" w:color="auto" w:fill="8064A2" w:themeFill="accent4"/>
      </w:tcPr>
    </w:tblStylePr>
    <w:tblStylePr w:type="lastRow">
      <w:rPr>
        <w:b/>
        <w:bCs/>
      </w:rPr>
      <w:tblPr/>
      <w:tcPr>
        <w:tcBorders>
          <w:top w:val="double" w:sz="4" w:space="0" w:color="8064A2" w:themeColor="accent4"/>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paragraph" w:styleId="TOCHeading">
    <w:name w:val="TOC Heading"/>
    <w:basedOn w:val="Heading1"/>
    <w:next w:val="Normal"/>
    <w:uiPriority w:val="39"/>
    <w:unhideWhenUsed/>
    <w:qFormat/>
    <w:rsid w:val="00F9495C"/>
    <w:pPr>
      <w:keepNext/>
      <w:keepLines/>
      <w:numPr>
        <w:numId w:val="0"/>
      </w:numPr>
      <w:spacing w:before="240" w:line="259" w:lineRule="auto"/>
      <w:outlineLvl w:val="9"/>
    </w:pPr>
    <w:rPr>
      <w:rFonts w:asciiTheme="majorHAnsi" w:eastAsiaTheme="majorEastAsia" w:hAnsiTheme="majorHAnsi" w:cstheme="majorBidi"/>
      <w:b w:val="0"/>
      <w:bCs w:val="0"/>
      <w:color w:val="365F91" w:themeColor="accent1" w:themeShade="BF"/>
      <w:kern w:val="0"/>
      <w:sz w:val="32"/>
      <w:szCs w:val="32"/>
      <w:lang w:val="en-US" w:eastAsia="en-US"/>
    </w:rPr>
  </w:style>
  <w:style w:type="paragraph" w:styleId="TOC1">
    <w:name w:val="toc 1"/>
    <w:basedOn w:val="Normal"/>
    <w:next w:val="Normal"/>
    <w:autoRedefine/>
    <w:uiPriority w:val="39"/>
    <w:unhideWhenUsed/>
    <w:rsid w:val="00395FAF"/>
    <w:pPr>
      <w:spacing w:after="100"/>
    </w:pPr>
    <w:rPr>
      <w:b/>
    </w:rPr>
  </w:style>
  <w:style w:type="paragraph" w:styleId="TOC2">
    <w:name w:val="toc 2"/>
    <w:basedOn w:val="Normal"/>
    <w:next w:val="Normal"/>
    <w:autoRedefine/>
    <w:uiPriority w:val="39"/>
    <w:unhideWhenUsed/>
    <w:rsid w:val="00B31DB2"/>
    <w:pPr>
      <w:spacing w:after="100"/>
      <w:ind w:left="220"/>
    </w:pPr>
  </w:style>
  <w:style w:type="paragraph" w:styleId="TOC3">
    <w:name w:val="toc 3"/>
    <w:basedOn w:val="Normal"/>
    <w:next w:val="Normal"/>
    <w:autoRedefine/>
    <w:uiPriority w:val="39"/>
    <w:unhideWhenUsed/>
    <w:rsid w:val="00825085"/>
    <w:pPr>
      <w:spacing w:after="100"/>
      <w:ind w:left="440"/>
    </w:pPr>
    <w:rPr>
      <w:sz w:val="20"/>
    </w:rPr>
  </w:style>
  <w:style w:type="paragraph" w:styleId="TOC4">
    <w:name w:val="toc 4"/>
    <w:basedOn w:val="Normal"/>
    <w:next w:val="Normal"/>
    <w:autoRedefine/>
    <w:uiPriority w:val="39"/>
    <w:unhideWhenUsed/>
    <w:rsid w:val="00F9495C"/>
    <w:pPr>
      <w:spacing w:after="100" w:line="278" w:lineRule="auto"/>
      <w:ind w:left="720"/>
      <w:outlineLvl w:val="9"/>
    </w:pPr>
    <w:rPr>
      <w:rFonts w:asciiTheme="minorHAnsi" w:eastAsiaTheme="minorEastAsia" w:hAnsiTheme="minorHAnsi" w:cstheme="minorBidi"/>
      <w:kern w:val="2"/>
      <w:sz w:val="24"/>
      <w:szCs w:val="24"/>
      <w14:ligatures w14:val="standardContextual"/>
    </w:rPr>
  </w:style>
  <w:style w:type="paragraph" w:styleId="TOC5">
    <w:name w:val="toc 5"/>
    <w:basedOn w:val="Normal"/>
    <w:next w:val="Normal"/>
    <w:autoRedefine/>
    <w:uiPriority w:val="39"/>
    <w:unhideWhenUsed/>
    <w:rsid w:val="00F9495C"/>
    <w:pPr>
      <w:spacing w:after="100" w:line="278" w:lineRule="auto"/>
      <w:ind w:left="960"/>
      <w:outlineLvl w:val="9"/>
    </w:pPr>
    <w:rPr>
      <w:rFonts w:asciiTheme="minorHAnsi" w:eastAsiaTheme="minorEastAsia" w:hAnsiTheme="minorHAnsi" w:cstheme="minorBidi"/>
      <w:kern w:val="2"/>
      <w:sz w:val="24"/>
      <w:szCs w:val="24"/>
      <w14:ligatures w14:val="standardContextual"/>
    </w:rPr>
  </w:style>
  <w:style w:type="paragraph" w:styleId="TOC6">
    <w:name w:val="toc 6"/>
    <w:basedOn w:val="Normal"/>
    <w:next w:val="Normal"/>
    <w:autoRedefine/>
    <w:uiPriority w:val="39"/>
    <w:unhideWhenUsed/>
    <w:rsid w:val="00F9495C"/>
    <w:pPr>
      <w:spacing w:after="100" w:line="278" w:lineRule="auto"/>
      <w:ind w:left="1200"/>
      <w:outlineLvl w:val="9"/>
    </w:pPr>
    <w:rPr>
      <w:rFonts w:asciiTheme="minorHAnsi" w:eastAsiaTheme="minorEastAsia" w:hAnsiTheme="minorHAnsi" w:cstheme="minorBidi"/>
      <w:kern w:val="2"/>
      <w:sz w:val="24"/>
      <w:szCs w:val="24"/>
      <w14:ligatures w14:val="standardContextual"/>
    </w:rPr>
  </w:style>
  <w:style w:type="paragraph" w:styleId="TOC7">
    <w:name w:val="toc 7"/>
    <w:basedOn w:val="Normal"/>
    <w:next w:val="Normal"/>
    <w:autoRedefine/>
    <w:uiPriority w:val="39"/>
    <w:unhideWhenUsed/>
    <w:rsid w:val="00F9495C"/>
    <w:pPr>
      <w:spacing w:after="100" w:line="278" w:lineRule="auto"/>
      <w:ind w:left="1440"/>
      <w:outlineLvl w:val="9"/>
    </w:pPr>
    <w:rPr>
      <w:rFonts w:asciiTheme="minorHAnsi" w:eastAsiaTheme="minorEastAsia" w:hAnsiTheme="minorHAnsi" w:cstheme="minorBidi"/>
      <w:kern w:val="2"/>
      <w:sz w:val="24"/>
      <w:szCs w:val="24"/>
      <w14:ligatures w14:val="standardContextual"/>
    </w:rPr>
  </w:style>
  <w:style w:type="paragraph" w:styleId="TOC8">
    <w:name w:val="toc 8"/>
    <w:basedOn w:val="Normal"/>
    <w:next w:val="Normal"/>
    <w:autoRedefine/>
    <w:uiPriority w:val="39"/>
    <w:unhideWhenUsed/>
    <w:rsid w:val="00F9495C"/>
    <w:pPr>
      <w:spacing w:after="100" w:line="278" w:lineRule="auto"/>
      <w:ind w:left="1680"/>
      <w:outlineLvl w:val="9"/>
    </w:pPr>
    <w:rPr>
      <w:rFonts w:asciiTheme="minorHAnsi" w:eastAsiaTheme="minorEastAsia" w:hAnsiTheme="minorHAnsi" w:cstheme="minorBidi"/>
      <w:kern w:val="2"/>
      <w:sz w:val="24"/>
      <w:szCs w:val="24"/>
      <w14:ligatures w14:val="standardContextual"/>
    </w:rPr>
  </w:style>
  <w:style w:type="paragraph" w:styleId="TOC9">
    <w:name w:val="toc 9"/>
    <w:basedOn w:val="Normal"/>
    <w:next w:val="Normal"/>
    <w:autoRedefine/>
    <w:uiPriority w:val="39"/>
    <w:unhideWhenUsed/>
    <w:rsid w:val="00F9495C"/>
    <w:pPr>
      <w:spacing w:after="100" w:line="278" w:lineRule="auto"/>
      <w:ind w:left="1920"/>
      <w:outlineLvl w:val="9"/>
    </w:pPr>
    <w:rPr>
      <w:rFonts w:asciiTheme="minorHAnsi" w:eastAsiaTheme="minorEastAsia" w:hAnsiTheme="minorHAnsi" w:cstheme="minorBidi"/>
      <w:kern w:val="2"/>
      <w:sz w:val="24"/>
      <w:szCs w:val="24"/>
      <w14:ligatures w14:val="standardContextual"/>
    </w:rPr>
  </w:style>
  <w:style w:type="character" w:customStyle="1" w:styleId="Heading2Char">
    <w:name w:val="Heading 2 Char"/>
    <w:basedOn w:val="DefaultParagraphFont"/>
    <w:link w:val="Heading2"/>
    <w:uiPriority w:val="9"/>
    <w:rsid w:val="00B55160"/>
    <w:rPr>
      <w:rFonts w:ascii="Aptos" w:eastAsia="Times New Roman" w:hAnsi="Aptos" w:cs="Calibri"/>
      <w:b/>
      <w:bCs/>
      <w:kern w:val="36"/>
      <w:sz w:val="22"/>
      <w:szCs w:val="22"/>
      <w:u w:val="single"/>
    </w:rPr>
  </w:style>
  <w:style w:type="paragraph" w:styleId="NoSpacing">
    <w:name w:val="No Spacing"/>
    <w:uiPriority w:val="1"/>
    <w:qFormat/>
    <w:rsid w:val="00AB70CA"/>
    <w:pPr>
      <w:spacing w:line="240" w:lineRule="auto"/>
      <w:outlineLvl w:val="0"/>
    </w:pPr>
    <w:rPr>
      <w:rFonts w:ascii="Aptos" w:eastAsia="Times New Roman" w:hAnsi="Aptos" w:cs="Calibri"/>
      <w:kern w:val="36"/>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0016858">
      <w:bodyDiv w:val="1"/>
      <w:marLeft w:val="0"/>
      <w:marRight w:val="0"/>
      <w:marTop w:val="0"/>
      <w:marBottom w:val="0"/>
      <w:divBdr>
        <w:top w:val="none" w:sz="0" w:space="0" w:color="auto"/>
        <w:left w:val="none" w:sz="0" w:space="0" w:color="auto"/>
        <w:bottom w:val="none" w:sz="0" w:space="0" w:color="auto"/>
        <w:right w:val="none" w:sz="0" w:space="0" w:color="auto"/>
      </w:divBdr>
    </w:div>
    <w:div w:id="24454714">
      <w:bodyDiv w:val="1"/>
      <w:marLeft w:val="0"/>
      <w:marRight w:val="0"/>
      <w:marTop w:val="0"/>
      <w:marBottom w:val="0"/>
      <w:divBdr>
        <w:top w:val="none" w:sz="0" w:space="0" w:color="auto"/>
        <w:left w:val="none" w:sz="0" w:space="0" w:color="auto"/>
        <w:bottom w:val="none" w:sz="0" w:space="0" w:color="auto"/>
        <w:right w:val="none" w:sz="0" w:space="0" w:color="auto"/>
      </w:divBdr>
    </w:div>
    <w:div w:id="30113729">
      <w:bodyDiv w:val="1"/>
      <w:marLeft w:val="0"/>
      <w:marRight w:val="0"/>
      <w:marTop w:val="0"/>
      <w:marBottom w:val="0"/>
      <w:divBdr>
        <w:top w:val="none" w:sz="0" w:space="0" w:color="auto"/>
        <w:left w:val="none" w:sz="0" w:space="0" w:color="auto"/>
        <w:bottom w:val="none" w:sz="0" w:space="0" w:color="auto"/>
        <w:right w:val="none" w:sz="0" w:space="0" w:color="auto"/>
      </w:divBdr>
    </w:div>
    <w:div w:id="35786948">
      <w:bodyDiv w:val="1"/>
      <w:marLeft w:val="0"/>
      <w:marRight w:val="0"/>
      <w:marTop w:val="0"/>
      <w:marBottom w:val="0"/>
      <w:divBdr>
        <w:top w:val="none" w:sz="0" w:space="0" w:color="auto"/>
        <w:left w:val="none" w:sz="0" w:space="0" w:color="auto"/>
        <w:bottom w:val="none" w:sz="0" w:space="0" w:color="auto"/>
        <w:right w:val="none" w:sz="0" w:space="0" w:color="auto"/>
      </w:divBdr>
      <w:divsChild>
        <w:div w:id="703090917">
          <w:marLeft w:val="-720"/>
          <w:marRight w:val="0"/>
          <w:marTop w:val="0"/>
          <w:marBottom w:val="0"/>
          <w:divBdr>
            <w:top w:val="none" w:sz="0" w:space="0" w:color="auto"/>
            <w:left w:val="none" w:sz="0" w:space="0" w:color="auto"/>
            <w:bottom w:val="none" w:sz="0" w:space="0" w:color="auto"/>
            <w:right w:val="none" w:sz="0" w:space="0" w:color="auto"/>
          </w:divBdr>
        </w:div>
      </w:divsChild>
    </w:div>
    <w:div w:id="101189308">
      <w:bodyDiv w:val="1"/>
      <w:marLeft w:val="0"/>
      <w:marRight w:val="0"/>
      <w:marTop w:val="0"/>
      <w:marBottom w:val="0"/>
      <w:divBdr>
        <w:top w:val="none" w:sz="0" w:space="0" w:color="auto"/>
        <w:left w:val="none" w:sz="0" w:space="0" w:color="auto"/>
        <w:bottom w:val="none" w:sz="0" w:space="0" w:color="auto"/>
        <w:right w:val="none" w:sz="0" w:space="0" w:color="auto"/>
      </w:divBdr>
    </w:div>
    <w:div w:id="112671957">
      <w:bodyDiv w:val="1"/>
      <w:marLeft w:val="0"/>
      <w:marRight w:val="0"/>
      <w:marTop w:val="0"/>
      <w:marBottom w:val="0"/>
      <w:divBdr>
        <w:top w:val="none" w:sz="0" w:space="0" w:color="auto"/>
        <w:left w:val="none" w:sz="0" w:space="0" w:color="auto"/>
        <w:bottom w:val="none" w:sz="0" w:space="0" w:color="auto"/>
        <w:right w:val="none" w:sz="0" w:space="0" w:color="auto"/>
      </w:divBdr>
      <w:divsChild>
        <w:div w:id="1345939907">
          <w:marLeft w:val="-720"/>
          <w:marRight w:val="0"/>
          <w:marTop w:val="0"/>
          <w:marBottom w:val="0"/>
          <w:divBdr>
            <w:top w:val="none" w:sz="0" w:space="0" w:color="auto"/>
            <w:left w:val="none" w:sz="0" w:space="0" w:color="auto"/>
            <w:bottom w:val="none" w:sz="0" w:space="0" w:color="auto"/>
            <w:right w:val="none" w:sz="0" w:space="0" w:color="auto"/>
          </w:divBdr>
        </w:div>
      </w:divsChild>
    </w:div>
    <w:div w:id="132529367">
      <w:bodyDiv w:val="1"/>
      <w:marLeft w:val="0"/>
      <w:marRight w:val="0"/>
      <w:marTop w:val="0"/>
      <w:marBottom w:val="0"/>
      <w:divBdr>
        <w:top w:val="none" w:sz="0" w:space="0" w:color="auto"/>
        <w:left w:val="none" w:sz="0" w:space="0" w:color="auto"/>
        <w:bottom w:val="none" w:sz="0" w:space="0" w:color="auto"/>
        <w:right w:val="none" w:sz="0" w:space="0" w:color="auto"/>
      </w:divBdr>
    </w:div>
    <w:div w:id="134445992">
      <w:bodyDiv w:val="1"/>
      <w:marLeft w:val="0"/>
      <w:marRight w:val="0"/>
      <w:marTop w:val="0"/>
      <w:marBottom w:val="0"/>
      <w:divBdr>
        <w:top w:val="none" w:sz="0" w:space="0" w:color="auto"/>
        <w:left w:val="none" w:sz="0" w:space="0" w:color="auto"/>
        <w:bottom w:val="none" w:sz="0" w:space="0" w:color="auto"/>
        <w:right w:val="none" w:sz="0" w:space="0" w:color="auto"/>
      </w:divBdr>
    </w:div>
    <w:div w:id="153961821">
      <w:bodyDiv w:val="1"/>
      <w:marLeft w:val="0"/>
      <w:marRight w:val="0"/>
      <w:marTop w:val="0"/>
      <w:marBottom w:val="0"/>
      <w:divBdr>
        <w:top w:val="none" w:sz="0" w:space="0" w:color="auto"/>
        <w:left w:val="none" w:sz="0" w:space="0" w:color="auto"/>
        <w:bottom w:val="none" w:sz="0" w:space="0" w:color="auto"/>
        <w:right w:val="none" w:sz="0" w:space="0" w:color="auto"/>
      </w:divBdr>
    </w:div>
    <w:div w:id="177550510">
      <w:bodyDiv w:val="1"/>
      <w:marLeft w:val="0"/>
      <w:marRight w:val="0"/>
      <w:marTop w:val="0"/>
      <w:marBottom w:val="0"/>
      <w:divBdr>
        <w:top w:val="none" w:sz="0" w:space="0" w:color="auto"/>
        <w:left w:val="none" w:sz="0" w:space="0" w:color="auto"/>
        <w:bottom w:val="none" w:sz="0" w:space="0" w:color="auto"/>
        <w:right w:val="none" w:sz="0" w:space="0" w:color="auto"/>
      </w:divBdr>
    </w:div>
    <w:div w:id="193812371">
      <w:bodyDiv w:val="1"/>
      <w:marLeft w:val="0"/>
      <w:marRight w:val="0"/>
      <w:marTop w:val="0"/>
      <w:marBottom w:val="0"/>
      <w:divBdr>
        <w:top w:val="none" w:sz="0" w:space="0" w:color="auto"/>
        <w:left w:val="none" w:sz="0" w:space="0" w:color="auto"/>
        <w:bottom w:val="none" w:sz="0" w:space="0" w:color="auto"/>
        <w:right w:val="none" w:sz="0" w:space="0" w:color="auto"/>
      </w:divBdr>
    </w:div>
    <w:div w:id="235437898">
      <w:bodyDiv w:val="1"/>
      <w:marLeft w:val="0"/>
      <w:marRight w:val="0"/>
      <w:marTop w:val="0"/>
      <w:marBottom w:val="0"/>
      <w:divBdr>
        <w:top w:val="none" w:sz="0" w:space="0" w:color="auto"/>
        <w:left w:val="none" w:sz="0" w:space="0" w:color="auto"/>
        <w:bottom w:val="none" w:sz="0" w:space="0" w:color="auto"/>
        <w:right w:val="none" w:sz="0" w:space="0" w:color="auto"/>
      </w:divBdr>
    </w:div>
    <w:div w:id="287856678">
      <w:bodyDiv w:val="1"/>
      <w:marLeft w:val="0"/>
      <w:marRight w:val="0"/>
      <w:marTop w:val="0"/>
      <w:marBottom w:val="0"/>
      <w:divBdr>
        <w:top w:val="none" w:sz="0" w:space="0" w:color="auto"/>
        <w:left w:val="none" w:sz="0" w:space="0" w:color="auto"/>
        <w:bottom w:val="none" w:sz="0" w:space="0" w:color="auto"/>
        <w:right w:val="none" w:sz="0" w:space="0" w:color="auto"/>
      </w:divBdr>
    </w:div>
    <w:div w:id="322469051">
      <w:bodyDiv w:val="1"/>
      <w:marLeft w:val="0"/>
      <w:marRight w:val="0"/>
      <w:marTop w:val="0"/>
      <w:marBottom w:val="0"/>
      <w:divBdr>
        <w:top w:val="none" w:sz="0" w:space="0" w:color="auto"/>
        <w:left w:val="none" w:sz="0" w:space="0" w:color="auto"/>
        <w:bottom w:val="none" w:sz="0" w:space="0" w:color="auto"/>
        <w:right w:val="none" w:sz="0" w:space="0" w:color="auto"/>
      </w:divBdr>
    </w:div>
    <w:div w:id="337461204">
      <w:bodyDiv w:val="1"/>
      <w:marLeft w:val="0"/>
      <w:marRight w:val="0"/>
      <w:marTop w:val="0"/>
      <w:marBottom w:val="0"/>
      <w:divBdr>
        <w:top w:val="none" w:sz="0" w:space="0" w:color="auto"/>
        <w:left w:val="none" w:sz="0" w:space="0" w:color="auto"/>
        <w:bottom w:val="none" w:sz="0" w:space="0" w:color="auto"/>
        <w:right w:val="none" w:sz="0" w:space="0" w:color="auto"/>
      </w:divBdr>
    </w:div>
    <w:div w:id="338851812">
      <w:bodyDiv w:val="1"/>
      <w:marLeft w:val="0"/>
      <w:marRight w:val="0"/>
      <w:marTop w:val="0"/>
      <w:marBottom w:val="0"/>
      <w:divBdr>
        <w:top w:val="none" w:sz="0" w:space="0" w:color="auto"/>
        <w:left w:val="none" w:sz="0" w:space="0" w:color="auto"/>
        <w:bottom w:val="none" w:sz="0" w:space="0" w:color="auto"/>
        <w:right w:val="none" w:sz="0" w:space="0" w:color="auto"/>
      </w:divBdr>
      <w:divsChild>
        <w:div w:id="790444727">
          <w:marLeft w:val="-720"/>
          <w:marRight w:val="0"/>
          <w:marTop w:val="0"/>
          <w:marBottom w:val="0"/>
          <w:divBdr>
            <w:top w:val="none" w:sz="0" w:space="0" w:color="auto"/>
            <w:left w:val="none" w:sz="0" w:space="0" w:color="auto"/>
            <w:bottom w:val="none" w:sz="0" w:space="0" w:color="auto"/>
            <w:right w:val="none" w:sz="0" w:space="0" w:color="auto"/>
          </w:divBdr>
        </w:div>
      </w:divsChild>
    </w:div>
    <w:div w:id="355497733">
      <w:bodyDiv w:val="1"/>
      <w:marLeft w:val="0"/>
      <w:marRight w:val="0"/>
      <w:marTop w:val="0"/>
      <w:marBottom w:val="0"/>
      <w:divBdr>
        <w:top w:val="none" w:sz="0" w:space="0" w:color="auto"/>
        <w:left w:val="none" w:sz="0" w:space="0" w:color="auto"/>
        <w:bottom w:val="none" w:sz="0" w:space="0" w:color="auto"/>
        <w:right w:val="none" w:sz="0" w:space="0" w:color="auto"/>
      </w:divBdr>
    </w:div>
    <w:div w:id="402023813">
      <w:bodyDiv w:val="1"/>
      <w:marLeft w:val="0"/>
      <w:marRight w:val="0"/>
      <w:marTop w:val="0"/>
      <w:marBottom w:val="0"/>
      <w:divBdr>
        <w:top w:val="none" w:sz="0" w:space="0" w:color="auto"/>
        <w:left w:val="none" w:sz="0" w:space="0" w:color="auto"/>
        <w:bottom w:val="none" w:sz="0" w:space="0" w:color="auto"/>
        <w:right w:val="none" w:sz="0" w:space="0" w:color="auto"/>
      </w:divBdr>
    </w:div>
    <w:div w:id="440415263">
      <w:bodyDiv w:val="1"/>
      <w:marLeft w:val="0"/>
      <w:marRight w:val="0"/>
      <w:marTop w:val="0"/>
      <w:marBottom w:val="0"/>
      <w:divBdr>
        <w:top w:val="none" w:sz="0" w:space="0" w:color="auto"/>
        <w:left w:val="none" w:sz="0" w:space="0" w:color="auto"/>
        <w:bottom w:val="none" w:sz="0" w:space="0" w:color="auto"/>
        <w:right w:val="none" w:sz="0" w:space="0" w:color="auto"/>
      </w:divBdr>
      <w:divsChild>
        <w:div w:id="1398818746">
          <w:marLeft w:val="720"/>
          <w:marRight w:val="0"/>
          <w:marTop w:val="0"/>
          <w:marBottom w:val="0"/>
          <w:divBdr>
            <w:top w:val="none" w:sz="0" w:space="0" w:color="auto"/>
            <w:left w:val="none" w:sz="0" w:space="0" w:color="auto"/>
            <w:bottom w:val="none" w:sz="0" w:space="0" w:color="auto"/>
            <w:right w:val="none" w:sz="0" w:space="0" w:color="auto"/>
          </w:divBdr>
        </w:div>
        <w:div w:id="1666783572">
          <w:marLeft w:val="720"/>
          <w:marRight w:val="0"/>
          <w:marTop w:val="0"/>
          <w:marBottom w:val="0"/>
          <w:divBdr>
            <w:top w:val="none" w:sz="0" w:space="0" w:color="auto"/>
            <w:left w:val="none" w:sz="0" w:space="0" w:color="auto"/>
            <w:bottom w:val="none" w:sz="0" w:space="0" w:color="auto"/>
            <w:right w:val="none" w:sz="0" w:space="0" w:color="auto"/>
          </w:divBdr>
        </w:div>
        <w:div w:id="1806509856">
          <w:marLeft w:val="720"/>
          <w:marRight w:val="0"/>
          <w:marTop w:val="0"/>
          <w:marBottom w:val="0"/>
          <w:divBdr>
            <w:top w:val="none" w:sz="0" w:space="0" w:color="auto"/>
            <w:left w:val="none" w:sz="0" w:space="0" w:color="auto"/>
            <w:bottom w:val="none" w:sz="0" w:space="0" w:color="auto"/>
            <w:right w:val="none" w:sz="0" w:space="0" w:color="auto"/>
          </w:divBdr>
        </w:div>
      </w:divsChild>
    </w:div>
    <w:div w:id="460537427">
      <w:bodyDiv w:val="1"/>
      <w:marLeft w:val="0"/>
      <w:marRight w:val="0"/>
      <w:marTop w:val="0"/>
      <w:marBottom w:val="0"/>
      <w:divBdr>
        <w:top w:val="none" w:sz="0" w:space="0" w:color="auto"/>
        <w:left w:val="none" w:sz="0" w:space="0" w:color="auto"/>
        <w:bottom w:val="none" w:sz="0" w:space="0" w:color="auto"/>
        <w:right w:val="none" w:sz="0" w:space="0" w:color="auto"/>
      </w:divBdr>
    </w:div>
    <w:div w:id="480464949">
      <w:bodyDiv w:val="1"/>
      <w:marLeft w:val="0"/>
      <w:marRight w:val="0"/>
      <w:marTop w:val="0"/>
      <w:marBottom w:val="0"/>
      <w:divBdr>
        <w:top w:val="none" w:sz="0" w:space="0" w:color="auto"/>
        <w:left w:val="none" w:sz="0" w:space="0" w:color="auto"/>
        <w:bottom w:val="none" w:sz="0" w:space="0" w:color="auto"/>
        <w:right w:val="none" w:sz="0" w:space="0" w:color="auto"/>
      </w:divBdr>
    </w:div>
    <w:div w:id="484392323">
      <w:bodyDiv w:val="1"/>
      <w:marLeft w:val="0"/>
      <w:marRight w:val="0"/>
      <w:marTop w:val="0"/>
      <w:marBottom w:val="0"/>
      <w:divBdr>
        <w:top w:val="none" w:sz="0" w:space="0" w:color="auto"/>
        <w:left w:val="none" w:sz="0" w:space="0" w:color="auto"/>
        <w:bottom w:val="none" w:sz="0" w:space="0" w:color="auto"/>
        <w:right w:val="none" w:sz="0" w:space="0" w:color="auto"/>
      </w:divBdr>
    </w:div>
    <w:div w:id="488987440">
      <w:bodyDiv w:val="1"/>
      <w:marLeft w:val="0"/>
      <w:marRight w:val="0"/>
      <w:marTop w:val="0"/>
      <w:marBottom w:val="0"/>
      <w:divBdr>
        <w:top w:val="none" w:sz="0" w:space="0" w:color="auto"/>
        <w:left w:val="none" w:sz="0" w:space="0" w:color="auto"/>
        <w:bottom w:val="none" w:sz="0" w:space="0" w:color="auto"/>
        <w:right w:val="none" w:sz="0" w:space="0" w:color="auto"/>
      </w:divBdr>
      <w:divsChild>
        <w:div w:id="187183508">
          <w:marLeft w:val="-720"/>
          <w:marRight w:val="0"/>
          <w:marTop w:val="0"/>
          <w:marBottom w:val="0"/>
          <w:divBdr>
            <w:top w:val="none" w:sz="0" w:space="0" w:color="auto"/>
            <w:left w:val="none" w:sz="0" w:space="0" w:color="auto"/>
            <w:bottom w:val="none" w:sz="0" w:space="0" w:color="auto"/>
            <w:right w:val="none" w:sz="0" w:space="0" w:color="auto"/>
          </w:divBdr>
        </w:div>
      </w:divsChild>
    </w:div>
    <w:div w:id="540441758">
      <w:bodyDiv w:val="1"/>
      <w:marLeft w:val="0"/>
      <w:marRight w:val="0"/>
      <w:marTop w:val="0"/>
      <w:marBottom w:val="0"/>
      <w:divBdr>
        <w:top w:val="none" w:sz="0" w:space="0" w:color="auto"/>
        <w:left w:val="none" w:sz="0" w:space="0" w:color="auto"/>
        <w:bottom w:val="none" w:sz="0" w:space="0" w:color="auto"/>
        <w:right w:val="none" w:sz="0" w:space="0" w:color="auto"/>
      </w:divBdr>
    </w:div>
    <w:div w:id="559903935">
      <w:bodyDiv w:val="1"/>
      <w:marLeft w:val="0"/>
      <w:marRight w:val="0"/>
      <w:marTop w:val="0"/>
      <w:marBottom w:val="0"/>
      <w:divBdr>
        <w:top w:val="none" w:sz="0" w:space="0" w:color="auto"/>
        <w:left w:val="none" w:sz="0" w:space="0" w:color="auto"/>
        <w:bottom w:val="none" w:sz="0" w:space="0" w:color="auto"/>
        <w:right w:val="none" w:sz="0" w:space="0" w:color="auto"/>
      </w:divBdr>
    </w:div>
    <w:div w:id="599948284">
      <w:bodyDiv w:val="1"/>
      <w:marLeft w:val="0"/>
      <w:marRight w:val="0"/>
      <w:marTop w:val="0"/>
      <w:marBottom w:val="0"/>
      <w:divBdr>
        <w:top w:val="none" w:sz="0" w:space="0" w:color="auto"/>
        <w:left w:val="none" w:sz="0" w:space="0" w:color="auto"/>
        <w:bottom w:val="none" w:sz="0" w:space="0" w:color="auto"/>
        <w:right w:val="none" w:sz="0" w:space="0" w:color="auto"/>
      </w:divBdr>
    </w:div>
    <w:div w:id="605307029">
      <w:bodyDiv w:val="1"/>
      <w:marLeft w:val="0"/>
      <w:marRight w:val="0"/>
      <w:marTop w:val="0"/>
      <w:marBottom w:val="0"/>
      <w:divBdr>
        <w:top w:val="none" w:sz="0" w:space="0" w:color="auto"/>
        <w:left w:val="none" w:sz="0" w:space="0" w:color="auto"/>
        <w:bottom w:val="none" w:sz="0" w:space="0" w:color="auto"/>
        <w:right w:val="none" w:sz="0" w:space="0" w:color="auto"/>
      </w:divBdr>
    </w:div>
    <w:div w:id="650721320">
      <w:bodyDiv w:val="1"/>
      <w:marLeft w:val="0"/>
      <w:marRight w:val="0"/>
      <w:marTop w:val="0"/>
      <w:marBottom w:val="0"/>
      <w:divBdr>
        <w:top w:val="none" w:sz="0" w:space="0" w:color="auto"/>
        <w:left w:val="none" w:sz="0" w:space="0" w:color="auto"/>
        <w:bottom w:val="none" w:sz="0" w:space="0" w:color="auto"/>
        <w:right w:val="none" w:sz="0" w:space="0" w:color="auto"/>
      </w:divBdr>
      <w:divsChild>
        <w:div w:id="2051567471">
          <w:marLeft w:val="-720"/>
          <w:marRight w:val="0"/>
          <w:marTop w:val="0"/>
          <w:marBottom w:val="0"/>
          <w:divBdr>
            <w:top w:val="none" w:sz="0" w:space="0" w:color="auto"/>
            <w:left w:val="none" w:sz="0" w:space="0" w:color="auto"/>
            <w:bottom w:val="none" w:sz="0" w:space="0" w:color="auto"/>
            <w:right w:val="none" w:sz="0" w:space="0" w:color="auto"/>
          </w:divBdr>
        </w:div>
      </w:divsChild>
    </w:div>
    <w:div w:id="727604614">
      <w:bodyDiv w:val="1"/>
      <w:marLeft w:val="0"/>
      <w:marRight w:val="0"/>
      <w:marTop w:val="0"/>
      <w:marBottom w:val="0"/>
      <w:divBdr>
        <w:top w:val="none" w:sz="0" w:space="0" w:color="auto"/>
        <w:left w:val="none" w:sz="0" w:space="0" w:color="auto"/>
        <w:bottom w:val="none" w:sz="0" w:space="0" w:color="auto"/>
        <w:right w:val="none" w:sz="0" w:space="0" w:color="auto"/>
      </w:divBdr>
    </w:div>
    <w:div w:id="765927125">
      <w:bodyDiv w:val="1"/>
      <w:marLeft w:val="0"/>
      <w:marRight w:val="0"/>
      <w:marTop w:val="0"/>
      <w:marBottom w:val="0"/>
      <w:divBdr>
        <w:top w:val="none" w:sz="0" w:space="0" w:color="auto"/>
        <w:left w:val="none" w:sz="0" w:space="0" w:color="auto"/>
        <w:bottom w:val="none" w:sz="0" w:space="0" w:color="auto"/>
        <w:right w:val="none" w:sz="0" w:space="0" w:color="auto"/>
      </w:divBdr>
    </w:div>
    <w:div w:id="839665115">
      <w:bodyDiv w:val="1"/>
      <w:marLeft w:val="0"/>
      <w:marRight w:val="0"/>
      <w:marTop w:val="0"/>
      <w:marBottom w:val="0"/>
      <w:divBdr>
        <w:top w:val="none" w:sz="0" w:space="0" w:color="auto"/>
        <w:left w:val="none" w:sz="0" w:space="0" w:color="auto"/>
        <w:bottom w:val="none" w:sz="0" w:space="0" w:color="auto"/>
        <w:right w:val="none" w:sz="0" w:space="0" w:color="auto"/>
      </w:divBdr>
    </w:div>
    <w:div w:id="843083647">
      <w:bodyDiv w:val="1"/>
      <w:marLeft w:val="0"/>
      <w:marRight w:val="0"/>
      <w:marTop w:val="0"/>
      <w:marBottom w:val="0"/>
      <w:divBdr>
        <w:top w:val="none" w:sz="0" w:space="0" w:color="auto"/>
        <w:left w:val="none" w:sz="0" w:space="0" w:color="auto"/>
        <w:bottom w:val="none" w:sz="0" w:space="0" w:color="auto"/>
        <w:right w:val="none" w:sz="0" w:space="0" w:color="auto"/>
      </w:divBdr>
    </w:div>
    <w:div w:id="856777240">
      <w:bodyDiv w:val="1"/>
      <w:marLeft w:val="0"/>
      <w:marRight w:val="0"/>
      <w:marTop w:val="0"/>
      <w:marBottom w:val="0"/>
      <w:divBdr>
        <w:top w:val="none" w:sz="0" w:space="0" w:color="auto"/>
        <w:left w:val="none" w:sz="0" w:space="0" w:color="auto"/>
        <w:bottom w:val="none" w:sz="0" w:space="0" w:color="auto"/>
        <w:right w:val="none" w:sz="0" w:space="0" w:color="auto"/>
      </w:divBdr>
      <w:divsChild>
        <w:div w:id="1003052117">
          <w:marLeft w:val="720"/>
          <w:marRight w:val="0"/>
          <w:marTop w:val="0"/>
          <w:marBottom w:val="0"/>
          <w:divBdr>
            <w:top w:val="none" w:sz="0" w:space="0" w:color="auto"/>
            <w:left w:val="none" w:sz="0" w:space="0" w:color="auto"/>
            <w:bottom w:val="none" w:sz="0" w:space="0" w:color="auto"/>
            <w:right w:val="none" w:sz="0" w:space="0" w:color="auto"/>
          </w:divBdr>
        </w:div>
        <w:div w:id="1254128723">
          <w:marLeft w:val="720"/>
          <w:marRight w:val="0"/>
          <w:marTop w:val="0"/>
          <w:marBottom w:val="0"/>
          <w:divBdr>
            <w:top w:val="none" w:sz="0" w:space="0" w:color="auto"/>
            <w:left w:val="none" w:sz="0" w:space="0" w:color="auto"/>
            <w:bottom w:val="none" w:sz="0" w:space="0" w:color="auto"/>
            <w:right w:val="none" w:sz="0" w:space="0" w:color="auto"/>
          </w:divBdr>
        </w:div>
      </w:divsChild>
    </w:div>
    <w:div w:id="872577465">
      <w:bodyDiv w:val="1"/>
      <w:marLeft w:val="0"/>
      <w:marRight w:val="0"/>
      <w:marTop w:val="0"/>
      <w:marBottom w:val="0"/>
      <w:divBdr>
        <w:top w:val="none" w:sz="0" w:space="0" w:color="auto"/>
        <w:left w:val="none" w:sz="0" w:space="0" w:color="auto"/>
        <w:bottom w:val="none" w:sz="0" w:space="0" w:color="auto"/>
        <w:right w:val="none" w:sz="0" w:space="0" w:color="auto"/>
      </w:divBdr>
    </w:div>
    <w:div w:id="878200531">
      <w:bodyDiv w:val="1"/>
      <w:marLeft w:val="0"/>
      <w:marRight w:val="0"/>
      <w:marTop w:val="0"/>
      <w:marBottom w:val="0"/>
      <w:divBdr>
        <w:top w:val="none" w:sz="0" w:space="0" w:color="auto"/>
        <w:left w:val="none" w:sz="0" w:space="0" w:color="auto"/>
        <w:bottom w:val="none" w:sz="0" w:space="0" w:color="auto"/>
        <w:right w:val="none" w:sz="0" w:space="0" w:color="auto"/>
      </w:divBdr>
    </w:div>
    <w:div w:id="881524740">
      <w:bodyDiv w:val="1"/>
      <w:marLeft w:val="0"/>
      <w:marRight w:val="0"/>
      <w:marTop w:val="0"/>
      <w:marBottom w:val="0"/>
      <w:divBdr>
        <w:top w:val="none" w:sz="0" w:space="0" w:color="auto"/>
        <w:left w:val="none" w:sz="0" w:space="0" w:color="auto"/>
        <w:bottom w:val="none" w:sz="0" w:space="0" w:color="auto"/>
        <w:right w:val="none" w:sz="0" w:space="0" w:color="auto"/>
      </w:divBdr>
    </w:div>
    <w:div w:id="893194981">
      <w:bodyDiv w:val="1"/>
      <w:marLeft w:val="0"/>
      <w:marRight w:val="0"/>
      <w:marTop w:val="0"/>
      <w:marBottom w:val="0"/>
      <w:divBdr>
        <w:top w:val="none" w:sz="0" w:space="0" w:color="auto"/>
        <w:left w:val="none" w:sz="0" w:space="0" w:color="auto"/>
        <w:bottom w:val="none" w:sz="0" w:space="0" w:color="auto"/>
        <w:right w:val="none" w:sz="0" w:space="0" w:color="auto"/>
      </w:divBdr>
    </w:div>
    <w:div w:id="923955929">
      <w:bodyDiv w:val="1"/>
      <w:marLeft w:val="0"/>
      <w:marRight w:val="0"/>
      <w:marTop w:val="0"/>
      <w:marBottom w:val="0"/>
      <w:divBdr>
        <w:top w:val="none" w:sz="0" w:space="0" w:color="auto"/>
        <w:left w:val="none" w:sz="0" w:space="0" w:color="auto"/>
        <w:bottom w:val="none" w:sz="0" w:space="0" w:color="auto"/>
        <w:right w:val="none" w:sz="0" w:space="0" w:color="auto"/>
      </w:divBdr>
    </w:div>
    <w:div w:id="934945091">
      <w:bodyDiv w:val="1"/>
      <w:marLeft w:val="0"/>
      <w:marRight w:val="0"/>
      <w:marTop w:val="0"/>
      <w:marBottom w:val="0"/>
      <w:divBdr>
        <w:top w:val="none" w:sz="0" w:space="0" w:color="auto"/>
        <w:left w:val="none" w:sz="0" w:space="0" w:color="auto"/>
        <w:bottom w:val="none" w:sz="0" w:space="0" w:color="auto"/>
        <w:right w:val="none" w:sz="0" w:space="0" w:color="auto"/>
      </w:divBdr>
    </w:div>
    <w:div w:id="952249793">
      <w:bodyDiv w:val="1"/>
      <w:marLeft w:val="0"/>
      <w:marRight w:val="0"/>
      <w:marTop w:val="0"/>
      <w:marBottom w:val="0"/>
      <w:divBdr>
        <w:top w:val="none" w:sz="0" w:space="0" w:color="auto"/>
        <w:left w:val="none" w:sz="0" w:space="0" w:color="auto"/>
        <w:bottom w:val="none" w:sz="0" w:space="0" w:color="auto"/>
        <w:right w:val="none" w:sz="0" w:space="0" w:color="auto"/>
      </w:divBdr>
    </w:div>
    <w:div w:id="1002514905">
      <w:bodyDiv w:val="1"/>
      <w:marLeft w:val="0"/>
      <w:marRight w:val="0"/>
      <w:marTop w:val="0"/>
      <w:marBottom w:val="0"/>
      <w:divBdr>
        <w:top w:val="none" w:sz="0" w:space="0" w:color="auto"/>
        <w:left w:val="none" w:sz="0" w:space="0" w:color="auto"/>
        <w:bottom w:val="none" w:sz="0" w:space="0" w:color="auto"/>
        <w:right w:val="none" w:sz="0" w:space="0" w:color="auto"/>
      </w:divBdr>
    </w:div>
    <w:div w:id="1007833298">
      <w:bodyDiv w:val="1"/>
      <w:marLeft w:val="0"/>
      <w:marRight w:val="0"/>
      <w:marTop w:val="0"/>
      <w:marBottom w:val="0"/>
      <w:divBdr>
        <w:top w:val="none" w:sz="0" w:space="0" w:color="auto"/>
        <w:left w:val="none" w:sz="0" w:space="0" w:color="auto"/>
        <w:bottom w:val="none" w:sz="0" w:space="0" w:color="auto"/>
        <w:right w:val="none" w:sz="0" w:space="0" w:color="auto"/>
      </w:divBdr>
    </w:div>
    <w:div w:id="1008870041">
      <w:bodyDiv w:val="1"/>
      <w:marLeft w:val="0"/>
      <w:marRight w:val="0"/>
      <w:marTop w:val="0"/>
      <w:marBottom w:val="0"/>
      <w:divBdr>
        <w:top w:val="none" w:sz="0" w:space="0" w:color="auto"/>
        <w:left w:val="none" w:sz="0" w:space="0" w:color="auto"/>
        <w:bottom w:val="none" w:sz="0" w:space="0" w:color="auto"/>
        <w:right w:val="none" w:sz="0" w:space="0" w:color="auto"/>
      </w:divBdr>
    </w:div>
    <w:div w:id="1041782360">
      <w:bodyDiv w:val="1"/>
      <w:marLeft w:val="0"/>
      <w:marRight w:val="0"/>
      <w:marTop w:val="0"/>
      <w:marBottom w:val="0"/>
      <w:divBdr>
        <w:top w:val="none" w:sz="0" w:space="0" w:color="auto"/>
        <w:left w:val="none" w:sz="0" w:space="0" w:color="auto"/>
        <w:bottom w:val="none" w:sz="0" w:space="0" w:color="auto"/>
        <w:right w:val="none" w:sz="0" w:space="0" w:color="auto"/>
      </w:divBdr>
      <w:divsChild>
        <w:div w:id="891309253">
          <w:marLeft w:val="0"/>
          <w:marRight w:val="0"/>
          <w:marTop w:val="0"/>
          <w:marBottom w:val="0"/>
          <w:divBdr>
            <w:top w:val="none" w:sz="0" w:space="0" w:color="auto"/>
            <w:left w:val="none" w:sz="0" w:space="0" w:color="auto"/>
            <w:bottom w:val="none" w:sz="0" w:space="0" w:color="auto"/>
            <w:right w:val="none" w:sz="0" w:space="0" w:color="auto"/>
          </w:divBdr>
          <w:divsChild>
            <w:div w:id="615138363">
              <w:marLeft w:val="0"/>
              <w:marRight w:val="0"/>
              <w:marTop w:val="0"/>
              <w:marBottom w:val="0"/>
              <w:divBdr>
                <w:top w:val="none" w:sz="0" w:space="0" w:color="auto"/>
                <w:left w:val="none" w:sz="0" w:space="0" w:color="auto"/>
                <w:bottom w:val="none" w:sz="0" w:space="0" w:color="auto"/>
                <w:right w:val="none" w:sz="0" w:space="0" w:color="auto"/>
              </w:divBdr>
              <w:divsChild>
                <w:div w:id="1337031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7685021">
      <w:bodyDiv w:val="1"/>
      <w:marLeft w:val="0"/>
      <w:marRight w:val="0"/>
      <w:marTop w:val="0"/>
      <w:marBottom w:val="0"/>
      <w:divBdr>
        <w:top w:val="none" w:sz="0" w:space="0" w:color="auto"/>
        <w:left w:val="none" w:sz="0" w:space="0" w:color="auto"/>
        <w:bottom w:val="none" w:sz="0" w:space="0" w:color="auto"/>
        <w:right w:val="none" w:sz="0" w:space="0" w:color="auto"/>
      </w:divBdr>
    </w:div>
    <w:div w:id="1084107881">
      <w:bodyDiv w:val="1"/>
      <w:marLeft w:val="0"/>
      <w:marRight w:val="0"/>
      <w:marTop w:val="0"/>
      <w:marBottom w:val="0"/>
      <w:divBdr>
        <w:top w:val="none" w:sz="0" w:space="0" w:color="auto"/>
        <w:left w:val="none" w:sz="0" w:space="0" w:color="auto"/>
        <w:bottom w:val="none" w:sz="0" w:space="0" w:color="auto"/>
        <w:right w:val="none" w:sz="0" w:space="0" w:color="auto"/>
      </w:divBdr>
    </w:div>
    <w:div w:id="1088962580">
      <w:bodyDiv w:val="1"/>
      <w:marLeft w:val="0"/>
      <w:marRight w:val="0"/>
      <w:marTop w:val="0"/>
      <w:marBottom w:val="0"/>
      <w:divBdr>
        <w:top w:val="none" w:sz="0" w:space="0" w:color="auto"/>
        <w:left w:val="none" w:sz="0" w:space="0" w:color="auto"/>
        <w:bottom w:val="none" w:sz="0" w:space="0" w:color="auto"/>
        <w:right w:val="none" w:sz="0" w:space="0" w:color="auto"/>
      </w:divBdr>
    </w:div>
    <w:div w:id="1092555703">
      <w:bodyDiv w:val="1"/>
      <w:marLeft w:val="0"/>
      <w:marRight w:val="0"/>
      <w:marTop w:val="0"/>
      <w:marBottom w:val="0"/>
      <w:divBdr>
        <w:top w:val="none" w:sz="0" w:space="0" w:color="auto"/>
        <w:left w:val="none" w:sz="0" w:space="0" w:color="auto"/>
        <w:bottom w:val="none" w:sz="0" w:space="0" w:color="auto"/>
        <w:right w:val="none" w:sz="0" w:space="0" w:color="auto"/>
      </w:divBdr>
      <w:divsChild>
        <w:div w:id="64618564">
          <w:marLeft w:val="-720"/>
          <w:marRight w:val="0"/>
          <w:marTop w:val="0"/>
          <w:marBottom w:val="0"/>
          <w:divBdr>
            <w:top w:val="none" w:sz="0" w:space="0" w:color="auto"/>
            <w:left w:val="none" w:sz="0" w:space="0" w:color="auto"/>
            <w:bottom w:val="none" w:sz="0" w:space="0" w:color="auto"/>
            <w:right w:val="none" w:sz="0" w:space="0" w:color="auto"/>
          </w:divBdr>
        </w:div>
      </w:divsChild>
    </w:div>
    <w:div w:id="1109395039">
      <w:bodyDiv w:val="1"/>
      <w:marLeft w:val="0"/>
      <w:marRight w:val="0"/>
      <w:marTop w:val="0"/>
      <w:marBottom w:val="0"/>
      <w:divBdr>
        <w:top w:val="none" w:sz="0" w:space="0" w:color="auto"/>
        <w:left w:val="none" w:sz="0" w:space="0" w:color="auto"/>
        <w:bottom w:val="none" w:sz="0" w:space="0" w:color="auto"/>
        <w:right w:val="none" w:sz="0" w:space="0" w:color="auto"/>
      </w:divBdr>
      <w:divsChild>
        <w:div w:id="1179386838">
          <w:marLeft w:val="-720"/>
          <w:marRight w:val="0"/>
          <w:marTop w:val="0"/>
          <w:marBottom w:val="0"/>
          <w:divBdr>
            <w:top w:val="none" w:sz="0" w:space="0" w:color="auto"/>
            <w:left w:val="none" w:sz="0" w:space="0" w:color="auto"/>
            <w:bottom w:val="none" w:sz="0" w:space="0" w:color="auto"/>
            <w:right w:val="none" w:sz="0" w:space="0" w:color="auto"/>
          </w:divBdr>
        </w:div>
      </w:divsChild>
    </w:div>
    <w:div w:id="1124153973">
      <w:bodyDiv w:val="1"/>
      <w:marLeft w:val="0"/>
      <w:marRight w:val="0"/>
      <w:marTop w:val="0"/>
      <w:marBottom w:val="0"/>
      <w:divBdr>
        <w:top w:val="none" w:sz="0" w:space="0" w:color="auto"/>
        <w:left w:val="none" w:sz="0" w:space="0" w:color="auto"/>
        <w:bottom w:val="none" w:sz="0" w:space="0" w:color="auto"/>
        <w:right w:val="none" w:sz="0" w:space="0" w:color="auto"/>
      </w:divBdr>
      <w:divsChild>
        <w:div w:id="214046681">
          <w:marLeft w:val="720"/>
          <w:marRight w:val="0"/>
          <w:marTop w:val="0"/>
          <w:marBottom w:val="0"/>
          <w:divBdr>
            <w:top w:val="none" w:sz="0" w:space="0" w:color="auto"/>
            <w:left w:val="none" w:sz="0" w:space="0" w:color="auto"/>
            <w:bottom w:val="none" w:sz="0" w:space="0" w:color="auto"/>
            <w:right w:val="none" w:sz="0" w:space="0" w:color="auto"/>
          </w:divBdr>
        </w:div>
        <w:div w:id="632179519">
          <w:marLeft w:val="720"/>
          <w:marRight w:val="0"/>
          <w:marTop w:val="0"/>
          <w:marBottom w:val="0"/>
          <w:divBdr>
            <w:top w:val="none" w:sz="0" w:space="0" w:color="auto"/>
            <w:left w:val="none" w:sz="0" w:space="0" w:color="auto"/>
            <w:bottom w:val="none" w:sz="0" w:space="0" w:color="auto"/>
            <w:right w:val="none" w:sz="0" w:space="0" w:color="auto"/>
          </w:divBdr>
        </w:div>
        <w:div w:id="1520585389">
          <w:marLeft w:val="720"/>
          <w:marRight w:val="0"/>
          <w:marTop w:val="0"/>
          <w:marBottom w:val="0"/>
          <w:divBdr>
            <w:top w:val="none" w:sz="0" w:space="0" w:color="auto"/>
            <w:left w:val="none" w:sz="0" w:space="0" w:color="auto"/>
            <w:bottom w:val="none" w:sz="0" w:space="0" w:color="auto"/>
            <w:right w:val="none" w:sz="0" w:space="0" w:color="auto"/>
          </w:divBdr>
        </w:div>
      </w:divsChild>
    </w:div>
    <w:div w:id="1126703613">
      <w:bodyDiv w:val="1"/>
      <w:marLeft w:val="0"/>
      <w:marRight w:val="0"/>
      <w:marTop w:val="0"/>
      <w:marBottom w:val="0"/>
      <w:divBdr>
        <w:top w:val="none" w:sz="0" w:space="0" w:color="auto"/>
        <w:left w:val="none" w:sz="0" w:space="0" w:color="auto"/>
        <w:bottom w:val="none" w:sz="0" w:space="0" w:color="auto"/>
        <w:right w:val="none" w:sz="0" w:space="0" w:color="auto"/>
      </w:divBdr>
    </w:div>
    <w:div w:id="1140728830">
      <w:bodyDiv w:val="1"/>
      <w:marLeft w:val="0"/>
      <w:marRight w:val="0"/>
      <w:marTop w:val="0"/>
      <w:marBottom w:val="0"/>
      <w:divBdr>
        <w:top w:val="none" w:sz="0" w:space="0" w:color="auto"/>
        <w:left w:val="none" w:sz="0" w:space="0" w:color="auto"/>
        <w:bottom w:val="none" w:sz="0" w:space="0" w:color="auto"/>
        <w:right w:val="none" w:sz="0" w:space="0" w:color="auto"/>
      </w:divBdr>
      <w:divsChild>
        <w:div w:id="1210534505">
          <w:marLeft w:val="-720"/>
          <w:marRight w:val="0"/>
          <w:marTop w:val="0"/>
          <w:marBottom w:val="0"/>
          <w:divBdr>
            <w:top w:val="none" w:sz="0" w:space="0" w:color="auto"/>
            <w:left w:val="none" w:sz="0" w:space="0" w:color="auto"/>
            <w:bottom w:val="none" w:sz="0" w:space="0" w:color="auto"/>
            <w:right w:val="none" w:sz="0" w:space="0" w:color="auto"/>
          </w:divBdr>
        </w:div>
      </w:divsChild>
    </w:div>
    <w:div w:id="1163661026">
      <w:bodyDiv w:val="1"/>
      <w:marLeft w:val="0"/>
      <w:marRight w:val="0"/>
      <w:marTop w:val="0"/>
      <w:marBottom w:val="0"/>
      <w:divBdr>
        <w:top w:val="none" w:sz="0" w:space="0" w:color="auto"/>
        <w:left w:val="none" w:sz="0" w:space="0" w:color="auto"/>
        <w:bottom w:val="none" w:sz="0" w:space="0" w:color="auto"/>
        <w:right w:val="none" w:sz="0" w:space="0" w:color="auto"/>
      </w:divBdr>
      <w:divsChild>
        <w:div w:id="1069378601">
          <w:marLeft w:val="-5"/>
          <w:marRight w:val="0"/>
          <w:marTop w:val="0"/>
          <w:marBottom w:val="0"/>
          <w:divBdr>
            <w:top w:val="none" w:sz="0" w:space="0" w:color="auto"/>
            <w:left w:val="none" w:sz="0" w:space="0" w:color="auto"/>
            <w:bottom w:val="none" w:sz="0" w:space="0" w:color="auto"/>
            <w:right w:val="none" w:sz="0" w:space="0" w:color="auto"/>
          </w:divBdr>
        </w:div>
        <w:div w:id="1293096731">
          <w:marLeft w:val="-5"/>
          <w:marRight w:val="0"/>
          <w:marTop w:val="0"/>
          <w:marBottom w:val="0"/>
          <w:divBdr>
            <w:top w:val="none" w:sz="0" w:space="0" w:color="auto"/>
            <w:left w:val="none" w:sz="0" w:space="0" w:color="auto"/>
            <w:bottom w:val="none" w:sz="0" w:space="0" w:color="auto"/>
            <w:right w:val="none" w:sz="0" w:space="0" w:color="auto"/>
          </w:divBdr>
        </w:div>
      </w:divsChild>
    </w:div>
    <w:div w:id="1169298279">
      <w:bodyDiv w:val="1"/>
      <w:marLeft w:val="0"/>
      <w:marRight w:val="0"/>
      <w:marTop w:val="0"/>
      <w:marBottom w:val="0"/>
      <w:divBdr>
        <w:top w:val="none" w:sz="0" w:space="0" w:color="auto"/>
        <w:left w:val="none" w:sz="0" w:space="0" w:color="auto"/>
        <w:bottom w:val="none" w:sz="0" w:space="0" w:color="auto"/>
        <w:right w:val="none" w:sz="0" w:space="0" w:color="auto"/>
      </w:divBdr>
    </w:div>
    <w:div w:id="1176966149">
      <w:bodyDiv w:val="1"/>
      <w:marLeft w:val="0"/>
      <w:marRight w:val="0"/>
      <w:marTop w:val="0"/>
      <w:marBottom w:val="0"/>
      <w:divBdr>
        <w:top w:val="none" w:sz="0" w:space="0" w:color="auto"/>
        <w:left w:val="none" w:sz="0" w:space="0" w:color="auto"/>
        <w:bottom w:val="none" w:sz="0" w:space="0" w:color="auto"/>
        <w:right w:val="none" w:sz="0" w:space="0" w:color="auto"/>
      </w:divBdr>
    </w:div>
    <w:div w:id="1231303913">
      <w:bodyDiv w:val="1"/>
      <w:marLeft w:val="0"/>
      <w:marRight w:val="0"/>
      <w:marTop w:val="0"/>
      <w:marBottom w:val="0"/>
      <w:divBdr>
        <w:top w:val="none" w:sz="0" w:space="0" w:color="auto"/>
        <w:left w:val="none" w:sz="0" w:space="0" w:color="auto"/>
        <w:bottom w:val="none" w:sz="0" w:space="0" w:color="auto"/>
        <w:right w:val="none" w:sz="0" w:space="0" w:color="auto"/>
      </w:divBdr>
      <w:divsChild>
        <w:div w:id="773863947">
          <w:marLeft w:val="0"/>
          <w:marRight w:val="0"/>
          <w:marTop w:val="0"/>
          <w:marBottom w:val="0"/>
          <w:divBdr>
            <w:top w:val="none" w:sz="0" w:space="0" w:color="auto"/>
            <w:left w:val="none" w:sz="0" w:space="0" w:color="auto"/>
            <w:bottom w:val="none" w:sz="0" w:space="0" w:color="auto"/>
            <w:right w:val="none" w:sz="0" w:space="0" w:color="auto"/>
          </w:divBdr>
          <w:divsChild>
            <w:div w:id="2000765758">
              <w:marLeft w:val="0"/>
              <w:marRight w:val="0"/>
              <w:marTop w:val="0"/>
              <w:marBottom w:val="0"/>
              <w:divBdr>
                <w:top w:val="none" w:sz="0" w:space="0" w:color="auto"/>
                <w:left w:val="none" w:sz="0" w:space="0" w:color="auto"/>
                <w:bottom w:val="none" w:sz="0" w:space="0" w:color="auto"/>
                <w:right w:val="none" w:sz="0" w:space="0" w:color="auto"/>
              </w:divBdr>
              <w:divsChild>
                <w:div w:id="1837107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4991008">
      <w:bodyDiv w:val="1"/>
      <w:marLeft w:val="0"/>
      <w:marRight w:val="0"/>
      <w:marTop w:val="0"/>
      <w:marBottom w:val="0"/>
      <w:divBdr>
        <w:top w:val="none" w:sz="0" w:space="0" w:color="auto"/>
        <w:left w:val="none" w:sz="0" w:space="0" w:color="auto"/>
        <w:bottom w:val="none" w:sz="0" w:space="0" w:color="auto"/>
        <w:right w:val="none" w:sz="0" w:space="0" w:color="auto"/>
      </w:divBdr>
    </w:div>
    <w:div w:id="1260525235">
      <w:bodyDiv w:val="1"/>
      <w:marLeft w:val="0"/>
      <w:marRight w:val="0"/>
      <w:marTop w:val="0"/>
      <w:marBottom w:val="0"/>
      <w:divBdr>
        <w:top w:val="none" w:sz="0" w:space="0" w:color="auto"/>
        <w:left w:val="none" w:sz="0" w:space="0" w:color="auto"/>
        <w:bottom w:val="none" w:sz="0" w:space="0" w:color="auto"/>
        <w:right w:val="none" w:sz="0" w:space="0" w:color="auto"/>
      </w:divBdr>
    </w:div>
    <w:div w:id="1269897264">
      <w:bodyDiv w:val="1"/>
      <w:marLeft w:val="0"/>
      <w:marRight w:val="0"/>
      <w:marTop w:val="0"/>
      <w:marBottom w:val="0"/>
      <w:divBdr>
        <w:top w:val="none" w:sz="0" w:space="0" w:color="auto"/>
        <w:left w:val="none" w:sz="0" w:space="0" w:color="auto"/>
        <w:bottom w:val="none" w:sz="0" w:space="0" w:color="auto"/>
        <w:right w:val="none" w:sz="0" w:space="0" w:color="auto"/>
      </w:divBdr>
    </w:div>
    <w:div w:id="1290168269">
      <w:bodyDiv w:val="1"/>
      <w:marLeft w:val="0"/>
      <w:marRight w:val="0"/>
      <w:marTop w:val="0"/>
      <w:marBottom w:val="0"/>
      <w:divBdr>
        <w:top w:val="none" w:sz="0" w:space="0" w:color="auto"/>
        <w:left w:val="none" w:sz="0" w:space="0" w:color="auto"/>
        <w:bottom w:val="none" w:sz="0" w:space="0" w:color="auto"/>
        <w:right w:val="none" w:sz="0" w:space="0" w:color="auto"/>
      </w:divBdr>
      <w:divsChild>
        <w:div w:id="676659641">
          <w:marLeft w:val="547"/>
          <w:marRight w:val="0"/>
          <w:marTop w:val="0"/>
          <w:marBottom w:val="0"/>
          <w:divBdr>
            <w:top w:val="none" w:sz="0" w:space="0" w:color="auto"/>
            <w:left w:val="none" w:sz="0" w:space="0" w:color="auto"/>
            <w:bottom w:val="none" w:sz="0" w:space="0" w:color="auto"/>
            <w:right w:val="none" w:sz="0" w:space="0" w:color="auto"/>
          </w:divBdr>
        </w:div>
        <w:div w:id="780497032">
          <w:marLeft w:val="547"/>
          <w:marRight w:val="0"/>
          <w:marTop w:val="0"/>
          <w:marBottom w:val="0"/>
          <w:divBdr>
            <w:top w:val="none" w:sz="0" w:space="0" w:color="auto"/>
            <w:left w:val="none" w:sz="0" w:space="0" w:color="auto"/>
            <w:bottom w:val="none" w:sz="0" w:space="0" w:color="auto"/>
            <w:right w:val="none" w:sz="0" w:space="0" w:color="auto"/>
          </w:divBdr>
        </w:div>
        <w:div w:id="1928729367">
          <w:marLeft w:val="547"/>
          <w:marRight w:val="0"/>
          <w:marTop w:val="0"/>
          <w:marBottom w:val="0"/>
          <w:divBdr>
            <w:top w:val="none" w:sz="0" w:space="0" w:color="auto"/>
            <w:left w:val="none" w:sz="0" w:space="0" w:color="auto"/>
            <w:bottom w:val="none" w:sz="0" w:space="0" w:color="auto"/>
            <w:right w:val="none" w:sz="0" w:space="0" w:color="auto"/>
          </w:divBdr>
        </w:div>
      </w:divsChild>
    </w:div>
    <w:div w:id="1294873945">
      <w:bodyDiv w:val="1"/>
      <w:marLeft w:val="0"/>
      <w:marRight w:val="0"/>
      <w:marTop w:val="0"/>
      <w:marBottom w:val="0"/>
      <w:divBdr>
        <w:top w:val="none" w:sz="0" w:space="0" w:color="auto"/>
        <w:left w:val="none" w:sz="0" w:space="0" w:color="auto"/>
        <w:bottom w:val="none" w:sz="0" w:space="0" w:color="auto"/>
        <w:right w:val="none" w:sz="0" w:space="0" w:color="auto"/>
      </w:divBdr>
      <w:divsChild>
        <w:div w:id="945963718">
          <w:marLeft w:val="-720"/>
          <w:marRight w:val="0"/>
          <w:marTop w:val="0"/>
          <w:marBottom w:val="0"/>
          <w:divBdr>
            <w:top w:val="none" w:sz="0" w:space="0" w:color="auto"/>
            <w:left w:val="none" w:sz="0" w:space="0" w:color="auto"/>
            <w:bottom w:val="none" w:sz="0" w:space="0" w:color="auto"/>
            <w:right w:val="none" w:sz="0" w:space="0" w:color="auto"/>
          </w:divBdr>
        </w:div>
      </w:divsChild>
    </w:div>
    <w:div w:id="1310401789">
      <w:bodyDiv w:val="1"/>
      <w:marLeft w:val="0"/>
      <w:marRight w:val="0"/>
      <w:marTop w:val="0"/>
      <w:marBottom w:val="0"/>
      <w:divBdr>
        <w:top w:val="none" w:sz="0" w:space="0" w:color="auto"/>
        <w:left w:val="none" w:sz="0" w:space="0" w:color="auto"/>
        <w:bottom w:val="none" w:sz="0" w:space="0" w:color="auto"/>
        <w:right w:val="none" w:sz="0" w:space="0" w:color="auto"/>
      </w:divBdr>
    </w:div>
    <w:div w:id="1432124041">
      <w:bodyDiv w:val="1"/>
      <w:marLeft w:val="0"/>
      <w:marRight w:val="0"/>
      <w:marTop w:val="0"/>
      <w:marBottom w:val="0"/>
      <w:divBdr>
        <w:top w:val="none" w:sz="0" w:space="0" w:color="auto"/>
        <w:left w:val="none" w:sz="0" w:space="0" w:color="auto"/>
        <w:bottom w:val="none" w:sz="0" w:space="0" w:color="auto"/>
        <w:right w:val="none" w:sz="0" w:space="0" w:color="auto"/>
      </w:divBdr>
      <w:divsChild>
        <w:div w:id="1762949978">
          <w:marLeft w:val="-720"/>
          <w:marRight w:val="0"/>
          <w:marTop w:val="0"/>
          <w:marBottom w:val="0"/>
          <w:divBdr>
            <w:top w:val="none" w:sz="0" w:space="0" w:color="auto"/>
            <w:left w:val="none" w:sz="0" w:space="0" w:color="auto"/>
            <w:bottom w:val="none" w:sz="0" w:space="0" w:color="auto"/>
            <w:right w:val="none" w:sz="0" w:space="0" w:color="auto"/>
          </w:divBdr>
        </w:div>
      </w:divsChild>
    </w:div>
    <w:div w:id="1434352189">
      <w:bodyDiv w:val="1"/>
      <w:marLeft w:val="0"/>
      <w:marRight w:val="0"/>
      <w:marTop w:val="0"/>
      <w:marBottom w:val="0"/>
      <w:divBdr>
        <w:top w:val="none" w:sz="0" w:space="0" w:color="auto"/>
        <w:left w:val="none" w:sz="0" w:space="0" w:color="auto"/>
        <w:bottom w:val="none" w:sz="0" w:space="0" w:color="auto"/>
        <w:right w:val="none" w:sz="0" w:space="0" w:color="auto"/>
      </w:divBdr>
    </w:div>
    <w:div w:id="1507746857">
      <w:bodyDiv w:val="1"/>
      <w:marLeft w:val="0"/>
      <w:marRight w:val="0"/>
      <w:marTop w:val="0"/>
      <w:marBottom w:val="0"/>
      <w:divBdr>
        <w:top w:val="none" w:sz="0" w:space="0" w:color="auto"/>
        <w:left w:val="none" w:sz="0" w:space="0" w:color="auto"/>
        <w:bottom w:val="none" w:sz="0" w:space="0" w:color="auto"/>
        <w:right w:val="none" w:sz="0" w:space="0" w:color="auto"/>
      </w:divBdr>
      <w:divsChild>
        <w:div w:id="1185174953">
          <w:marLeft w:val="-720"/>
          <w:marRight w:val="0"/>
          <w:marTop w:val="0"/>
          <w:marBottom w:val="0"/>
          <w:divBdr>
            <w:top w:val="none" w:sz="0" w:space="0" w:color="auto"/>
            <w:left w:val="none" w:sz="0" w:space="0" w:color="auto"/>
            <w:bottom w:val="none" w:sz="0" w:space="0" w:color="auto"/>
            <w:right w:val="none" w:sz="0" w:space="0" w:color="auto"/>
          </w:divBdr>
        </w:div>
      </w:divsChild>
    </w:div>
    <w:div w:id="1523662746">
      <w:bodyDiv w:val="1"/>
      <w:marLeft w:val="0"/>
      <w:marRight w:val="0"/>
      <w:marTop w:val="0"/>
      <w:marBottom w:val="0"/>
      <w:divBdr>
        <w:top w:val="none" w:sz="0" w:space="0" w:color="auto"/>
        <w:left w:val="none" w:sz="0" w:space="0" w:color="auto"/>
        <w:bottom w:val="none" w:sz="0" w:space="0" w:color="auto"/>
        <w:right w:val="none" w:sz="0" w:space="0" w:color="auto"/>
      </w:divBdr>
    </w:div>
    <w:div w:id="1529947561">
      <w:bodyDiv w:val="1"/>
      <w:marLeft w:val="0"/>
      <w:marRight w:val="0"/>
      <w:marTop w:val="0"/>
      <w:marBottom w:val="0"/>
      <w:divBdr>
        <w:top w:val="none" w:sz="0" w:space="0" w:color="auto"/>
        <w:left w:val="none" w:sz="0" w:space="0" w:color="auto"/>
        <w:bottom w:val="none" w:sz="0" w:space="0" w:color="auto"/>
        <w:right w:val="none" w:sz="0" w:space="0" w:color="auto"/>
      </w:divBdr>
      <w:divsChild>
        <w:div w:id="1277306">
          <w:marLeft w:val="0"/>
          <w:marRight w:val="0"/>
          <w:marTop w:val="0"/>
          <w:marBottom w:val="0"/>
          <w:divBdr>
            <w:top w:val="none" w:sz="0" w:space="0" w:color="auto"/>
            <w:left w:val="none" w:sz="0" w:space="0" w:color="auto"/>
            <w:bottom w:val="none" w:sz="0" w:space="0" w:color="auto"/>
            <w:right w:val="none" w:sz="0" w:space="0" w:color="auto"/>
          </w:divBdr>
          <w:divsChild>
            <w:div w:id="1840001888">
              <w:marLeft w:val="0"/>
              <w:marRight w:val="0"/>
              <w:marTop w:val="0"/>
              <w:marBottom w:val="0"/>
              <w:divBdr>
                <w:top w:val="none" w:sz="0" w:space="0" w:color="auto"/>
                <w:left w:val="none" w:sz="0" w:space="0" w:color="auto"/>
                <w:bottom w:val="none" w:sz="0" w:space="0" w:color="auto"/>
                <w:right w:val="none" w:sz="0" w:space="0" w:color="auto"/>
              </w:divBdr>
              <w:divsChild>
                <w:div w:id="1712460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608038">
          <w:marLeft w:val="0"/>
          <w:marRight w:val="0"/>
          <w:marTop w:val="0"/>
          <w:marBottom w:val="0"/>
          <w:divBdr>
            <w:top w:val="none" w:sz="0" w:space="0" w:color="auto"/>
            <w:left w:val="none" w:sz="0" w:space="0" w:color="auto"/>
            <w:bottom w:val="none" w:sz="0" w:space="0" w:color="auto"/>
            <w:right w:val="none" w:sz="0" w:space="0" w:color="auto"/>
          </w:divBdr>
          <w:divsChild>
            <w:div w:id="618419793">
              <w:marLeft w:val="0"/>
              <w:marRight w:val="0"/>
              <w:marTop w:val="0"/>
              <w:marBottom w:val="0"/>
              <w:divBdr>
                <w:top w:val="none" w:sz="0" w:space="0" w:color="auto"/>
                <w:left w:val="none" w:sz="0" w:space="0" w:color="auto"/>
                <w:bottom w:val="none" w:sz="0" w:space="0" w:color="auto"/>
                <w:right w:val="none" w:sz="0" w:space="0" w:color="auto"/>
              </w:divBdr>
              <w:divsChild>
                <w:div w:id="1751385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393553">
          <w:marLeft w:val="0"/>
          <w:marRight w:val="0"/>
          <w:marTop w:val="0"/>
          <w:marBottom w:val="0"/>
          <w:divBdr>
            <w:top w:val="none" w:sz="0" w:space="0" w:color="auto"/>
            <w:left w:val="none" w:sz="0" w:space="0" w:color="auto"/>
            <w:bottom w:val="none" w:sz="0" w:space="0" w:color="auto"/>
            <w:right w:val="none" w:sz="0" w:space="0" w:color="auto"/>
          </w:divBdr>
          <w:divsChild>
            <w:div w:id="1062564855">
              <w:marLeft w:val="0"/>
              <w:marRight w:val="0"/>
              <w:marTop w:val="0"/>
              <w:marBottom w:val="0"/>
              <w:divBdr>
                <w:top w:val="none" w:sz="0" w:space="0" w:color="auto"/>
                <w:left w:val="none" w:sz="0" w:space="0" w:color="auto"/>
                <w:bottom w:val="none" w:sz="0" w:space="0" w:color="auto"/>
                <w:right w:val="none" w:sz="0" w:space="0" w:color="auto"/>
              </w:divBdr>
              <w:divsChild>
                <w:div w:id="2108189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336089">
          <w:marLeft w:val="0"/>
          <w:marRight w:val="0"/>
          <w:marTop w:val="0"/>
          <w:marBottom w:val="0"/>
          <w:divBdr>
            <w:top w:val="none" w:sz="0" w:space="0" w:color="auto"/>
            <w:left w:val="none" w:sz="0" w:space="0" w:color="auto"/>
            <w:bottom w:val="none" w:sz="0" w:space="0" w:color="auto"/>
            <w:right w:val="none" w:sz="0" w:space="0" w:color="auto"/>
          </w:divBdr>
          <w:divsChild>
            <w:div w:id="1231191272">
              <w:marLeft w:val="0"/>
              <w:marRight w:val="0"/>
              <w:marTop w:val="0"/>
              <w:marBottom w:val="0"/>
              <w:divBdr>
                <w:top w:val="none" w:sz="0" w:space="0" w:color="auto"/>
                <w:left w:val="none" w:sz="0" w:space="0" w:color="auto"/>
                <w:bottom w:val="none" w:sz="0" w:space="0" w:color="auto"/>
                <w:right w:val="none" w:sz="0" w:space="0" w:color="auto"/>
              </w:divBdr>
              <w:divsChild>
                <w:div w:id="277684327">
                  <w:marLeft w:val="0"/>
                  <w:marRight w:val="0"/>
                  <w:marTop w:val="0"/>
                  <w:marBottom w:val="0"/>
                  <w:divBdr>
                    <w:top w:val="none" w:sz="0" w:space="0" w:color="auto"/>
                    <w:left w:val="none" w:sz="0" w:space="0" w:color="auto"/>
                    <w:bottom w:val="none" w:sz="0" w:space="0" w:color="auto"/>
                    <w:right w:val="none" w:sz="0" w:space="0" w:color="auto"/>
                  </w:divBdr>
                </w:div>
                <w:div w:id="511260788">
                  <w:marLeft w:val="0"/>
                  <w:marRight w:val="0"/>
                  <w:marTop w:val="0"/>
                  <w:marBottom w:val="0"/>
                  <w:divBdr>
                    <w:top w:val="none" w:sz="0" w:space="0" w:color="auto"/>
                    <w:left w:val="none" w:sz="0" w:space="0" w:color="auto"/>
                    <w:bottom w:val="none" w:sz="0" w:space="0" w:color="auto"/>
                    <w:right w:val="none" w:sz="0" w:space="0" w:color="auto"/>
                  </w:divBdr>
                </w:div>
                <w:div w:id="851719416">
                  <w:marLeft w:val="0"/>
                  <w:marRight w:val="0"/>
                  <w:marTop w:val="0"/>
                  <w:marBottom w:val="0"/>
                  <w:divBdr>
                    <w:top w:val="none" w:sz="0" w:space="0" w:color="auto"/>
                    <w:left w:val="none" w:sz="0" w:space="0" w:color="auto"/>
                    <w:bottom w:val="none" w:sz="0" w:space="0" w:color="auto"/>
                    <w:right w:val="none" w:sz="0" w:space="0" w:color="auto"/>
                  </w:divBdr>
                </w:div>
                <w:div w:id="1599406974">
                  <w:marLeft w:val="0"/>
                  <w:marRight w:val="0"/>
                  <w:marTop w:val="0"/>
                  <w:marBottom w:val="0"/>
                  <w:divBdr>
                    <w:top w:val="none" w:sz="0" w:space="0" w:color="auto"/>
                    <w:left w:val="none" w:sz="0" w:space="0" w:color="auto"/>
                    <w:bottom w:val="none" w:sz="0" w:space="0" w:color="auto"/>
                    <w:right w:val="none" w:sz="0" w:space="0" w:color="auto"/>
                  </w:divBdr>
                </w:div>
                <w:div w:id="2000645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21975">
          <w:marLeft w:val="0"/>
          <w:marRight w:val="0"/>
          <w:marTop w:val="0"/>
          <w:marBottom w:val="0"/>
          <w:divBdr>
            <w:top w:val="none" w:sz="0" w:space="0" w:color="auto"/>
            <w:left w:val="none" w:sz="0" w:space="0" w:color="auto"/>
            <w:bottom w:val="none" w:sz="0" w:space="0" w:color="auto"/>
            <w:right w:val="none" w:sz="0" w:space="0" w:color="auto"/>
          </w:divBdr>
          <w:divsChild>
            <w:div w:id="784353519">
              <w:marLeft w:val="0"/>
              <w:marRight w:val="0"/>
              <w:marTop w:val="0"/>
              <w:marBottom w:val="0"/>
              <w:divBdr>
                <w:top w:val="none" w:sz="0" w:space="0" w:color="auto"/>
                <w:left w:val="none" w:sz="0" w:space="0" w:color="auto"/>
                <w:bottom w:val="none" w:sz="0" w:space="0" w:color="auto"/>
                <w:right w:val="none" w:sz="0" w:space="0" w:color="auto"/>
              </w:divBdr>
              <w:divsChild>
                <w:div w:id="886182524">
                  <w:marLeft w:val="0"/>
                  <w:marRight w:val="0"/>
                  <w:marTop w:val="0"/>
                  <w:marBottom w:val="0"/>
                  <w:divBdr>
                    <w:top w:val="none" w:sz="0" w:space="0" w:color="auto"/>
                    <w:left w:val="none" w:sz="0" w:space="0" w:color="auto"/>
                    <w:bottom w:val="none" w:sz="0" w:space="0" w:color="auto"/>
                    <w:right w:val="none" w:sz="0" w:space="0" w:color="auto"/>
                  </w:divBdr>
                </w:div>
                <w:div w:id="1242369767">
                  <w:marLeft w:val="0"/>
                  <w:marRight w:val="0"/>
                  <w:marTop w:val="0"/>
                  <w:marBottom w:val="0"/>
                  <w:divBdr>
                    <w:top w:val="none" w:sz="0" w:space="0" w:color="auto"/>
                    <w:left w:val="none" w:sz="0" w:space="0" w:color="auto"/>
                    <w:bottom w:val="none" w:sz="0" w:space="0" w:color="auto"/>
                    <w:right w:val="none" w:sz="0" w:space="0" w:color="auto"/>
                  </w:divBdr>
                </w:div>
                <w:div w:id="1363940075">
                  <w:marLeft w:val="0"/>
                  <w:marRight w:val="0"/>
                  <w:marTop w:val="0"/>
                  <w:marBottom w:val="0"/>
                  <w:divBdr>
                    <w:top w:val="none" w:sz="0" w:space="0" w:color="auto"/>
                    <w:left w:val="none" w:sz="0" w:space="0" w:color="auto"/>
                    <w:bottom w:val="none" w:sz="0" w:space="0" w:color="auto"/>
                    <w:right w:val="none" w:sz="0" w:space="0" w:color="auto"/>
                  </w:divBdr>
                </w:div>
                <w:div w:id="1820658060">
                  <w:marLeft w:val="0"/>
                  <w:marRight w:val="0"/>
                  <w:marTop w:val="0"/>
                  <w:marBottom w:val="0"/>
                  <w:divBdr>
                    <w:top w:val="none" w:sz="0" w:space="0" w:color="auto"/>
                    <w:left w:val="none" w:sz="0" w:space="0" w:color="auto"/>
                    <w:bottom w:val="none" w:sz="0" w:space="0" w:color="auto"/>
                    <w:right w:val="none" w:sz="0" w:space="0" w:color="auto"/>
                  </w:divBdr>
                </w:div>
                <w:div w:id="2066640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86908">
          <w:marLeft w:val="0"/>
          <w:marRight w:val="0"/>
          <w:marTop w:val="0"/>
          <w:marBottom w:val="0"/>
          <w:divBdr>
            <w:top w:val="none" w:sz="0" w:space="0" w:color="auto"/>
            <w:left w:val="none" w:sz="0" w:space="0" w:color="auto"/>
            <w:bottom w:val="none" w:sz="0" w:space="0" w:color="auto"/>
            <w:right w:val="none" w:sz="0" w:space="0" w:color="auto"/>
          </w:divBdr>
          <w:divsChild>
            <w:div w:id="548304160">
              <w:marLeft w:val="0"/>
              <w:marRight w:val="0"/>
              <w:marTop w:val="0"/>
              <w:marBottom w:val="0"/>
              <w:divBdr>
                <w:top w:val="none" w:sz="0" w:space="0" w:color="auto"/>
                <w:left w:val="none" w:sz="0" w:space="0" w:color="auto"/>
                <w:bottom w:val="none" w:sz="0" w:space="0" w:color="auto"/>
                <w:right w:val="none" w:sz="0" w:space="0" w:color="auto"/>
              </w:divBdr>
              <w:divsChild>
                <w:div w:id="1144270670">
                  <w:marLeft w:val="0"/>
                  <w:marRight w:val="0"/>
                  <w:marTop w:val="0"/>
                  <w:marBottom w:val="0"/>
                  <w:divBdr>
                    <w:top w:val="none" w:sz="0" w:space="0" w:color="auto"/>
                    <w:left w:val="none" w:sz="0" w:space="0" w:color="auto"/>
                    <w:bottom w:val="none" w:sz="0" w:space="0" w:color="auto"/>
                    <w:right w:val="none" w:sz="0" w:space="0" w:color="auto"/>
                  </w:divBdr>
                </w:div>
                <w:div w:id="1381594947">
                  <w:marLeft w:val="0"/>
                  <w:marRight w:val="0"/>
                  <w:marTop w:val="0"/>
                  <w:marBottom w:val="0"/>
                  <w:divBdr>
                    <w:top w:val="none" w:sz="0" w:space="0" w:color="auto"/>
                    <w:left w:val="none" w:sz="0" w:space="0" w:color="auto"/>
                    <w:bottom w:val="none" w:sz="0" w:space="0" w:color="auto"/>
                    <w:right w:val="none" w:sz="0" w:space="0" w:color="auto"/>
                  </w:divBdr>
                </w:div>
                <w:div w:id="1806116565">
                  <w:marLeft w:val="0"/>
                  <w:marRight w:val="0"/>
                  <w:marTop w:val="0"/>
                  <w:marBottom w:val="0"/>
                  <w:divBdr>
                    <w:top w:val="none" w:sz="0" w:space="0" w:color="auto"/>
                    <w:left w:val="none" w:sz="0" w:space="0" w:color="auto"/>
                    <w:bottom w:val="none" w:sz="0" w:space="0" w:color="auto"/>
                    <w:right w:val="none" w:sz="0" w:space="0" w:color="auto"/>
                  </w:divBdr>
                </w:div>
                <w:div w:id="1897936125">
                  <w:marLeft w:val="0"/>
                  <w:marRight w:val="0"/>
                  <w:marTop w:val="0"/>
                  <w:marBottom w:val="0"/>
                  <w:divBdr>
                    <w:top w:val="none" w:sz="0" w:space="0" w:color="auto"/>
                    <w:left w:val="none" w:sz="0" w:space="0" w:color="auto"/>
                    <w:bottom w:val="none" w:sz="0" w:space="0" w:color="auto"/>
                    <w:right w:val="none" w:sz="0" w:space="0" w:color="auto"/>
                  </w:divBdr>
                </w:div>
                <w:div w:id="1928658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972927">
          <w:marLeft w:val="0"/>
          <w:marRight w:val="0"/>
          <w:marTop w:val="0"/>
          <w:marBottom w:val="0"/>
          <w:divBdr>
            <w:top w:val="none" w:sz="0" w:space="0" w:color="auto"/>
            <w:left w:val="none" w:sz="0" w:space="0" w:color="auto"/>
            <w:bottom w:val="none" w:sz="0" w:space="0" w:color="auto"/>
            <w:right w:val="none" w:sz="0" w:space="0" w:color="auto"/>
          </w:divBdr>
          <w:divsChild>
            <w:div w:id="349646655">
              <w:marLeft w:val="0"/>
              <w:marRight w:val="0"/>
              <w:marTop w:val="0"/>
              <w:marBottom w:val="0"/>
              <w:divBdr>
                <w:top w:val="none" w:sz="0" w:space="0" w:color="auto"/>
                <w:left w:val="none" w:sz="0" w:space="0" w:color="auto"/>
                <w:bottom w:val="none" w:sz="0" w:space="0" w:color="auto"/>
                <w:right w:val="none" w:sz="0" w:space="0" w:color="auto"/>
              </w:divBdr>
              <w:divsChild>
                <w:div w:id="129368617">
                  <w:marLeft w:val="0"/>
                  <w:marRight w:val="0"/>
                  <w:marTop w:val="0"/>
                  <w:marBottom w:val="0"/>
                  <w:divBdr>
                    <w:top w:val="none" w:sz="0" w:space="0" w:color="auto"/>
                    <w:left w:val="none" w:sz="0" w:space="0" w:color="auto"/>
                    <w:bottom w:val="none" w:sz="0" w:space="0" w:color="auto"/>
                    <w:right w:val="none" w:sz="0" w:space="0" w:color="auto"/>
                  </w:divBdr>
                </w:div>
                <w:div w:id="149098502">
                  <w:marLeft w:val="0"/>
                  <w:marRight w:val="0"/>
                  <w:marTop w:val="0"/>
                  <w:marBottom w:val="0"/>
                  <w:divBdr>
                    <w:top w:val="none" w:sz="0" w:space="0" w:color="auto"/>
                    <w:left w:val="none" w:sz="0" w:space="0" w:color="auto"/>
                    <w:bottom w:val="none" w:sz="0" w:space="0" w:color="auto"/>
                    <w:right w:val="none" w:sz="0" w:space="0" w:color="auto"/>
                  </w:divBdr>
                </w:div>
                <w:div w:id="920606092">
                  <w:marLeft w:val="0"/>
                  <w:marRight w:val="0"/>
                  <w:marTop w:val="0"/>
                  <w:marBottom w:val="0"/>
                  <w:divBdr>
                    <w:top w:val="none" w:sz="0" w:space="0" w:color="auto"/>
                    <w:left w:val="none" w:sz="0" w:space="0" w:color="auto"/>
                    <w:bottom w:val="none" w:sz="0" w:space="0" w:color="auto"/>
                    <w:right w:val="none" w:sz="0" w:space="0" w:color="auto"/>
                  </w:divBdr>
                </w:div>
                <w:div w:id="1106004210">
                  <w:marLeft w:val="0"/>
                  <w:marRight w:val="0"/>
                  <w:marTop w:val="0"/>
                  <w:marBottom w:val="0"/>
                  <w:divBdr>
                    <w:top w:val="none" w:sz="0" w:space="0" w:color="auto"/>
                    <w:left w:val="none" w:sz="0" w:space="0" w:color="auto"/>
                    <w:bottom w:val="none" w:sz="0" w:space="0" w:color="auto"/>
                    <w:right w:val="none" w:sz="0" w:space="0" w:color="auto"/>
                  </w:divBdr>
                </w:div>
                <w:div w:id="1960607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15873">
          <w:marLeft w:val="0"/>
          <w:marRight w:val="0"/>
          <w:marTop w:val="0"/>
          <w:marBottom w:val="0"/>
          <w:divBdr>
            <w:top w:val="none" w:sz="0" w:space="0" w:color="auto"/>
            <w:left w:val="none" w:sz="0" w:space="0" w:color="auto"/>
            <w:bottom w:val="none" w:sz="0" w:space="0" w:color="auto"/>
            <w:right w:val="none" w:sz="0" w:space="0" w:color="auto"/>
          </w:divBdr>
          <w:divsChild>
            <w:div w:id="314649603">
              <w:marLeft w:val="0"/>
              <w:marRight w:val="0"/>
              <w:marTop w:val="0"/>
              <w:marBottom w:val="0"/>
              <w:divBdr>
                <w:top w:val="none" w:sz="0" w:space="0" w:color="auto"/>
                <w:left w:val="none" w:sz="0" w:space="0" w:color="auto"/>
                <w:bottom w:val="none" w:sz="0" w:space="0" w:color="auto"/>
                <w:right w:val="none" w:sz="0" w:space="0" w:color="auto"/>
              </w:divBdr>
              <w:divsChild>
                <w:div w:id="390544813">
                  <w:marLeft w:val="0"/>
                  <w:marRight w:val="0"/>
                  <w:marTop w:val="0"/>
                  <w:marBottom w:val="0"/>
                  <w:divBdr>
                    <w:top w:val="none" w:sz="0" w:space="0" w:color="auto"/>
                    <w:left w:val="none" w:sz="0" w:space="0" w:color="auto"/>
                    <w:bottom w:val="none" w:sz="0" w:space="0" w:color="auto"/>
                    <w:right w:val="none" w:sz="0" w:space="0" w:color="auto"/>
                  </w:divBdr>
                </w:div>
                <w:div w:id="522985583">
                  <w:marLeft w:val="0"/>
                  <w:marRight w:val="0"/>
                  <w:marTop w:val="0"/>
                  <w:marBottom w:val="0"/>
                  <w:divBdr>
                    <w:top w:val="none" w:sz="0" w:space="0" w:color="auto"/>
                    <w:left w:val="none" w:sz="0" w:space="0" w:color="auto"/>
                    <w:bottom w:val="none" w:sz="0" w:space="0" w:color="auto"/>
                    <w:right w:val="none" w:sz="0" w:space="0" w:color="auto"/>
                  </w:divBdr>
                </w:div>
                <w:div w:id="1173102328">
                  <w:marLeft w:val="0"/>
                  <w:marRight w:val="0"/>
                  <w:marTop w:val="0"/>
                  <w:marBottom w:val="0"/>
                  <w:divBdr>
                    <w:top w:val="none" w:sz="0" w:space="0" w:color="auto"/>
                    <w:left w:val="none" w:sz="0" w:space="0" w:color="auto"/>
                    <w:bottom w:val="none" w:sz="0" w:space="0" w:color="auto"/>
                    <w:right w:val="none" w:sz="0" w:space="0" w:color="auto"/>
                  </w:divBdr>
                </w:div>
                <w:div w:id="1661156115">
                  <w:marLeft w:val="0"/>
                  <w:marRight w:val="0"/>
                  <w:marTop w:val="0"/>
                  <w:marBottom w:val="0"/>
                  <w:divBdr>
                    <w:top w:val="none" w:sz="0" w:space="0" w:color="auto"/>
                    <w:left w:val="none" w:sz="0" w:space="0" w:color="auto"/>
                    <w:bottom w:val="none" w:sz="0" w:space="0" w:color="auto"/>
                    <w:right w:val="none" w:sz="0" w:space="0" w:color="auto"/>
                  </w:divBdr>
                </w:div>
                <w:div w:id="1788888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976593">
          <w:marLeft w:val="0"/>
          <w:marRight w:val="0"/>
          <w:marTop w:val="0"/>
          <w:marBottom w:val="0"/>
          <w:divBdr>
            <w:top w:val="none" w:sz="0" w:space="0" w:color="auto"/>
            <w:left w:val="none" w:sz="0" w:space="0" w:color="auto"/>
            <w:bottom w:val="none" w:sz="0" w:space="0" w:color="auto"/>
            <w:right w:val="none" w:sz="0" w:space="0" w:color="auto"/>
          </w:divBdr>
          <w:divsChild>
            <w:div w:id="269434724">
              <w:marLeft w:val="0"/>
              <w:marRight w:val="0"/>
              <w:marTop w:val="0"/>
              <w:marBottom w:val="0"/>
              <w:divBdr>
                <w:top w:val="none" w:sz="0" w:space="0" w:color="auto"/>
                <w:left w:val="none" w:sz="0" w:space="0" w:color="auto"/>
                <w:bottom w:val="none" w:sz="0" w:space="0" w:color="auto"/>
                <w:right w:val="none" w:sz="0" w:space="0" w:color="auto"/>
              </w:divBdr>
              <w:divsChild>
                <w:div w:id="1200170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9603716">
          <w:marLeft w:val="0"/>
          <w:marRight w:val="0"/>
          <w:marTop w:val="0"/>
          <w:marBottom w:val="0"/>
          <w:divBdr>
            <w:top w:val="none" w:sz="0" w:space="0" w:color="auto"/>
            <w:left w:val="none" w:sz="0" w:space="0" w:color="auto"/>
            <w:bottom w:val="none" w:sz="0" w:space="0" w:color="auto"/>
            <w:right w:val="none" w:sz="0" w:space="0" w:color="auto"/>
          </w:divBdr>
          <w:divsChild>
            <w:div w:id="584847828">
              <w:marLeft w:val="0"/>
              <w:marRight w:val="0"/>
              <w:marTop w:val="0"/>
              <w:marBottom w:val="0"/>
              <w:divBdr>
                <w:top w:val="none" w:sz="0" w:space="0" w:color="auto"/>
                <w:left w:val="none" w:sz="0" w:space="0" w:color="auto"/>
                <w:bottom w:val="none" w:sz="0" w:space="0" w:color="auto"/>
                <w:right w:val="none" w:sz="0" w:space="0" w:color="auto"/>
              </w:divBdr>
              <w:divsChild>
                <w:div w:id="1384060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531804">
          <w:marLeft w:val="0"/>
          <w:marRight w:val="0"/>
          <w:marTop w:val="0"/>
          <w:marBottom w:val="0"/>
          <w:divBdr>
            <w:top w:val="none" w:sz="0" w:space="0" w:color="auto"/>
            <w:left w:val="none" w:sz="0" w:space="0" w:color="auto"/>
            <w:bottom w:val="none" w:sz="0" w:space="0" w:color="auto"/>
            <w:right w:val="none" w:sz="0" w:space="0" w:color="auto"/>
          </w:divBdr>
          <w:divsChild>
            <w:div w:id="814445633">
              <w:marLeft w:val="0"/>
              <w:marRight w:val="0"/>
              <w:marTop w:val="0"/>
              <w:marBottom w:val="0"/>
              <w:divBdr>
                <w:top w:val="none" w:sz="0" w:space="0" w:color="auto"/>
                <w:left w:val="none" w:sz="0" w:space="0" w:color="auto"/>
                <w:bottom w:val="none" w:sz="0" w:space="0" w:color="auto"/>
                <w:right w:val="none" w:sz="0" w:space="0" w:color="auto"/>
              </w:divBdr>
              <w:divsChild>
                <w:div w:id="99449302">
                  <w:marLeft w:val="0"/>
                  <w:marRight w:val="0"/>
                  <w:marTop w:val="0"/>
                  <w:marBottom w:val="0"/>
                  <w:divBdr>
                    <w:top w:val="none" w:sz="0" w:space="0" w:color="auto"/>
                    <w:left w:val="none" w:sz="0" w:space="0" w:color="auto"/>
                    <w:bottom w:val="none" w:sz="0" w:space="0" w:color="auto"/>
                    <w:right w:val="none" w:sz="0" w:space="0" w:color="auto"/>
                  </w:divBdr>
                </w:div>
                <w:div w:id="249580696">
                  <w:marLeft w:val="0"/>
                  <w:marRight w:val="0"/>
                  <w:marTop w:val="0"/>
                  <w:marBottom w:val="0"/>
                  <w:divBdr>
                    <w:top w:val="none" w:sz="0" w:space="0" w:color="auto"/>
                    <w:left w:val="none" w:sz="0" w:space="0" w:color="auto"/>
                    <w:bottom w:val="none" w:sz="0" w:space="0" w:color="auto"/>
                    <w:right w:val="none" w:sz="0" w:space="0" w:color="auto"/>
                  </w:divBdr>
                </w:div>
                <w:div w:id="953824648">
                  <w:marLeft w:val="0"/>
                  <w:marRight w:val="0"/>
                  <w:marTop w:val="0"/>
                  <w:marBottom w:val="0"/>
                  <w:divBdr>
                    <w:top w:val="none" w:sz="0" w:space="0" w:color="auto"/>
                    <w:left w:val="none" w:sz="0" w:space="0" w:color="auto"/>
                    <w:bottom w:val="none" w:sz="0" w:space="0" w:color="auto"/>
                    <w:right w:val="none" w:sz="0" w:space="0" w:color="auto"/>
                  </w:divBdr>
                </w:div>
                <w:div w:id="1121455833">
                  <w:marLeft w:val="0"/>
                  <w:marRight w:val="0"/>
                  <w:marTop w:val="0"/>
                  <w:marBottom w:val="0"/>
                  <w:divBdr>
                    <w:top w:val="none" w:sz="0" w:space="0" w:color="auto"/>
                    <w:left w:val="none" w:sz="0" w:space="0" w:color="auto"/>
                    <w:bottom w:val="none" w:sz="0" w:space="0" w:color="auto"/>
                    <w:right w:val="none" w:sz="0" w:space="0" w:color="auto"/>
                  </w:divBdr>
                </w:div>
                <w:div w:id="1798599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6428209">
          <w:marLeft w:val="0"/>
          <w:marRight w:val="0"/>
          <w:marTop w:val="0"/>
          <w:marBottom w:val="0"/>
          <w:divBdr>
            <w:top w:val="none" w:sz="0" w:space="0" w:color="auto"/>
            <w:left w:val="none" w:sz="0" w:space="0" w:color="auto"/>
            <w:bottom w:val="none" w:sz="0" w:space="0" w:color="auto"/>
            <w:right w:val="none" w:sz="0" w:space="0" w:color="auto"/>
          </w:divBdr>
          <w:divsChild>
            <w:div w:id="1933584540">
              <w:marLeft w:val="0"/>
              <w:marRight w:val="0"/>
              <w:marTop w:val="0"/>
              <w:marBottom w:val="0"/>
              <w:divBdr>
                <w:top w:val="none" w:sz="0" w:space="0" w:color="auto"/>
                <w:left w:val="none" w:sz="0" w:space="0" w:color="auto"/>
                <w:bottom w:val="none" w:sz="0" w:space="0" w:color="auto"/>
                <w:right w:val="none" w:sz="0" w:space="0" w:color="auto"/>
              </w:divBdr>
              <w:divsChild>
                <w:div w:id="30881258">
                  <w:marLeft w:val="0"/>
                  <w:marRight w:val="0"/>
                  <w:marTop w:val="0"/>
                  <w:marBottom w:val="0"/>
                  <w:divBdr>
                    <w:top w:val="none" w:sz="0" w:space="0" w:color="auto"/>
                    <w:left w:val="none" w:sz="0" w:space="0" w:color="auto"/>
                    <w:bottom w:val="none" w:sz="0" w:space="0" w:color="auto"/>
                    <w:right w:val="none" w:sz="0" w:space="0" w:color="auto"/>
                  </w:divBdr>
                </w:div>
                <w:div w:id="345833602">
                  <w:marLeft w:val="0"/>
                  <w:marRight w:val="0"/>
                  <w:marTop w:val="0"/>
                  <w:marBottom w:val="0"/>
                  <w:divBdr>
                    <w:top w:val="none" w:sz="0" w:space="0" w:color="auto"/>
                    <w:left w:val="none" w:sz="0" w:space="0" w:color="auto"/>
                    <w:bottom w:val="none" w:sz="0" w:space="0" w:color="auto"/>
                    <w:right w:val="none" w:sz="0" w:space="0" w:color="auto"/>
                  </w:divBdr>
                </w:div>
                <w:div w:id="1005863331">
                  <w:marLeft w:val="0"/>
                  <w:marRight w:val="0"/>
                  <w:marTop w:val="0"/>
                  <w:marBottom w:val="0"/>
                  <w:divBdr>
                    <w:top w:val="none" w:sz="0" w:space="0" w:color="auto"/>
                    <w:left w:val="none" w:sz="0" w:space="0" w:color="auto"/>
                    <w:bottom w:val="none" w:sz="0" w:space="0" w:color="auto"/>
                    <w:right w:val="none" w:sz="0" w:space="0" w:color="auto"/>
                  </w:divBdr>
                </w:div>
                <w:div w:id="1595627182">
                  <w:marLeft w:val="0"/>
                  <w:marRight w:val="0"/>
                  <w:marTop w:val="0"/>
                  <w:marBottom w:val="0"/>
                  <w:divBdr>
                    <w:top w:val="none" w:sz="0" w:space="0" w:color="auto"/>
                    <w:left w:val="none" w:sz="0" w:space="0" w:color="auto"/>
                    <w:bottom w:val="none" w:sz="0" w:space="0" w:color="auto"/>
                    <w:right w:val="none" w:sz="0" w:space="0" w:color="auto"/>
                  </w:divBdr>
                </w:div>
                <w:div w:id="1622809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4021864">
          <w:marLeft w:val="0"/>
          <w:marRight w:val="0"/>
          <w:marTop w:val="0"/>
          <w:marBottom w:val="0"/>
          <w:divBdr>
            <w:top w:val="none" w:sz="0" w:space="0" w:color="auto"/>
            <w:left w:val="none" w:sz="0" w:space="0" w:color="auto"/>
            <w:bottom w:val="none" w:sz="0" w:space="0" w:color="auto"/>
            <w:right w:val="none" w:sz="0" w:space="0" w:color="auto"/>
          </w:divBdr>
          <w:divsChild>
            <w:div w:id="550269410">
              <w:marLeft w:val="0"/>
              <w:marRight w:val="0"/>
              <w:marTop w:val="0"/>
              <w:marBottom w:val="0"/>
              <w:divBdr>
                <w:top w:val="none" w:sz="0" w:space="0" w:color="auto"/>
                <w:left w:val="none" w:sz="0" w:space="0" w:color="auto"/>
                <w:bottom w:val="none" w:sz="0" w:space="0" w:color="auto"/>
                <w:right w:val="none" w:sz="0" w:space="0" w:color="auto"/>
              </w:divBdr>
              <w:divsChild>
                <w:div w:id="360326963">
                  <w:marLeft w:val="0"/>
                  <w:marRight w:val="0"/>
                  <w:marTop w:val="0"/>
                  <w:marBottom w:val="0"/>
                  <w:divBdr>
                    <w:top w:val="none" w:sz="0" w:space="0" w:color="auto"/>
                    <w:left w:val="none" w:sz="0" w:space="0" w:color="auto"/>
                    <w:bottom w:val="none" w:sz="0" w:space="0" w:color="auto"/>
                    <w:right w:val="none" w:sz="0" w:space="0" w:color="auto"/>
                  </w:divBdr>
                </w:div>
                <w:div w:id="583346858">
                  <w:marLeft w:val="0"/>
                  <w:marRight w:val="0"/>
                  <w:marTop w:val="0"/>
                  <w:marBottom w:val="0"/>
                  <w:divBdr>
                    <w:top w:val="none" w:sz="0" w:space="0" w:color="auto"/>
                    <w:left w:val="none" w:sz="0" w:space="0" w:color="auto"/>
                    <w:bottom w:val="none" w:sz="0" w:space="0" w:color="auto"/>
                    <w:right w:val="none" w:sz="0" w:space="0" w:color="auto"/>
                  </w:divBdr>
                </w:div>
                <w:div w:id="1236747396">
                  <w:marLeft w:val="0"/>
                  <w:marRight w:val="0"/>
                  <w:marTop w:val="0"/>
                  <w:marBottom w:val="0"/>
                  <w:divBdr>
                    <w:top w:val="none" w:sz="0" w:space="0" w:color="auto"/>
                    <w:left w:val="none" w:sz="0" w:space="0" w:color="auto"/>
                    <w:bottom w:val="none" w:sz="0" w:space="0" w:color="auto"/>
                    <w:right w:val="none" w:sz="0" w:space="0" w:color="auto"/>
                  </w:divBdr>
                </w:div>
                <w:div w:id="1477604287">
                  <w:marLeft w:val="0"/>
                  <w:marRight w:val="0"/>
                  <w:marTop w:val="0"/>
                  <w:marBottom w:val="0"/>
                  <w:divBdr>
                    <w:top w:val="none" w:sz="0" w:space="0" w:color="auto"/>
                    <w:left w:val="none" w:sz="0" w:space="0" w:color="auto"/>
                    <w:bottom w:val="none" w:sz="0" w:space="0" w:color="auto"/>
                    <w:right w:val="none" w:sz="0" w:space="0" w:color="auto"/>
                  </w:divBdr>
                </w:div>
                <w:div w:id="1764261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997016">
          <w:marLeft w:val="0"/>
          <w:marRight w:val="0"/>
          <w:marTop w:val="0"/>
          <w:marBottom w:val="0"/>
          <w:divBdr>
            <w:top w:val="none" w:sz="0" w:space="0" w:color="auto"/>
            <w:left w:val="none" w:sz="0" w:space="0" w:color="auto"/>
            <w:bottom w:val="none" w:sz="0" w:space="0" w:color="auto"/>
            <w:right w:val="none" w:sz="0" w:space="0" w:color="auto"/>
          </w:divBdr>
          <w:divsChild>
            <w:div w:id="87044210">
              <w:marLeft w:val="0"/>
              <w:marRight w:val="0"/>
              <w:marTop w:val="0"/>
              <w:marBottom w:val="0"/>
              <w:divBdr>
                <w:top w:val="none" w:sz="0" w:space="0" w:color="auto"/>
                <w:left w:val="none" w:sz="0" w:space="0" w:color="auto"/>
                <w:bottom w:val="none" w:sz="0" w:space="0" w:color="auto"/>
                <w:right w:val="none" w:sz="0" w:space="0" w:color="auto"/>
              </w:divBdr>
              <w:divsChild>
                <w:div w:id="590309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094483">
          <w:marLeft w:val="0"/>
          <w:marRight w:val="0"/>
          <w:marTop w:val="0"/>
          <w:marBottom w:val="0"/>
          <w:divBdr>
            <w:top w:val="none" w:sz="0" w:space="0" w:color="auto"/>
            <w:left w:val="none" w:sz="0" w:space="0" w:color="auto"/>
            <w:bottom w:val="none" w:sz="0" w:space="0" w:color="auto"/>
            <w:right w:val="none" w:sz="0" w:space="0" w:color="auto"/>
          </w:divBdr>
          <w:divsChild>
            <w:div w:id="1214149137">
              <w:marLeft w:val="0"/>
              <w:marRight w:val="0"/>
              <w:marTop w:val="0"/>
              <w:marBottom w:val="0"/>
              <w:divBdr>
                <w:top w:val="none" w:sz="0" w:space="0" w:color="auto"/>
                <w:left w:val="none" w:sz="0" w:space="0" w:color="auto"/>
                <w:bottom w:val="none" w:sz="0" w:space="0" w:color="auto"/>
                <w:right w:val="none" w:sz="0" w:space="0" w:color="auto"/>
              </w:divBdr>
              <w:divsChild>
                <w:div w:id="1795907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8702458">
          <w:marLeft w:val="0"/>
          <w:marRight w:val="0"/>
          <w:marTop w:val="0"/>
          <w:marBottom w:val="0"/>
          <w:divBdr>
            <w:top w:val="none" w:sz="0" w:space="0" w:color="auto"/>
            <w:left w:val="none" w:sz="0" w:space="0" w:color="auto"/>
            <w:bottom w:val="none" w:sz="0" w:space="0" w:color="auto"/>
            <w:right w:val="none" w:sz="0" w:space="0" w:color="auto"/>
          </w:divBdr>
          <w:divsChild>
            <w:div w:id="1994597582">
              <w:marLeft w:val="0"/>
              <w:marRight w:val="0"/>
              <w:marTop w:val="0"/>
              <w:marBottom w:val="0"/>
              <w:divBdr>
                <w:top w:val="none" w:sz="0" w:space="0" w:color="auto"/>
                <w:left w:val="none" w:sz="0" w:space="0" w:color="auto"/>
                <w:bottom w:val="none" w:sz="0" w:space="0" w:color="auto"/>
                <w:right w:val="none" w:sz="0" w:space="0" w:color="auto"/>
              </w:divBdr>
              <w:divsChild>
                <w:div w:id="1947075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742852">
          <w:marLeft w:val="0"/>
          <w:marRight w:val="0"/>
          <w:marTop w:val="0"/>
          <w:marBottom w:val="0"/>
          <w:divBdr>
            <w:top w:val="none" w:sz="0" w:space="0" w:color="auto"/>
            <w:left w:val="none" w:sz="0" w:space="0" w:color="auto"/>
            <w:bottom w:val="none" w:sz="0" w:space="0" w:color="auto"/>
            <w:right w:val="none" w:sz="0" w:space="0" w:color="auto"/>
          </w:divBdr>
          <w:divsChild>
            <w:div w:id="234896632">
              <w:marLeft w:val="0"/>
              <w:marRight w:val="0"/>
              <w:marTop w:val="0"/>
              <w:marBottom w:val="0"/>
              <w:divBdr>
                <w:top w:val="none" w:sz="0" w:space="0" w:color="auto"/>
                <w:left w:val="none" w:sz="0" w:space="0" w:color="auto"/>
                <w:bottom w:val="none" w:sz="0" w:space="0" w:color="auto"/>
                <w:right w:val="none" w:sz="0" w:space="0" w:color="auto"/>
              </w:divBdr>
              <w:divsChild>
                <w:div w:id="1581062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065893">
          <w:marLeft w:val="0"/>
          <w:marRight w:val="0"/>
          <w:marTop w:val="0"/>
          <w:marBottom w:val="0"/>
          <w:divBdr>
            <w:top w:val="none" w:sz="0" w:space="0" w:color="auto"/>
            <w:left w:val="none" w:sz="0" w:space="0" w:color="auto"/>
            <w:bottom w:val="none" w:sz="0" w:space="0" w:color="auto"/>
            <w:right w:val="none" w:sz="0" w:space="0" w:color="auto"/>
          </w:divBdr>
          <w:divsChild>
            <w:div w:id="859900859">
              <w:marLeft w:val="0"/>
              <w:marRight w:val="0"/>
              <w:marTop w:val="0"/>
              <w:marBottom w:val="0"/>
              <w:divBdr>
                <w:top w:val="none" w:sz="0" w:space="0" w:color="auto"/>
                <w:left w:val="none" w:sz="0" w:space="0" w:color="auto"/>
                <w:bottom w:val="none" w:sz="0" w:space="0" w:color="auto"/>
                <w:right w:val="none" w:sz="0" w:space="0" w:color="auto"/>
              </w:divBdr>
              <w:divsChild>
                <w:div w:id="1500851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982875">
          <w:marLeft w:val="0"/>
          <w:marRight w:val="0"/>
          <w:marTop w:val="0"/>
          <w:marBottom w:val="0"/>
          <w:divBdr>
            <w:top w:val="none" w:sz="0" w:space="0" w:color="auto"/>
            <w:left w:val="none" w:sz="0" w:space="0" w:color="auto"/>
            <w:bottom w:val="none" w:sz="0" w:space="0" w:color="auto"/>
            <w:right w:val="none" w:sz="0" w:space="0" w:color="auto"/>
          </w:divBdr>
          <w:divsChild>
            <w:div w:id="890269758">
              <w:marLeft w:val="0"/>
              <w:marRight w:val="0"/>
              <w:marTop w:val="0"/>
              <w:marBottom w:val="0"/>
              <w:divBdr>
                <w:top w:val="none" w:sz="0" w:space="0" w:color="auto"/>
                <w:left w:val="none" w:sz="0" w:space="0" w:color="auto"/>
                <w:bottom w:val="none" w:sz="0" w:space="0" w:color="auto"/>
                <w:right w:val="none" w:sz="0" w:space="0" w:color="auto"/>
              </w:divBdr>
              <w:divsChild>
                <w:div w:id="878739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851703">
          <w:marLeft w:val="0"/>
          <w:marRight w:val="0"/>
          <w:marTop w:val="0"/>
          <w:marBottom w:val="0"/>
          <w:divBdr>
            <w:top w:val="none" w:sz="0" w:space="0" w:color="auto"/>
            <w:left w:val="none" w:sz="0" w:space="0" w:color="auto"/>
            <w:bottom w:val="none" w:sz="0" w:space="0" w:color="auto"/>
            <w:right w:val="none" w:sz="0" w:space="0" w:color="auto"/>
          </w:divBdr>
          <w:divsChild>
            <w:div w:id="1373963268">
              <w:marLeft w:val="0"/>
              <w:marRight w:val="0"/>
              <w:marTop w:val="0"/>
              <w:marBottom w:val="0"/>
              <w:divBdr>
                <w:top w:val="none" w:sz="0" w:space="0" w:color="auto"/>
                <w:left w:val="none" w:sz="0" w:space="0" w:color="auto"/>
                <w:bottom w:val="none" w:sz="0" w:space="0" w:color="auto"/>
                <w:right w:val="none" w:sz="0" w:space="0" w:color="auto"/>
              </w:divBdr>
              <w:divsChild>
                <w:div w:id="152989624">
                  <w:marLeft w:val="0"/>
                  <w:marRight w:val="0"/>
                  <w:marTop w:val="0"/>
                  <w:marBottom w:val="0"/>
                  <w:divBdr>
                    <w:top w:val="none" w:sz="0" w:space="0" w:color="auto"/>
                    <w:left w:val="none" w:sz="0" w:space="0" w:color="auto"/>
                    <w:bottom w:val="none" w:sz="0" w:space="0" w:color="auto"/>
                    <w:right w:val="none" w:sz="0" w:space="0" w:color="auto"/>
                  </w:divBdr>
                </w:div>
                <w:div w:id="292633741">
                  <w:marLeft w:val="0"/>
                  <w:marRight w:val="0"/>
                  <w:marTop w:val="0"/>
                  <w:marBottom w:val="0"/>
                  <w:divBdr>
                    <w:top w:val="none" w:sz="0" w:space="0" w:color="auto"/>
                    <w:left w:val="none" w:sz="0" w:space="0" w:color="auto"/>
                    <w:bottom w:val="none" w:sz="0" w:space="0" w:color="auto"/>
                    <w:right w:val="none" w:sz="0" w:space="0" w:color="auto"/>
                  </w:divBdr>
                </w:div>
                <w:div w:id="392196767">
                  <w:marLeft w:val="0"/>
                  <w:marRight w:val="0"/>
                  <w:marTop w:val="0"/>
                  <w:marBottom w:val="0"/>
                  <w:divBdr>
                    <w:top w:val="none" w:sz="0" w:space="0" w:color="auto"/>
                    <w:left w:val="none" w:sz="0" w:space="0" w:color="auto"/>
                    <w:bottom w:val="none" w:sz="0" w:space="0" w:color="auto"/>
                    <w:right w:val="none" w:sz="0" w:space="0" w:color="auto"/>
                  </w:divBdr>
                </w:div>
                <w:div w:id="2058778094">
                  <w:marLeft w:val="0"/>
                  <w:marRight w:val="0"/>
                  <w:marTop w:val="0"/>
                  <w:marBottom w:val="0"/>
                  <w:divBdr>
                    <w:top w:val="none" w:sz="0" w:space="0" w:color="auto"/>
                    <w:left w:val="none" w:sz="0" w:space="0" w:color="auto"/>
                    <w:bottom w:val="none" w:sz="0" w:space="0" w:color="auto"/>
                    <w:right w:val="none" w:sz="0" w:space="0" w:color="auto"/>
                  </w:divBdr>
                </w:div>
                <w:div w:id="2090693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2254387">
          <w:marLeft w:val="0"/>
          <w:marRight w:val="0"/>
          <w:marTop w:val="0"/>
          <w:marBottom w:val="0"/>
          <w:divBdr>
            <w:top w:val="none" w:sz="0" w:space="0" w:color="auto"/>
            <w:left w:val="none" w:sz="0" w:space="0" w:color="auto"/>
            <w:bottom w:val="none" w:sz="0" w:space="0" w:color="auto"/>
            <w:right w:val="none" w:sz="0" w:space="0" w:color="auto"/>
          </w:divBdr>
          <w:divsChild>
            <w:div w:id="1219901458">
              <w:marLeft w:val="0"/>
              <w:marRight w:val="0"/>
              <w:marTop w:val="0"/>
              <w:marBottom w:val="0"/>
              <w:divBdr>
                <w:top w:val="none" w:sz="0" w:space="0" w:color="auto"/>
                <w:left w:val="none" w:sz="0" w:space="0" w:color="auto"/>
                <w:bottom w:val="none" w:sz="0" w:space="0" w:color="auto"/>
                <w:right w:val="none" w:sz="0" w:space="0" w:color="auto"/>
              </w:divBdr>
              <w:divsChild>
                <w:div w:id="384719785">
                  <w:marLeft w:val="0"/>
                  <w:marRight w:val="0"/>
                  <w:marTop w:val="0"/>
                  <w:marBottom w:val="0"/>
                  <w:divBdr>
                    <w:top w:val="none" w:sz="0" w:space="0" w:color="auto"/>
                    <w:left w:val="none" w:sz="0" w:space="0" w:color="auto"/>
                    <w:bottom w:val="none" w:sz="0" w:space="0" w:color="auto"/>
                    <w:right w:val="none" w:sz="0" w:space="0" w:color="auto"/>
                  </w:divBdr>
                </w:div>
                <w:div w:id="790125580">
                  <w:marLeft w:val="0"/>
                  <w:marRight w:val="0"/>
                  <w:marTop w:val="0"/>
                  <w:marBottom w:val="0"/>
                  <w:divBdr>
                    <w:top w:val="none" w:sz="0" w:space="0" w:color="auto"/>
                    <w:left w:val="none" w:sz="0" w:space="0" w:color="auto"/>
                    <w:bottom w:val="none" w:sz="0" w:space="0" w:color="auto"/>
                    <w:right w:val="none" w:sz="0" w:space="0" w:color="auto"/>
                  </w:divBdr>
                </w:div>
                <w:div w:id="887492110">
                  <w:marLeft w:val="0"/>
                  <w:marRight w:val="0"/>
                  <w:marTop w:val="0"/>
                  <w:marBottom w:val="0"/>
                  <w:divBdr>
                    <w:top w:val="none" w:sz="0" w:space="0" w:color="auto"/>
                    <w:left w:val="none" w:sz="0" w:space="0" w:color="auto"/>
                    <w:bottom w:val="none" w:sz="0" w:space="0" w:color="auto"/>
                    <w:right w:val="none" w:sz="0" w:space="0" w:color="auto"/>
                  </w:divBdr>
                </w:div>
                <w:div w:id="925915713">
                  <w:marLeft w:val="0"/>
                  <w:marRight w:val="0"/>
                  <w:marTop w:val="0"/>
                  <w:marBottom w:val="0"/>
                  <w:divBdr>
                    <w:top w:val="none" w:sz="0" w:space="0" w:color="auto"/>
                    <w:left w:val="none" w:sz="0" w:space="0" w:color="auto"/>
                    <w:bottom w:val="none" w:sz="0" w:space="0" w:color="auto"/>
                    <w:right w:val="none" w:sz="0" w:space="0" w:color="auto"/>
                  </w:divBdr>
                </w:div>
                <w:div w:id="1960456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2795481">
          <w:marLeft w:val="0"/>
          <w:marRight w:val="0"/>
          <w:marTop w:val="0"/>
          <w:marBottom w:val="0"/>
          <w:divBdr>
            <w:top w:val="none" w:sz="0" w:space="0" w:color="auto"/>
            <w:left w:val="none" w:sz="0" w:space="0" w:color="auto"/>
            <w:bottom w:val="none" w:sz="0" w:space="0" w:color="auto"/>
            <w:right w:val="none" w:sz="0" w:space="0" w:color="auto"/>
          </w:divBdr>
          <w:divsChild>
            <w:div w:id="763065560">
              <w:marLeft w:val="0"/>
              <w:marRight w:val="0"/>
              <w:marTop w:val="0"/>
              <w:marBottom w:val="0"/>
              <w:divBdr>
                <w:top w:val="none" w:sz="0" w:space="0" w:color="auto"/>
                <w:left w:val="none" w:sz="0" w:space="0" w:color="auto"/>
                <w:bottom w:val="none" w:sz="0" w:space="0" w:color="auto"/>
                <w:right w:val="none" w:sz="0" w:space="0" w:color="auto"/>
              </w:divBdr>
              <w:divsChild>
                <w:div w:id="7417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6536651">
          <w:marLeft w:val="0"/>
          <w:marRight w:val="0"/>
          <w:marTop w:val="0"/>
          <w:marBottom w:val="0"/>
          <w:divBdr>
            <w:top w:val="none" w:sz="0" w:space="0" w:color="auto"/>
            <w:left w:val="none" w:sz="0" w:space="0" w:color="auto"/>
            <w:bottom w:val="none" w:sz="0" w:space="0" w:color="auto"/>
            <w:right w:val="none" w:sz="0" w:space="0" w:color="auto"/>
          </w:divBdr>
          <w:divsChild>
            <w:div w:id="1301689689">
              <w:marLeft w:val="0"/>
              <w:marRight w:val="0"/>
              <w:marTop w:val="0"/>
              <w:marBottom w:val="0"/>
              <w:divBdr>
                <w:top w:val="none" w:sz="0" w:space="0" w:color="auto"/>
                <w:left w:val="none" w:sz="0" w:space="0" w:color="auto"/>
                <w:bottom w:val="none" w:sz="0" w:space="0" w:color="auto"/>
                <w:right w:val="none" w:sz="0" w:space="0" w:color="auto"/>
              </w:divBdr>
              <w:divsChild>
                <w:div w:id="1470591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349419">
          <w:marLeft w:val="0"/>
          <w:marRight w:val="0"/>
          <w:marTop w:val="0"/>
          <w:marBottom w:val="0"/>
          <w:divBdr>
            <w:top w:val="none" w:sz="0" w:space="0" w:color="auto"/>
            <w:left w:val="none" w:sz="0" w:space="0" w:color="auto"/>
            <w:bottom w:val="none" w:sz="0" w:space="0" w:color="auto"/>
            <w:right w:val="none" w:sz="0" w:space="0" w:color="auto"/>
          </w:divBdr>
          <w:divsChild>
            <w:div w:id="328603473">
              <w:marLeft w:val="0"/>
              <w:marRight w:val="0"/>
              <w:marTop w:val="0"/>
              <w:marBottom w:val="0"/>
              <w:divBdr>
                <w:top w:val="none" w:sz="0" w:space="0" w:color="auto"/>
                <w:left w:val="none" w:sz="0" w:space="0" w:color="auto"/>
                <w:bottom w:val="none" w:sz="0" w:space="0" w:color="auto"/>
                <w:right w:val="none" w:sz="0" w:space="0" w:color="auto"/>
              </w:divBdr>
              <w:divsChild>
                <w:div w:id="110439723">
                  <w:marLeft w:val="0"/>
                  <w:marRight w:val="0"/>
                  <w:marTop w:val="0"/>
                  <w:marBottom w:val="0"/>
                  <w:divBdr>
                    <w:top w:val="none" w:sz="0" w:space="0" w:color="auto"/>
                    <w:left w:val="none" w:sz="0" w:space="0" w:color="auto"/>
                    <w:bottom w:val="none" w:sz="0" w:space="0" w:color="auto"/>
                    <w:right w:val="none" w:sz="0" w:space="0" w:color="auto"/>
                  </w:divBdr>
                </w:div>
                <w:div w:id="350882214">
                  <w:marLeft w:val="0"/>
                  <w:marRight w:val="0"/>
                  <w:marTop w:val="0"/>
                  <w:marBottom w:val="0"/>
                  <w:divBdr>
                    <w:top w:val="none" w:sz="0" w:space="0" w:color="auto"/>
                    <w:left w:val="none" w:sz="0" w:space="0" w:color="auto"/>
                    <w:bottom w:val="none" w:sz="0" w:space="0" w:color="auto"/>
                    <w:right w:val="none" w:sz="0" w:space="0" w:color="auto"/>
                  </w:divBdr>
                </w:div>
                <w:div w:id="850610895">
                  <w:marLeft w:val="0"/>
                  <w:marRight w:val="0"/>
                  <w:marTop w:val="0"/>
                  <w:marBottom w:val="0"/>
                  <w:divBdr>
                    <w:top w:val="none" w:sz="0" w:space="0" w:color="auto"/>
                    <w:left w:val="none" w:sz="0" w:space="0" w:color="auto"/>
                    <w:bottom w:val="none" w:sz="0" w:space="0" w:color="auto"/>
                    <w:right w:val="none" w:sz="0" w:space="0" w:color="auto"/>
                  </w:divBdr>
                </w:div>
                <w:div w:id="1029909821">
                  <w:marLeft w:val="0"/>
                  <w:marRight w:val="0"/>
                  <w:marTop w:val="0"/>
                  <w:marBottom w:val="0"/>
                  <w:divBdr>
                    <w:top w:val="none" w:sz="0" w:space="0" w:color="auto"/>
                    <w:left w:val="none" w:sz="0" w:space="0" w:color="auto"/>
                    <w:bottom w:val="none" w:sz="0" w:space="0" w:color="auto"/>
                    <w:right w:val="none" w:sz="0" w:space="0" w:color="auto"/>
                  </w:divBdr>
                </w:div>
                <w:div w:id="1634753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925269">
          <w:marLeft w:val="0"/>
          <w:marRight w:val="0"/>
          <w:marTop w:val="0"/>
          <w:marBottom w:val="0"/>
          <w:divBdr>
            <w:top w:val="none" w:sz="0" w:space="0" w:color="auto"/>
            <w:left w:val="none" w:sz="0" w:space="0" w:color="auto"/>
            <w:bottom w:val="none" w:sz="0" w:space="0" w:color="auto"/>
            <w:right w:val="none" w:sz="0" w:space="0" w:color="auto"/>
          </w:divBdr>
          <w:divsChild>
            <w:div w:id="90442133">
              <w:marLeft w:val="0"/>
              <w:marRight w:val="0"/>
              <w:marTop w:val="0"/>
              <w:marBottom w:val="0"/>
              <w:divBdr>
                <w:top w:val="none" w:sz="0" w:space="0" w:color="auto"/>
                <w:left w:val="none" w:sz="0" w:space="0" w:color="auto"/>
                <w:bottom w:val="none" w:sz="0" w:space="0" w:color="auto"/>
                <w:right w:val="none" w:sz="0" w:space="0" w:color="auto"/>
              </w:divBdr>
              <w:divsChild>
                <w:div w:id="112409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2037414">
          <w:marLeft w:val="0"/>
          <w:marRight w:val="0"/>
          <w:marTop w:val="0"/>
          <w:marBottom w:val="0"/>
          <w:divBdr>
            <w:top w:val="none" w:sz="0" w:space="0" w:color="auto"/>
            <w:left w:val="none" w:sz="0" w:space="0" w:color="auto"/>
            <w:bottom w:val="none" w:sz="0" w:space="0" w:color="auto"/>
            <w:right w:val="none" w:sz="0" w:space="0" w:color="auto"/>
          </w:divBdr>
          <w:divsChild>
            <w:div w:id="725185288">
              <w:marLeft w:val="0"/>
              <w:marRight w:val="0"/>
              <w:marTop w:val="0"/>
              <w:marBottom w:val="0"/>
              <w:divBdr>
                <w:top w:val="none" w:sz="0" w:space="0" w:color="auto"/>
                <w:left w:val="none" w:sz="0" w:space="0" w:color="auto"/>
                <w:bottom w:val="none" w:sz="0" w:space="0" w:color="auto"/>
                <w:right w:val="none" w:sz="0" w:space="0" w:color="auto"/>
              </w:divBdr>
              <w:divsChild>
                <w:div w:id="35395651">
                  <w:marLeft w:val="0"/>
                  <w:marRight w:val="0"/>
                  <w:marTop w:val="0"/>
                  <w:marBottom w:val="0"/>
                  <w:divBdr>
                    <w:top w:val="none" w:sz="0" w:space="0" w:color="auto"/>
                    <w:left w:val="none" w:sz="0" w:space="0" w:color="auto"/>
                    <w:bottom w:val="none" w:sz="0" w:space="0" w:color="auto"/>
                    <w:right w:val="none" w:sz="0" w:space="0" w:color="auto"/>
                  </w:divBdr>
                </w:div>
                <w:div w:id="176309114">
                  <w:marLeft w:val="0"/>
                  <w:marRight w:val="0"/>
                  <w:marTop w:val="0"/>
                  <w:marBottom w:val="0"/>
                  <w:divBdr>
                    <w:top w:val="none" w:sz="0" w:space="0" w:color="auto"/>
                    <w:left w:val="none" w:sz="0" w:space="0" w:color="auto"/>
                    <w:bottom w:val="none" w:sz="0" w:space="0" w:color="auto"/>
                    <w:right w:val="none" w:sz="0" w:space="0" w:color="auto"/>
                  </w:divBdr>
                </w:div>
                <w:div w:id="1082065731">
                  <w:marLeft w:val="0"/>
                  <w:marRight w:val="0"/>
                  <w:marTop w:val="0"/>
                  <w:marBottom w:val="0"/>
                  <w:divBdr>
                    <w:top w:val="none" w:sz="0" w:space="0" w:color="auto"/>
                    <w:left w:val="none" w:sz="0" w:space="0" w:color="auto"/>
                    <w:bottom w:val="none" w:sz="0" w:space="0" w:color="auto"/>
                    <w:right w:val="none" w:sz="0" w:space="0" w:color="auto"/>
                  </w:divBdr>
                </w:div>
                <w:div w:id="1191838220">
                  <w:marLeft w:val="0"/>
                  <w:marRight w:val="0"/>
                  <w:marTop w:val="0"/>
                  <w:marBottom w:val="0"/>
                  <w:divBdr>
                    <w:top w:val="none" w:sz="0" w:space="0" w:color="auto"/>
                    <w:left w:val="none" w:sz="0" w:space="0" w:color="auto"/>
                    <w:bottom w:val="none" w:sz="0" w:space="0" w:color="auto"/>
                    <w:right w:val="none" w:sz="0" w:space="0" w:color="auto"/>
                  </w:divBdr>
                </w:div>
                <w:div w:id="2088190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6243023">
          <w:marLeft w:val="0"/>
          <w:marRight w:val="0"/>
          <w:marTop w:val="0"/>
          <w:marBottom w:val="0"/>
          <w:divBdr>
            <w:top w:val="none" w:sz="0" w:space="0" w:color="auto"/>
            <w:left w:val="none" w:sz="0" w:space="0" w:color="auto"/>
            <w:bottom w:val="none" w:sz="0" w:space="0" w:color="auto"/>
            <w:right w:val="none" w:sz="0" w:space="0" w:color="auto"/>
          </w:divBdr>
          <w:divsChild>
            <w:div w:id="641469094">
              <w:marLeft w:val="0"/>
              <w:marRight w:val="0"/>
              <w:marTop w:val="0"/>
              <w:marBottom w:val="0"/>
              <w:divBdr>
                <w:top w:val="none" w:sz="0" w:space="0" w:color="auto"/>
                <w:left w:val="none" w:sz="0" w:space="0" w:color="auto"/>
                <w:bottom w:val="none" w:sz="0" w:space="0" w:color="auto"/>
                <w:right w:val="none" w:sz="0" w:space="0" w:color="auto"/>
              </w:divBdr>
              <w:divsChild>
                <w:div w:id="228617354">
                  <w:marLeft w:val="0"/>
                  <w:marRight w:val="0"/>
                  <w:marTop w:val="0"/>
                  <w:marBottom w:val="0"/>
                  <w:divBdr>
                    <w:top w:val="none" w:sz="0" w:space="0" w:color="auto"/>
                    <w:left w:val="none" w:sz="0" w:space="0" w:color="auto"/>
                    <w:bottom w:val="none" w:sz="0" w:space="0" w:color="auto"/>
                    <w:right w:val="none" w:sz="0" w:space="0" w:color="auto"/>
                  </w:divBdr>
                </w:div>
                <w:div w:id="235241158">
                  <w:marLeft w:val="0"/>
                  <w:marRight w:val="0"/>
                  <w:marTop w:val="0"/>
                  <w:marBottom w:val="0"/>
                  <w:divBdr>
                    <w:top w:val="none" w:sz="0" w:space="0" w:color="auto"/>
                    <w:left w:val="none" w:sz="0" w:space="0" w:color="auto"/>
                    <w:bottom w:val="none" w:sz="0" w:space="0" w:color="auto"/>
                    <w:right w:val="none" w:sz="0" w:space="0" w:color="auto"/>
                  </w:divBdr>
                </w:div>
                <w:div w:id="530610735">
                  <w:marLeft w:val="0"/>
                  <w:marRight w:val="0"/>
                  <w:marTop w:val="0"/>
                  <w:marBottom w:val="0"/>
                  <w:divBdr>
                    <w:top w:val="none" w:sz="0" w:space="0" w:color="auto"/>
                    <w:left w:val="none" w:sz="0" w:space="0" w:color="auto"/>
                    <w:bottom w:val="none" w:sz="0" w:space="0" w:color="auto"/>
                    <w:right w:val="none" w:sz="0" w:space="0" w:color="auto"/>
                  </w:divBdr>
                </w:div>
                <w:div w:id="906770389">
                  <w:marLeft w:val="0"/>
                  <w:marRight w:val="0"/>
                  <w:marTop w:val="0"/>
                  <w:marBottom w:val="0"/>
                  <w:divBdr>
                    <w:top w:val="none" w:sz="0" w:space="0" w:color="auto"/>
                    <w:left w:val="none" w:sz="0" w:space="0" w:color="auto"/>
                    <w:bottom w:val="none" w:sz="0" w:space="0" w:color="auto"/>
                    <w:right w:val="none" w:sz="0" w:space="0" w:color="auto"/>
                  </w:divBdr>
                </w:div>
                <w:div w:id="1631132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561644">
          <w:marLeft w:val="0"/>
          <w:marRight w:val="0"/>
          <w:marTop w:val="0"/>
          <w:marBottom w:val="0"/>
          <w:divBdr>
            <w:top w:val="none" w:sz="0" w:space="0" w:color="auto"/>
            <w:left w:val="none" w:sz="0" w:space="0" w:color="auto"/>
            <w:bottom w:val="none" w:sz="0" w:space="0" w:color="auto"/>
            <w:right w:val="none" w:sz="0" w:space="0" w:color="auto"/>
          </w:divBdr>
          <w:divsChild>
            <w:div w:id="1365138589">
              <w:marLeft w:val="0"/>
              <w:marRight w:val="0"/>
              <w:marTop w:val="0"/>
              <w:marBottom w:val="0"/>
              <w:divBdr>
                <w:top w:val="none" w:sz="0" w:space="0" w:color="auto"/>
                <w:left w:val="none" w:sz="0" w:space="0" w:color="auto"/>
                <w:bottom w:val="none" w:sz="0" w:space="0" w:color="auto"/>
                <w:right w:val="none" w:sz="0" w:space="0" w:color="auto"/>
              </w:divBdr>
              <w:divsChild>
                <w:div w:id="638806800">
                  <w:marLeft w:val="0"/>
                  <w:marRight w:val="0"/>
                  <w:marTop w:val="0"/>
                  <w:marBottom w:val="0"/>
                  <w:divBdr>
                    <w:top w:val="none" w:sz="0" w:space="0" w:color="auto"/>
                    <w:left w:val="none" w:sz="0" w:space="0" w:color="auto"/>
                    <w:bottom w:val="none" w:sz="0" w:space="0" w:color="auto"/>
                    <w:right w:val="none" w:sz="0" w:space="0" w:color="auto"/>
                  </w:divBdr>
                </w:div>
                <w:div w:id="1072922582">
                  <w:marLeft w:val="0"/>
                  <w:marRight w:val="0"/>
                  <w:marTop w:val="0"/>
                  <w:marBottom w:val="0"/>
                  <w:divBdr>
                    <w:top w:val="none" w:sz="0" w:space="0" w:color="auto"/>
                    <w:left w:val="none" w:sz="0" w:space="0" w:color="auto"/>
                    <w:bottom w:val="none" w:sz="0" w:space="0" w:color="auto"/>
                    <w:right w:val="none" w:sz="0" w:space="0" w:color="auto"/>
                  </w:divBdr>
                </w:div>
                <w:div w:id="1481537041">
                  <w:marLeft w:val="0"/>
                  <w:marRight w:val="0"/>
                  <w:marTop w:val="0"/>
                  <w:marBottom w:val="0"/>
                  <w:divBdr>
                    <w:top w:val="none" w:sz="0" w:space="0" w:color="auto"/>
                    <w:left w:val="none" w:sz="0" w:space="0" w:color="auto"/>
                    <w:bottom w:val="none" w:sz="0" w:space="0" w:color="auto"/>
                    <w:right w:val="none" w:sz="0" w:space="0" w:color="auto"/>
                  </w:divBdr>
                </w:div>
                <w:div w:id="1742098777">
                  <w:marLeft w:val="0"/>
                  <w:marRight w:val="0"/>
                  <w:marTop w:val="0"/>
                  <w:marBottom w:val="0"/>
                  <w:divBdr>
                    <w:top w:val="none" w:sz="0" w:space="0" w:color="auto"/>
                    <w:left w:val="none" w:sz="0" w:space="0" w:color="auto"/>
                    <w:bottom w:val="none" w:sz="0" w:space="0" w:color="auto"/>
                    <w:right w:val="none" w:sz="0" w:space="0" w:color="auto"/>
                  </w:divBdr>
                </w:div>
                <w:div w:id="1926307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154808">
          <w:marLeft w:val="0"/>
          <w:marRight w:val="0"/>
          <w:marTop w:val="0"/>
          <w:marBottom w:val="0"/>
          <w:divBdr>
            <w:top w:val="none" w:sz="0" w:space="0" w:color="auto"/>
            <w:left w:val="none" w:sz="0" w:space="0" w:color="auto"/>
            <w:bottom w:val="none" w:sz="0" w:space="0" w:color="auto"/>
            <w:right w:val="none" w:sz="0" w:space="0" w:color="auto"/>
          </w:divBdr>
          <w:divsChild>
            <w:div w:id="259458997">
              <w:marLeft w:val="0"/>
              <w:marRight w:val="0"/>
              <w:marTop w:val="0"/>
              <w:marBottom w:val="0"/>
              <w:divBdr>
                <w:top w:val="none" w:sz="0" w:space="0" w:color="auto"/>
                <w:left w:val="none" w:sz="0" w:space="0" w:color="auto"/>
                <w:bottom w:val="none" w:sz="0" w:space="0" w:color="auto"/>
                <w:right w:val="none" w:sz="0" w:space="0" w:color="auto"/>
              </w:divBdr>
              <w:divsChild>
                <w:div w:id="707220864">
                  <w:marLeft w:val="0"/>
                  <w:marRight w:val="0"/>
                  <w:marTop w:val="0"/>
                  <w:marBottom w:val="0"/>
                  <w:divBdr>
                    <w:top w:val="none" w:sz="0" w:space="0" w:color="auto"/>
                    <w:left w:val="none" w:sz="0" w:space="0" w:color="auto"/>
                    <w:bottom w:val="none" w:sz="0" w:space="0" w:color="auto"/>
                    <w:right w:val="none" w:sz="0" w:space="0" w:color="auto"/>
                  </w:divBdr>
                </w:div>
                <w:div w:id="918901813">
                  <w:marLeft w:val="0"/>
                  <w:marRight w:val="0"/>
                  <w:marTop w:val="0"/>
                  <w:marBottom w:val="0"/>
                  <w:divBdr>
                    <w:top w:val="none" w:sz="0" w:space="0" w:color="auto"/>
                    <w:left w:val="none" w:sz="0" w:space="0" w:color="auto"/>
                    <w:bottom w:val="none" w:sz="0" w:space="0" w:color="auto"/>
                    <w:right w:val="none" w:sz="0" w:space="0" w:color="auto"/>
                  </w:divBdr>
                </w:div>
                <w:div w:id="1029721490">
                  <w:marLeft w:val="0"/>
                  <w:marRight w:val="0"/>
                  <w:marTop w:val="0"/>
                  <w:marBottom w:val="0"/>
                  <w:divBdr>
                    <w:top w:val="none" w:sz="0" w:space="0" w:color="auto"/>
                    <w:left w:val="none" w:sz="0" w:space="0" w:color="auto"/>
                    <w:bottom w:val="none" w:sz="0" w:space="0" w:color="auto"/>
                    <w:right w:val="none" w:sz="0" w:space="0" w:color="auto"/>
                  </w:divBdr>
                </w:div>
                <w:div w:id="1943371328">
                  <w:marLeft w:val="0"/>
                  <w:marRight w:val="0"/>
                  <w:marTop w:val="0"/>
                  <w:marBottom w:val="0"/>
                  <w:divBdr>
                    <w:top w:val="none" w:sz="0" w:space="0" w:color="auto"/>
                    <w:left w:val="none" w:sz="0" w:space="0" w:color="auto"/>
                    <w:bottom w:val="none" w:sz="0" w:space="0" w:color="auto"/>
                    <w:right w:val="none" w:sz="0" w:space="0" w:color="auto"/>
                  </w:divBdr>
                </w:div>
                <w:div w:id="2138524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2687292">
          <w:marLeft w:val="0"/>
          <w:marRight w:val="0"/>
          <w:marTop w:val="0"/>
          <w:marBottom w:val="0"/>
          <w:divBdr>
            <w:top w:val="none" w:sz="0" w:space="0" w:color="auto"/>
            <w:left w:val="none" w:sz="0" w:space="0" w:color="auto"/>
            <w:bottom w:val="none" w:sz="0" w:space="0" w:color="auto"/>
            <w:right w:val="none" w:sz="0" w:space="0" w:color="auto"/>
          </w:divBdr>
          <w:divsChild>
            <w:div w:id="332414160">
              <w:marLeft w:val="0"/>
              <w:marRight w:val="0"/>
              <w:marTop w:val="0"/>
              <w:marBottom w:val="0"/>
              <w:divBdr>
                <w:top w:val="none" w:sz="0" w:space="0" w:color="auto"/>
                <w:left w:val="none" w:sz="0" w:space="0" w:color="auto"/>
                <w:bottom w:val="none" w:sz="0" w:space="0" w:color="auto"/>
                <w:right w:val="none" w:sz="0" w:space="0" w:color="auto"/>
              </w:divBdr>
              <w:divsChild>
                <w:div w:id="50080460">
                  <w:marLeft w:val="0"/>
                  <w:marRight w:val="0"/>
                  <w:marTop w:val="0"/>
                  <w:marBottom w:val="0"/>
                  <w:divBdr>
                    <w:top w:val="none" w:sz="0" w:space="0" w:color="auto"/>
                    <w:left w:val="none" w:sz="0" w:space="0" w:color="auto"/>
                    <w:bottom w:val="none" w:sz="0" w:space="0" w:color="auto"/>
                    <w:right w:val="none" w:sz="0" w:space="0" w:color="auto"/>
                  </w:divBdr>
                </w:div>
                <w:div w:id="316349996">
                  <w:marLeft w:val="0"/>
                  <w:marRight w:val="0"/>
                  <w:marTop w:val="0"/>
                  <w:marBottom w:val="0"/>
                  <w:divBdr>
                    <w:top w:val="none" w:sz="0" w:space="0" w:color="auto"/>
                    <w:left w:val="none" w:sz="0" w:space="0" w:color="auto"/>
                    <w:bottom w:val="none" w:sz="0" w:space="0" w:color="auto"/>
                    <w:right w:val="none" w:sz="0" w:space="0" w:color="auto"/>
                  </w:divBdr>
                </w:div>
                <w:div w:id="832643706">
                  <w:marLeft w:val="0"/>
                  <w:marRight w:val="0"/>
                  <w:marTop w:val="0"/>
                  <w:marBottom w:val="0"/>
                  <w:divBdr>
                    <w:top w:val="none" w:sz="0" w:space="0" w:color="auto"/>
                    <w:left w:val="none" w:sz="0" w:space="0" w:color="auto"/>
                    <w:bottom w:val="none" w:sz="0" w:space="0" w:color="auto"/>
                    <w:right w:val="none" w:sz="0" w:space="0" w:color="auto"/>
                  </w:divBdr>
                </w:div>
                <w:div w:id="1110471442">
                  <w:marLeft w:val="0"/>
                  <w:marRight w:val="0"/>
                  <w:marTop w:val="0"/>
                  <w:marBottom w:val="0"/>
                  <w:divBdr>
                    <w:top w:val="none" w:sz="0" w:space="0" w:color="auto"/>
                    <w:left w:val="none" w:sz="0" w:space="0" w:color="auto"/>
                    <w:bottom w:val="none" w:sz="0" w:space="0" w:color="auto"/>
                    <w:right w:val="none" w:sz="0" w:space="0" w:color="auto"/>
                  </w:divBdr>
                </w:div>
                <w:div w:id="1486966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155966">
          <w:marLeft w:val="0"/>
          <w:marRight w:val="0"/>
          <w:marTop w:val="0"/>
          <w:marBottom w:val="0"/>
          <w:divBdr>
            <w:top w:val="none" w:sz="0" w:space="0" w:color="auto"/>
            <w:left w:val="none" w:sz="0" w:space="0" w:color="auto"/>
            <w:bottom w:val="none" w:sz="0" w:space="0" w:color="auto"/>
            <w:right w:val="none" w:sz="0" w:space="0" w:color="auto"/>
          </w:divBdr>
          <w:divsChild>
            <w:div w:id="1946424032">
              <w:marLeft w:val="0"/>
              <w:marRight w:val="0"/>
              <w:marTop w:val="0"/>
              <w:marBottom w:val="0"/>
              <w:divBdr>
                <w:top w:val="none" w:sz="0" w:space="0" w:color="auto"/>
                <w:left w:val="none" w:sz="0" w:space="0" w:color="auto"/>
                <w:bottom w:val="none" w:sz="0" w:space="0" w:color="auto"/>
                <w:right w:val="none" w:sz="0" w:space="0" w:color="auto"/>
              </w:divBdr>
              <w:divsChild>
                <w:div w:id="2118135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2253456">
          <w:marLeft w:val="0"/>
          <w:marRight w:val="0"/>
          <w:marTop w:val="0"/>
          <w:marBottom w:val="0"/>
          <w:divBdr>
            <w:top w:val="none" w:sz="0" w:space="0" w:color="auto"/>
            <w:left w:val="none" w:sz="0" w:space="0" w:color="auto"/>
            <w:bottom w:val="none" w:sz="0" w:space="0" w:color="auto"/>
            <w:right w:val="none" w:sz="0" w:space="0" w:color="auto"/>
          </w:divBdr>
          <w:divsChild>
            <w:div w:id="1338843176">
              <w:marLeft w:val="0"/>
              <w:marRight w:val="0"/>
              <w:marTop w:val="0"/>
              <w:marBottom w:val="0"/>
              <w:divBdr>
                <w:top w:val="none" w:sz="0" w:space="0" w:color="auto"/>
                <w:left w:val="none" w:sz="0" w:space="0" w:color="auto"/>
                <w:bottom w:val="none" w:sz="0" w:space="0" w:color="auto"/>
                <w:right w:val="none" w:sz="0" w:space="0" w:color="auto"/>
              </w:divBdr>
              <w:divsChild>
                <w:div w:id="1877890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052759">
          <w:marLeft w:val="0"/>
          <w:marRight w:val="0"/>
          <w:marTop w:val="0"/>
          <w:marBottom w:val="0"/>
          <w:divBdr>
            <w:top w:val="none" w:sz="0" w:space="0" w:color="auto"/>
            <w:left w:val="none" w:sz="0" w:space="0" w:color="auto"/>
            <w:bottom w:val="none" w:sz="0" w:space="0" w:color="auto"/>
            <w:right w:val="none" w:sz="0" w:space="0" w:color="auto"/>
          </w:divBdr>
          <w:divsChild>
            <w:div w:id="1799685315">
              <w:marLeft w:val="0"/>
              <w:marRight w:val="0"/>
              <w:marTop w:val="0"/>
              <w:marBottom w:val="0"/>
              <w:divBdr>
                <w:top w:val="none" w:sz="0" w:space="0" w:color="auto"/>
                <w:left w:val="none" w:sz="0" w:space="0" w:color="auto"/>
                <w:bottom w:val="none" w:sz="0" w:space="0" w:color="auto"/>
                <w:right w:val="none" w:sz="0" w:space="0" w:color="auto"/>
              </w:divBdr>
              <w:divsChild>
                <w:div w:id="113791354">
                  <w:marLeft w:val="0"/>
                  <w:marRight w:val="0"/>
                  <w:marTop w:val="0"/>
                  <w:marBottom w:val="0"/>
                  <w:divBdr>
                    <w:top w:val="none" w:sz="0" w:space="0" w:color="auto"/>
                    <w:left w:val="none" w:sz="0" w:space="0" w:color="auto"/>
                    <w:bottom w:val="none" w:sz="0" w:space="0" w:color="auto"/>
                    <w:right w:val="none" w:sz="0" w:space="0" w:color="auto"/>
                  </w:divBdr>
                </w:div>
                <w:div w:id="442264707">
                  <w:marLeft w:val="0"/>
                  <w:marRight w:val="0"/>
                  <w:marTop w:val="0"/>
                  <w:marBottom w:val="0"/>
                  <w:divBdr>
                    <w:top w:val="none" w:sz="0" w:space="0" w:color="auto"/>
                    <w:left w:val="none" w:sz="0" w:space="0" w:color="auto"/>
                    <w:bottom w:val="none" w:sz="0" w:space="0" w:color="auto"/>
                    <w:right w:val="none" w:sz="0" w:space="0" w:color="auto"/>
                  </w:divBdr>
                </w:div>
                <w:div w:id="1300722055">
                  <w:marLeft w:val="0"/>
                  <w:marRight w:val="0"/>
                  <w:marTop w:val="0"/>
                  <w:marBottom w:val="0"/>
                  <w:divBdr>
                    <w:top w:val="none" w:sz="0" w:space="0" w:color="auto"/>
                    <w:left w:val="none" w:sz="0" w:space="0" w:color="auto"/>
                    <w:bottom w:val="none" w:sz="0" w:space="0" w:color="auto"/>
                    <w:right w:val="none" w:sz="0" w:space="0" w:color="auto"/>
                  </w:divBdr>
                </w:div>
                <w:div w:id="1503624834">
                  <w:marLeft w:val="0"/>
                  <w:marRight w:val="0"/>
                  <w:marTop w:val="0"/>
                  <w:marBottom w:val="0"/>
                  <w:divBdr>
                    <w:top w:val="none" w:sz="0" w:space="0" w:color="auto"/>
                    <w:left w:val="none" w:sz="0" w:space="0" w:color="auto"/>
                    <w:bottom w:val="none" w:sz="0" w:space="0" w:color="auto"/>
                    <w:right w:val="none" w:sz="0" w:space="0" w:color="auto"/>
                  </w:divBdr>
                </w:div>
                <w:div w:id="1743024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481008">
          <w:marLeft w:val="0"/>
          <w:marRight w:val="0"/>
          <w:marTop w:val="0"/>
          <w:marBottom w:val="0"/>
          <w:divBdr>
            <w:top w:val="none" w:sz="0" w:space="0" w:color="auto"/>
            <w:left w:val="none" w:sz="0" w:space="0" w:color="auto"/>
            <w:bottom w:val="none" w:sz="0" w:space="0" w:color="auto"/>
            <w:right w:val="none" w:sz="0" w:space="0" w:color="auto"/>
          </w:divBdr>
          <w:divsChild>
            <w:div w:id="1170218507">
              <w:marLeft w:val="0"/>
              <w:marRight w:val="0"/>
              <w:marTop w:val="0"/>
              <w:marBottom w:val="0"/>
              <w:divBdr>
                <w:top w:val="none" w:sz="0" w:space="0" w:color="auto"/>
                <w:left w:val="none" w:sz="0" w:space="0" w:color="auto"/>
                <w:bottom w:val="none" w:sz="0" w:space="0" w:color="auto"/>
                <w:right w:val="none" w:sz="0" w:space="0" w:color="auto"/>
              </w:divBdr>
              <w:divsChild>
                <w:div w:id="1757361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375080">
          <w:marLeft w:val="0"/>
          <w:marRight w:val="0"/>
          <w:marTop w:val="0"/>
          <w:marBottom w:val="0"/>
          <w:divBdr>
            <w:top w:val="none" w:sz="0" w:space="0" w:color="auto"/>
            <w:left w:val="none" w:sz="0" w:space="0" w:color="auto"/>
            <w:bottom w:val="none" w:sz="0" w:space="0" w:color="auto"/>
            <w:right w:val="none" w:sz="0" w:space="0" w:color="auto"/>
          </w:divBdr>
          <w:divsChild>
            <w:div w:id="999383795">
              <w:marLeft w:val="0"/>
              <w:marRight w:val="0"/>
              <w:marTop w:val="0"/>
              <w:marBottom w:val="0"/>
              <w:divBdr>
                <w:top w:val="none" w:sz="0" w:space="0" w:color="auto"/>
                <w:left w:val="none" w:sz="0" w:space="0" w:color="auto"/>
                <w:bottom w:val="none" w:sz="0" w:space="0" w:color="auto"/>
                <w:right w:val="none" w:sz="0" w:space="0" w:color="auto"/>
              </w:divBdr>
              <w:divsChild>
                <w:div w:id="1978141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880017">
          <w:marLeft w:val="0"/>
          <w:marRight w:val="0"/>
          <w:marTop w:val="0"/>
          <w:marBottom w:val="0"/>
          <w:divBdr>
            <w:top w:val="none" w:sz="0" w:space="0" w:color="auto"/>
            <w:left w:val="none" w:sz="0" w:space="0" w:color="auto"/>
            <w:bottom w:val="none" w:sz="0" w:space="0" w:color="auto"/>
            <w:right w:val="none" w:sz="0" w:space="0" w:color="auto"/>
          </w:divBdr>
          <w:divsChild>
            <w:div w:id="2034576625">
              <w:marLeft w:val="0"/>
              <w:marRight w:val="0"/>
              <w:marTop w:val="0"/>
              <w:marBottom w:val="0"/>
              <w:divBdr>
                <w:top w:val="none" w:sz="0" w:space="0" w:color="auto"/>
                <w:left w:val="none" w:sz="0" w:space="0" w:color="auto"/>
                <w:bottom w:val="none" w:sz="0" w:space="0" w:color="auto"/>
                <w:right w:val="none" w:sz="0" w:space="0" w:color="auto"/>
              </w:divBdr>
              <w:divsChild>
                <w:div w:id="487596416">
                  <w:marLeft w:val="0"/>
                  <w:marRight w:val="0"/>
                  <w:marTop w:val="0"/>
                  <w:marBottom w:val="0"/>
                  <w:divBdr>
                    <w:top w:val="none" w:sz="0" w:space="0" w:color="auto"/>
                    <w:left w:val="none" w:sz="0" w:space="0" w:color="auto"/>
                    <w:bottom w:val="none" w:sz="0" w:space="0" w:color="auto"/>
                    <w:right w:val="none" w:sz="0" w:space="0" w:color="auto"/>
                  </w:divBdr>
                </w:div>
                <w:div w:id="834881442">
                  <w:marLeft w:val="0"/>
                  <w:marRight w:val="0"/>
                  <w:marTop w:val="0"/>
                  <w:marBottom w:val="0"/>
                  <w:divBdr>
                    <w:top w:val="none" w:sz="0" w:space="0" w:color="auto"/>
                    <w:left w:val="none" w:sz="0" w:space="0" w:color="auto"/>
                    <w:bottom w:val="none" w:sz="0" w:space="0" w:color="auto"/>
                    <w:right w:val="none" w:sz="0" w:space="0" w:color="auto"/>
                  </w:divBdr>
                </w:div>
                <w:div w:id="911965306">
                  <w:marLeft w:val="0"/>
                  <w:marRight w:val="0"/>
                  <w:marTop w:val="0"/>
                  <w:marBottom w:val="0"/>
                  <w:divBdr>
                    <w:top w:val="none" w:sz="0" w:space="0" w:color="auto"/>
                    <w:left w:val="none" w:sz="0" w:space="0" w:color="auto"/>
                    <w:bottom w:val="none" w:sz="0" w:space="0" w:color="auto"/>
                    <w:right w:val="none" w:sz="0" w:space="0" w:color="auto"/>
                  </w:divBdr>
                </w:div>
                <w:div w:id="964000300">
                  <w:marLeft w:val="0"/>
                  <w:marRight w:val="0"/>
                  <w:marTop w:val="0"/>
                  <w:marBottom w:val="0"/>
                  <w:divBdr>
                    <w:top w:val="none" w:sz="0" w:space="0" w:color="auto"/>
                    <w:left w:val="none" w:sz="0" w:space="0" w:color="auto"/>
                    <w:bottom w:val="none" w:sz="0" w:space="0" w:color="auto"/>
                    <w:right w:val="none" w:sz="0" w:space="0" w:color="auto"/>
                  </w:divBdr>
                </w:div>
                <w:div w:id="1052726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366267">
          <w:marLeft w:val="0"/>
          <w:marRight w:val="0"/>
          <w:marTop w:val="0"/>
          <w:marBottom w:val="0"/>
          <w:divBdr>
            <w:top w:val="none" w:sz="0" w:space="0" w:color="auto"/>
            <w:left w:val="none" w:sz="0" w:space="0" w:color="auto"/>
            <w:bottom w:val="none" w:sz="0" w:space="0" w:color="auto"/>
            <w:right w:val="none" w:sz="0" w:space="0" w:color="auto"/>
          </w:divBdr>
          <w:divsChild>
            <w:div w:id="812066586">
              <w:marLeft w:val="0"/>
              <w:marRight w:val="0"/>
              <w:marTop w:val="0"/>
              <w:marBottom w:val="0"/>
              <w:divBdr>
                <w:top w:val="none" w:sz="0" w:space="0" w:color="auto"/>
                <w:left w:val="none" w:sz="0" w:space="0" w:color="auto"/>
                <w:bottom w:val="none" w:sz="0" w:space="0" w:color="auto"/>
                <w:right w:val="none" w:sz="0" w:space="0" w:color="auto"/>
              </w:divBdr>
              <w:divsChild>
                <w:div w:id="227770260">
                  <w:marLeft w:val="0"/>
                  <w:marRight w:val="0"/>
                  <w:marTop w:val="0"/>
                  <w:marBottom w:val="0"/>
                  <w:divBdr>
                    <w:top w:val="none" w:sz="0" w:space="0" w:color="auto"/>
                    <w:left w:val="none" w:sz="0" w:space="0" w:color="auto"/>
                    <w:bottom w:val="none" w:sz="0" w:space="0" w:color="auto"/>
                    <w:right w:val="none" w:sz="0" w:space="0" w:color="auto"/>
                  </w:divBdr>
                </w:div>
                <w:div w:id="845366341">
                  <w:marLeft w:val="0"/>
                  <w:marRight w:val="0"/>
                  <w:marTop w:val="0"/>
                  <w:marBottom w:val="0"/>
                  <w:divBdr>
                    <w:top w:val="none" w:sz="0" w:space="0" w:color="auto"/>
                    <w:left w:val="none" w:sz="0" w:space="0" w:color="auto"/>
                    <w:bottom w:val="none" w:sz="0" w:space="0" w:color="auto"/>
                    <w:right w:val="none" w:sz="0" w:space="0" w:color="auto"/>
                  </w:divBdr>
                </w:div>
                <w:div w:id="1305769997">
                  <w:marLeft w:val="0"/>
                  <w:marRight w:val="0"/>
                  <w:marTop w:val="0"/>
                  <w:marBottom w:val="0"/>
                  <w:divBdr>
                    <w:top w:val="none" w:sz="0" w:space="0" w:color="auto"/>
                    <w:left w:val="none" w:sz="0" w:space="0" w:color="auto"/>
                    <w:bottom w:val="none" w:sz="0" w:space="0" w:color="auto"/>
                    <w:right w:val="none" w:sz="0" w:space="0" w:color="auto"/>
                  </w:divBdr>
                </w:div>
                <w:div w:id="1576284357">
                  <w:marLeft w:val="0"/>
                  <w:marRight w:val="0"/>
                  <w:marTop w:val="0"/>
                  <w:marBottom w:val="0"/>
                  <w:divBdr>
                    <w:top w:val="none" w:sz="0" w:space="0" w:color="auto"/>
                    <w:left w:val="none" w:sz="0" w:space="0" w:color="auto"/>
                    <w:bottom w:val="none" w:sz="0" w:space="0" w:color="auto"/>
                    <w:right w:val="none" w:sz="0" w:space="0" w:color="auto"/>
                  </w:divBdr>
                </w:div>
                <w:div w:id="1913656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829919">
          <w:marLeft w:val="0"/>
          <w:marRight w:val="0"/>
          <w:marTop w:val="0"/>
          <w:marBottom w:val="0"/>
          <w:divBdr>
            <w:top w:val="none" w:sz="0" w:space="0" w:color="auto"/>
            <w:left w:val="none" w:sz="0" w:space="0" w:color="auto"/>
            <w:bottom w:val="none" w:sz="0" w:space="0" w:color="auto"/>
            <w:right w:val="none" w:sz="0" w:space="0" w:color="auto"/>
          </w:divBdr>
          <w:divsChild>
            <w:div w:id="560553952">
              <w:marLeft w:val="0"/>
              <w:marRight w:val="0"/>
              <w:marTop w:val="0"/>
              <w:marBottom w:val="0"/>
              <w:divBdr>
                <w:top w:val="none" w:sz="0" w:space="0" w:color="auto"/>
                <w:left w:val="none" w:sz="0" w:space="0" w:color="auto"/>
                <w:bottom w:val="none" w:sz="0" w:space="0" w:color="auto"/>
                <w:right w:val="none" w:sz="0" w:space="0" w:color="auto"/>
              </w:divBdr>
              <w:divsChild>
                <w:div w:id="787434300">
                  <w:marLeft w:val="0"/>
                  <w:marRight w:val="0"/>
                  <w:marTop w:val="0"/>
                  <w:marBottom w:val="0"/>
                  <w:divBdr>
                    <w:top w:val="none" w:sz="0" w:space="0" w:color="auto"/>
                    <w:left w:val="none" w:sz="0" w:space="0" w:color="auto"/>
                    <w:bottom w:val="none" w:sz="0" w:space="0" w:color="auto"/>
                    <w:right w:val="none" w:sz="0" w:space="0" w:color="auto"/>
                  </w:divBdr>
                </w:div>
                <w:div w:id="1153259720">
                  <w:marLeft w:val="0"/>
                  <w:marRight w:val="0"/>
                  <w:marTop w:val="0"/>
                  <w:marBottom w:val="0"/>
                  <w:divBdr>
                    <w:top w:val="none" w:sz="0" w:space="0" w:color="auto"/>
                    <w:left w:val="none" w:sz="0" w:space="0" w:color="auto"/>
                    <w:bottom w:val="none" w:sz="0" w:space="0" w:color="auto"/>
                    <w:right w:val="none" w:sz="0" w:space="0" w:color="auto"/>
                  </w:divBdr>
                </w:div>
                <w:div w:id="1380713248">
                  <w:marLeft w:val="0"/>
                  <w:marRight w:val="0"/>
                  <w:marTop w:val="0"/>
                  <w:marBottom w:val="0"/>
                  <w:divBdr>
                    <w:top w:val="none" w:sz="0" w:space="0" w:color="auto"/>
                    <w:left w:val="none" w:sz="0" w:space="0" w:color="auto"/>
                    <w:bottom w:val="none" w:sz="0" w:space="0" w:color="auto"/>
                    <w:right w:val="none" w:sz="0" w:space="0" w:color="auto"/>
                  </w:divBdr>
                </w:div>
                <w:div w:id="1631128942">
                  <w:marLeft w:val="0"/>
                  <w:marRight w:val="0"/>
                  <w:marTop w:val="0"/>
                  <w:marBottom w:val="0"/>
                  <w:divBdr>
                    <w:top w:val="none" w:sz="0" w:space="0" w:color="auto"/>
                    <w:left w:val="none" w:sz="0" w:space="0" w:color="auto"/>
                    <w:bottom w:val="none" w:sz="0" w:space="0" w:color="auto"/>
                    <w:right w:val="none" w:sz="0" w:space="0" w:color="auto"/>
                  </w:divBdr>
                </w:div>
                <w:div w:id="1945530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799079">
          <w:marLeft w:val="0"/>
          <w:marRight w:val="0"/>
          <w:marTop w:val="0"/>
          <w:marBottom w:val="0"/>
          <w:divBdr>
            <w:top w:val="none" w:sz="0" w:space="0" w:color="auto"/>
            <w:left w:val="none" w:sz="0" w:space="0" w:color="auto"/>
            <w:bottom w:val="none" w:sz="0" w:space="0" w:color="auto"/>
            <w:right w:val="none" w:sz="0" w:space="0" w:color="auto"/>
          </w:divBdr>
          <w:divsChild>
            <w:div w:id="1513909233">
              <w:marLeft w:val="0"/>
              <w:marRight w:val="0"/>
              <w:marTop w:val="0"/>
              <w:marBottom w:val="0"/>
              <w:divBdr>
                <w:top w:val="none" w:sz="0" w:space="0" w:color="auto"/>
                <w:left w:val="none" w:sz="0" w:space="0" w:color="auto"/>
                <w:bottom w:val="none" w:sz="0" w:space="0" w:color="auto"/>
                <w:right w:val="none" w:sz="0" w:space="0" w:color="auto"/>
              </w:divBdr>
              <w:divsChild>
                <w:div w:id="320160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099843">
          <w:marLeft w:val="0"/>
          <w:marRight w:val="0"/>
          <w:marTop w:val="0"/>
          <w:marBottom w:val="0"/>
          <w:divBdr>
            <w:top w:val="none" w:sz="0" w:space="0" w:color="auto"/>
            <w:left w:val="none" w:sz="0" w:space="0" w:color="auto"/>
            <w:bottom w:val="none" w:sz="0" w:space="0" w:color="auto"/>
            <w:right w:val="none" w:sz="0" w:space="0" w:color="auto"/>
          </w:divBdr>
          <w:divsChild>
            <w:div w:id="1696417031">
              <w:marLeft w:val="0"/>
              <w:marRight w:val="0"/>
              <w:marTop w:val="0"/>
              <w:marBottom w:val="0"/>
              <w:divBdr>
                <w:top w:val="none" w:sz="0" w:space="0" w:color="auto"/>
                <w:left w:val="none" w:sz="0" w:space="0" w:color="auto"/>
                <w:bottom w:val="none" w:sz="0" w:space="0" w:color="auto"/>
                <w:right w:val="none" w:sz="0" w:space="0" w:color="auto"/>
              </w:divBdr>
              <w:divsChild>
                <w:div w:id="221714470">
                  <w:marLeft w:val="0"/>
                  <w:marRight w:val="0"/>
                  <w:marTop w:val="0"/>
                  <w:marBottom w:val="0"/>
                  <w:divBdr>
                    <w:top w:val="none" w:sz="0" w:space="0" w:color="auto"/>
                    <w:left w:val="none" w:sz="0" w:space="0" w:color="auto"/>
                    <w:bottom w:val="none" w:sz="0" w:space="0" w:color="auto"/>
                    <w:right w:val="none" w:sz="0" w:space="0" w:color="auto"/>
                  </w:divBdr>
                </w:div>
                <w:div w:id="750807747">
                  <w:marLeft w:val="0"/>
                  <w:marRight w:val="0"/>
                  <w:marTop w:val="0"/>
                  <w:marBottom w:val="0"/>
                  <w:divBdr>
                    <w:top w:val="none" w:sz="0" w:space="0" w:color="auto"/>
                    <w:left w:val="none" w:sz="0" w:space="0" w:color="auto"/>
                    <w:bottom w:val="none" w:sz="0" w:space="0" w:color="auto"/>
                    <w:right w:val="none" w:sz="0" w:space="0" w:color="auto"/>
                  </w:divBdr>
                </w:div>
                <w:div w:id="1602571594">
                  <w:marLeft w:val="0"/>
                  <w:marRight w:val="0"/>
                  <w:marTop w:val="0"/>
                  <w:marBottom w:val="0"/>
                  <w:divBdr>
                    <w:top w:val="none" w:sz="0" w:space="0" w:color="auto"/>
                    <w:left w:val="none" w:sz="0" w:space="0" w:color="auto"/>
                    <w:bottom w:val="none" w:sz="0" w:space="0" w:color="auto"/>
                    <w:right w:val="none" w:sz="0" w:space="0" w:color="auto"/>
                  </w:divBdr>
                </w:div>
                <w:div w:id="1707557913">
                  <w:marLeft w:val="0"/>
                  <w:marRight w:val="0"/>
                  <w:marTop w:val="0"/>
                  <w:marBottom w:val="0"/>
                  <w:divBdr>
                    <w:top w:val="none" w:sz="0" w:space="0" w:color="auto"/>
                    <w:left w:val="none" w:sz="0" w:space="0" w:color="auto"/>
                    <w:bottom w:val="none" w:sz="0" w:space="0" w:color="auto"/>
                    <w:right w:val="none" w:sz="0" w:space="0" w:color="auto"/>
                  </w:divBdr>
                </w:div>
                <w:div w:id="2114081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007682">
          <w:marLeft w:val="0"/>
          <w:marRight w:val="0"/>
          <w:marTop w:val="0"/>
          <w:marBottom w:val="0"/>
          <w:divBdr>
            <w:top w:val="none" w:sz="0" w:space="0" w:color="auto"/>
            <w:left w:val="none" w:sz="0" w:space="0" w:color="auto"/>
            <w:bottom w:val="none" w:sz="0" w:space="0" w:color="auto"/>
            <w:right w:val="none" w:sz="0" w:space="0" w:color="auto"/>
          </w:divBdr>
          <w:divsChild>
            <w:div w:id="778842303">
              <w:marLeft w:val="0"/>
              <w:marRight w:val="0"/>
              <w:marTop w:val="0"/>
              <w:marBottom w:val="0"/>
              <w:divBdr>
                <w:top w:val="none" w:sz="0" w:space="0" w:color="auto"/>
                <w:left w:val="none" w:sz="0" w:space="0" w:color="auto"/>
                <w:bottom w:val="none" w:sz="0" w:space="0" w:color="auto"/>
                <w:right w:val="none" w:sz="0" w:space="0" w:color="auto"/>
              </w:divBdr>
              <w:divsChild>
                <w:div w:id="1138765969">
                  <w:marLeft w:val="0"/>
                  <w:marRight w:val="0"/>
                  <w:marTop w:val="0"/>
                  <w:marBottom w:val="0"/>
                  <w:divBdr>
                    <w:top w:val="none" w:sz="0" w:space="0" w:color="auto"/>
                    <w:left w:val="none" w:sz="0" w:space="0" w:color="auto"/>
                    <w:bottom w:val="none" w:sz="0" w:space="0" w:color="auto"/>
                    <w:right w:val="none" w:sz="0" w:space="0" w:color="auto"/>
                  </w:divBdr>
                </w:div>
                <w:div w:id="1291666636">
                  <w:marLeft w:val="0"/>
                  <w:marRight w:val="0"/>
                  <w:marTop w:val="0"/>
                  <w:marBottom w:val="0"/>
                  <w:divBdr>
                    <w:top w:val="none" w:sz="0" w:space="0" w:color="auto"/>
                    <w:left w:val="none" w:sz="0" w:space="0" w:color="auto"/>
                    <w:bottom w:val="none" w:sz="0" w:space="0" w:color="auto"/>
                    <w:right w:val="none" w:sz="0" w:space="0" w:color="auto"/>
                  </w:divBdr>
                </w:div>
                <w:div w:id="1417286667">
                  <w:marLeft w:val="0"/>
                  <w:marRight w:val="0"/>
                  <w:marTop w:val="0"/>
                  <w:marBottom w:val="0"/>
                  <w:divBdr>
                    <w:top w:val="none" w:sz="0" w:space="0" w:color="auto"/>
                    <w:left w:val="none" w:sz="0" w:space="0" w:color="auto"/>
                    <w:bottom w:val="none" w:sz="0" w:space="0" w:color="auto"/>
                    <w:right w:val="none" w:sz="0" w:space="0" w:color="auto"/>
                  </w:divBdr>
                </w:div>
                <w:div w:id="1791119885">
                  <w:marLeft w:val="0"/>
                  <w:marRight w:val="0"/>
                  <w:marTop w:val="0"/>
                  <w:marBottom w:val="0"/>
                  <w:divBdr>
                    <w:top w:val="none" w:sz="0" w:space="0" w:color="auto"/>
                    <w:left w:val="none" w:sz="0" w:space="0" w:color="auto"/>
                    <w:bottom w:val="none" w:sz="0" w:space="0" w:color="auto"/>
                    <w:right w:val="none" w:sz="0" w:space="0" w:color="auto"/>
                  </w:divBdr>
                </w:div>
                <w:div w:id="2050715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222702">
          <w:marLeft w:val="0"/>
          <w:marRight w:val="0"/>
          <w:marTop w:val="0"/>
          <w:marBottom w:val="0"/>
          <w:divBdr>
            <w:top w:val="none" w:sz="0" w:space="0" w:color="auto"/>
            <w:left w:val="none" w:sz="0" w:space="0" w:color="auto"/>
            <w:bottom w:val="none" w:sz="0" w:space="0" w:color="auto"/>
            <w:right w:val="none" w:sz="0" w:space="0" w:color="auto"/>
          </w:divBdr>
          <w:divsChild>
            <w:div w:id="998994533">
              <w:marLeft w:val="0"/>
              <w:marRight w:val="0"/>
              <w:marTop w:val="0"/>
              <w:marBottom w:val="0"/>
              <w:divBdr>
                <w:top w:val="none" w:sz="0" w:space="0" w:color="auto"/>
                <w:left w:val="none" w:sz="0" w:space="0" w:color="auto"/>
                <w:bottom w:val="none" w:sz="0" w:space="0" w:color="auto"/>
                <w:right w:val="none" w:sz="0" w:space="0" w:color="auto"/>
              </w:divBdr>
              <w:divsChild>
                <w:div w:id="758520148">
                  <w:marLeft w:val="0"/>
                  <w:marRight w:val="0"/>
                  <w:marTop w:val="0"/>
                  <w:marBottom w:val="0"/>
                  <w:divBdr>
                    <w:top w:val="none" w:sz="0" w:space="0" w:color="auto"/>
                    <w:left w:val="none" w:sz="0" w:space="0" w:color="auto"/>
                    <w:bottom w:val="none" w:sz="0" w:space="0" w:color="auto"/>
                    <w:right w:val="none" w:sz="0" w:space="0" w:color="auto"/>
                  </w:divBdr>
                </w:div>
                <w:div w:id="1252085111">
                  <w:marLeft w:val="0"/>
                  <w:marRight w:val="0"/>
                  <w:marTop w:val="0"/>
                  <w:marBottom w:val="0"/>
                  <w:divBdr>
                    <w:top w:val="none" w:sz="0" w:space="0" w:color="auto"/>
                    <w:left w:val="none" w:sz="0" w:space="0" w:color="auto"/>
                    <w:bottom w:val="none" w:sz="0" w:space="0" w:color="auto"/>
                    <w:right w:val="none" w:sz="0" w:space="0" w:color="auto"/>
                  </w:divBdr>
                </w:div>
                <w:div w:id="1599020584">
                  <w:marLeft w:val="0"/>
                  <w:marRight w:val="0"/>
                  <w:marTop w:val="0"/>
                  <w:marBottom w:val="0"/>
                  <w:divBdr>
                    <w:top w:val="none" w:sz="0" w:space="0" w:color="auto"/>
                    <w:left w:val="none" w:sz="0" w:space="0" w:color="auto"/>
                    <w:bottom w:val="none" w:sz="0" w:space="0" w:color="auto"/>
                    <w:right w:val="none" w:sz="0" w:space="0" w:color="auto"/>
                  </w:divBdr>
                </w:div>
                <w:div w:id="1876653936">
                  <w:marLeft w:val="0"/>
                  <w:marRight w:val="0"/>
                  <w:marTop w:val="0"/>
                  <w:marBottom w:val="0"/>
                  <w:divBdr>
                    <w:top w:val="none" w:sz="0" w:space="0" w:color="auto"/>
                    <w:left w:val="none" w:sz="0" w:space="0" w:color="auto"/>
                    <w:bottom w:val="none" w:sz="0" w:space="0" w:color="auto"/>
                    <w:right w:val="none" w:sz="0" w:space="0" w:color="auto"/>
                  </w:divBdr>
                </w:div>
                <w:div w:id="2075198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336081">
          <w:marLeft w:val="0"/>
          <w:marRight w:val="0"/>
          <w:marTop w:val="0"/>
          <w:marBottom w:val="0"/>
          <w:divBdr>
            <w:top w:val="none" w:sz="0" w:space="0" w:color="auto"/>
            <w:left w:val="none" w:sz="0" w:space="0" w:color="auto"/>
            <w:bottom w:val="none" w:sz="0" w:space="0" w:color="auto"/>
            <w:right w:val="none" w:sz="0" w:space="0" w:color="auto"/>
          </w:divBdr>
          <w:divsChild>
            <w:div w:id="898319476">
              <w:marLeft w:val="0"/>
              <w:marRight w:val="0"/>
              <w:marTop w:val="0"/>
              <w:marBottom w:val="0"/>
              <w:divBdr>
                <w:top w:val="none" w:sz="0" w:space="0" w:color="auto"/>
                <w:left w:val="none" w:sz="0" w:space="0" w:color="auto"/>
                <w:bottom w:val="none" w:sz="0" w:space="0" w:color="auto"/>
                <w:right w:val="none" w:sz="0" w:space="0" w:color="auto"/>
              </w:divBdr>
              <w:divsChild>
                <w:div w:id="14889632">
                  <w:marLeft w:val="0"/>
                  <w:marRight w:val="0"/>
                  <w:marTop w:val="0"/>
                  <w:marBottom w:val="0"/>
                  <w:divBdr>
                    <w:top w:val="none" w:sz="0" w:space="0" w:color="auto"/>
                    <w:left w:val="none" w:sz="0" w:space="0" w:color="auto"/>
                    <w:bottom w:val="none" w:sz="0" w:space="0" w:color="auto"/>
                    <w:right w:val="none" w:sz="0" w:space="0" w:color="auto"/>
                  </w:divBdr>
                </w:div>
                <w:div w:id="254438476">
                  <w:marLeft w:val="0"/>
                  <w:marRight w:val="0"/>
                  <w:marTop w:val="0"/>
                  <w:marBottom w:val="0"/>
                  <w:divBdr>
                    <w:top w:val="none" w:sz="0" w:space="0" w:color="auto"/>
                    <w:left w:val="none" w:sz="0" w:space="0" w:color="auto"/>
                    <w:bottom w:val="none" w:sz="0" w:space="0" w:color="auto"/>
                    <w:right w:val="none" w:sz="0" w:space="0" w:color="auto"/>
                  </w:divBdr>
                </w:div>
                <w:div w:id="1140489992">
                  <w:marLeft w:val="0"/>
                  <w:marRight w:val="0"/>
                  <w:marTop w:val="0"/>
                  <w:marBottom w:val="0"/>
                  <w:divBdr>
                    <w:top w:val="none" w:sz="0" w:space="0" w:color="auto"/>
                    <w:left w:val="none" w:sz="0" w:space="0" w:color="auto"/>
                    <w:bottom w:val="none" w:sz="0" w:space="0" w:color="auto"/>
                    <w:right w:val="none" w:sz="0" w:space="0" w:color="auto"/>
                  </w:divBdr>
                </w:div>
                <w:div w:id="1152982824">
                  <w:marLeft w:val="0"/>
                  <w:marRight w:val="0"/>
                  <w:marTop w:val="0"/>
                  <w:marBottom w:val="0"/>
                  <w:divBdr>
                    <w:top w:val="none" w:sz="0" w:space="0" w:color="auto"/>
                    <w:left w:val="none" w:sz="0" w:space="0" w:color="auto"/>
                    <w:bottom w:val="none" w:sz="0" w:space="0" w:color="auto"/>
                    <w:right w:val="none" w:sz="0" w:space="0" w:color="auto"/>
                  </w:divBdr>
                </w:div>
                <w:div w:id="1260017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362470">
          <w:marLeft w:val="0"/>
          <w:marRight w:val="0"/>
          <w:marTop w:val="0"/>
          <w:marBottom w:val="0"/>
          <w:divBdr>
            <w:top w:val="none" w:sz="0" w:space="0" w:color="auto"/>
            <w:left w:val="none" w:sz="0" w:space="0" w:color="auto"/>
            <w:bottom w:val="none" w:sz="0" w:space="0" w:color="auto"/>
            <w:right w:val="none" w:sz="0" w:space="0" w:color="auto"/>
          </w:divBdr>
          <w:divsChild>
            <w:div w:id="1476412312">
              <w:marLeft w:val="0"/>
              <w:marRight w:val="0"/>
              <w:marTop w:val="0"/>
              <w:marBottom w:val="0"/>
              <w:divBdr>
                <w:top w:val="none" w:sz="0" w:space="0" w:color="auto"/>
                <w:left w:val="none" w:sz="0" w:space="0" w:color="auto"/>
                <w:bottom w:val="none" w:sz="0" w:space="0" w:color="auto"/>
                <w:right w:val="none" w:sz="0" w:space="0" w:color="auto"/>
              </w:divBdr>
              <w:divsChild>
                <w:div w:id="136847152">
                  <w:marLeft w:val="0"/>
                  <w:marRight w:val="0"/>
                  <w:marTop w:val="0"/>
                  <w:marBottom w:val="0"/>
                  <w:divBdr>
                    <w:top w:val="none" w:sz="0" w:space="0" w:color="auto"/>
                    <w:left w:val="none" w:sz="0" w:space="0" w:color="auto"/>
                    <w:bottom w:val="none" w:sz="0" w:space="0" w:color="auto"/>
                    <w:right w:val="none" w:sz="0" w:space="0" w:color="auto"/>
                  </w:divBdr>
                </w:div>
                <w:div w:id="1435710091">
                  <w:marLeft w:val="0"/>
                  <w:marRight w:val="0"/>
                  <w:marTop w:val="0"/>
                  <w:marBottom w:val="0"/>
                  <w:divBdr>
                    <w:top w:val="none" w:sz="0" w:space="0" w:color="auto"/>
                    <w:left w:val="none" w:sz="0" w:space="0" w:color="auto"/>
                    <w:bottom w:val="none" w:sz="0" w:space="0" w:color="auto"/>
                    <w:right w:val="none" w:sz="0" w:space="0" w:color="auto"/>
                  </w:divBdr>
                </w:div>
                <w:div w:id="1948465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7710073">
          <w:marLeft w:val="0"/>
          <w:marRight w:val="0"/>
          <w:marTop w:val="0"/>
          <w:marBottom w:val="0"/>
          <w:divBdr>
            <w:top w:val="none" w:sz="0" w:space="0" w:color="auto"/>
            <w:left w:val="none" w:sz="0" w:space="0" w:color="auto"/>
            <w:bottom w:val="none" w:sz="0" w:space="0" w:color="auto"/>
            <w:right w:val="none" w:sz="0" w:space="0" w:color="auto"/>
          </w:divBdr>
          <w:divsChild>
            <w:div w:id="1767071982">
              <w:marLeft w:val="0"/>
              <w:marRight w:val="0"/>
              <w:marTop w:val="0"/>
              <w:marBottom w:val="0"/>
              <w:divBdr>
                <w:top w:val="none" w:sz="0" w:space="0" w:color="auto"/>
                <w:left w:val="none" w:sz="0" w:space="0" w:color="auto"/>
                <w:bottom w:val="none" w:sz="0" w:space="0" w:color="auto"/>
                <w:right w:val="none" w:sz="0" w:space="0" w:color="auto"/>
              </w:divBdr>
              <w:divsChild>
                <w:div w:id="161900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229786">
          <w:marLeft w:val="0"/>
          <w:marRight w:val="0"/>
          <w:marTop w:val="0"/>
          <w:marBottom w:val="0"/>
          <w:divBdr>
            <w:top w:val="none" w:sz="0" w:space="0" w:color="auto"/>
            <w:left w:val="none" w:sz="0" w:space="0" w:color="auto"/>
            <w:bottom w:val="none" w:sz="0" w:space="0" w:color="auto"/>
            <w:right w:val="none" w:sz="0" w:space="0" w:color="auto"/>
          </w:divBdr>
          <w:divsChild>
            <w:div w:id="1853954361">
              <w:marLeft w:val="0"/>
              <w:marRight w:val="0"/>
              <w:marTop w:val="0"/>
              <w:marBottom w:val="0"/>
              <w:divBdr>
                <w:top w:val="none" w:sz="0" w:space="0" w:color="auto"/>
                <w:left w:val="none" w:sz="0" w:space="0" w:color="auto"/>
                <w:bottom w:val="none" w:sz="0" w:space="0" w:color="auto"/>
                <w:right w:val="none" w:sz="0" w:space="0" w:color="auto"/>
              </w:divBdr>
              <w:divsChild>
                <w:div w:id="354960852">
                  <w:marLeft w:val="0"/>
                  <w:marRight w:val="0"/>
                  <w:marTop w:val="0"/>
                  <w:marBottom w:val="0"/>
                  <w:divBdr>
                    <w:top w:val="none" w:sz="0" w:space="0" w:color="auto"/>
                    <w:left w:val="none" w:sz="0" w:space="0" w:color="auto"/>
                    <w:bottom w:val="none" w:sz="0" w:space="0" w:color="auto"/>
                    <w:right w:val="none" w:sz="0" w:space="0" w:color="auto"/>
                  </w:divBdr>
                </w:div>
                <w:div w:id="595330150">
                  <w:marLeft w:val="0"/>
                  <w:marRight w:val="0"/>
                  <w:marTop w:val="0"/>
                  <w:marBottom w:val="0"/>
                  <w:divBdr>
                    <w:top w:val="none" w:sz="0" w:space="0" w:color="auto"/>
                    <w:left w:val="none" w:sz="0" w:space="0" w:color="auto"/>
                    <w:bottom w:val="none" w:sz="0" w:space="0" w:color="auto"/>
                    <w:right w:val="none" w:sz="0" w:space="0" w:color="auto"/>
                  </w:divBdr>
                </w:div>
                <w:div w:id="1064717022">
                  <w:marLeft w:val="0"/>
                  <w:marRight w:val="0"/>
                  <w:marTop w:val="0"/>
                  <w:marBottom w:val="0"/>
                  <w:divBdr>
                    <w:top w:val="none" w:sz="0" w:space="0" w:color="auto"/>
                    <w:left w:val="none" w:sz="0" w:space="0" w:color="auto"/>
                    <w:bottom w:val="none" w:sz="0" w:space="0" w:color="auto"/>
                    <w:right w:val="none" w:sz="0" w:space="0" w:color="auto"/>
                  </w:divBdr>
                </w:div>
                <w:div w:id="1066760349">
                  <w:marLeft w:val="0"/>
                  <w:marRight w:val="0"/>
                  <w:marTop w:val="0"/>
                  <w:marBottom w:val="0"/>
                  <w:divBdr>
                    <w:top w:val="none" w:sz="0" w:space="0" w:color="auto"/>
                    <w:left w:val="none" w:sz="0" w:space="0" w:color="auto"/>
                    <w:bottom w:val="none" w:sz="0" w:space="0" w:color="auto"/>
                    <w:right w:val="none" w:sz="0" w:space="0" w:color="auto"/>
                  </w:divBdr>
                </w:div>
                <w:div w:id="1295060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5356635">
          <w:marLeft w:val="0"/>
          <w:marRight w:val="0"/>
          <w:marTop w:val="0"/>
          <w:marBottom w:val="0"/>
          <w:divBdr>
            <w:top w:val="none" w:sz="0" w:space="0" w:color="auto"/>
            <w:left w:val="none" w:sz="0" w:space="0" w:color="auto"/>
            <w:bottom w:val="none" w:sz="0" w:space="0" w:color="auto"/>
            <w:right w:val="none" w:sz="0" w:space="0" w:color="auto"/>
          </w:divBdr>
          <w:divsChild>
            <w:div w:id="1066491208">
              <w:marLeft w:val="0"/>
              <w:marRight w:val="0"/>
              <w:marTop w:val="0"/>
              <w:marBottom w:val="0"/>
              <w:divBdr>
                <w:top w:val="none" w:sz="0" w:space="0" w:color="auto"/>
                <w:left w:val="none" w:sz="0" w:space="0" w:color="auto"/>
                <w:bottom w:val="none" w:sz="0" w:space="0" w:color="auto"/>
                <w:right w:val="none" w:sz="0" w:space="0" w:color="auto"/>
              </w:divBdr>
              <w:divsChild>
                <w:div w:id="64763003">
                  <w:marLeft w:val="0"/>
                  <w:marRight w:val="0"/>
                  <w:marTop w:val="0"/>
                  <w:marBottom w:val="0"/>
                  <w:divBdr>
                    <w:top w:val="none" w:sz="0" w:space="0" w:color="auto"/>
                    <w:left w:val="none" w:sz="0" w:space="0" w:color="auto"/>
                    <w:bottom w:val="none" w:sz="0" w:space="0" w:color="auto"/>
                    <w:right w:val="none" w:sz="0" w:space="0" w:color="auto"/>
                  </w:divBdr>
                </w:div>
                <w:div w:id="305476809">
                  <w:marLeft w:val="0"/>
                  <w:marRight w:val="0"/>
                  <w:marTop w:val="0"/>
                  <w:marBottom w:val="0"/>
                  <w:divBdr>
                    <w:top w:val="none" w:sz="0" w:space="0" w:color="auto"/>
                    <w:left w:val="none" w:sz="0" w:space="0" w:color="auto"/>
                    <w:bottom w:val="none" w:sz="0" w:space="0" w:color="auto"/>
                    <w:right w:val="none" w:sz="0" w:space="0" w:color="auto"/>
                  </w:divBdr>
                </w:div>
                <w:div w:id="394666342">
                  <w:marLeft w:val="0"/>
                  <w:marRight w:val="0"/>
                  <w:marTop w:val="0"/>
                  <w:marBottom w:val="0"/>
                  <w:divBdr>
                    <w:top w:val="none" w:sz="0" w:space="0" w:color="auto"/>
                    <w:left w:val="none" w:sz="0" w:space="0" w:color="auto"/>
                    <w:bottom w:val="none" w:sz="0" w:space="0" w:color="auto"/>
                    <w:right w:val="none" w:sz="0" w:space="0" w:color="auto"/>
                  </w:divBdr>
                </w:div>
                <w:div w:id="1700659872">
                  <w:marLeft w:val="0"/>
                  <w:marRight w:val="0"/>
                  <w:marTop w:val="0"/>
                  <w:marBottom w:val="0"/>
                  <w:divBdr>
                    <w:top w:val="none" w:sz="0" w:space="0" w:color="auto"/>
                    <w:left w:val="none" w:sz="0" w:space="0" w:color="auto"/>
                    <w:bottom w:val="none" w:sz="0" w:space="0" w:color="auto"/>
                    <w:right w:val="none" w:sz="0" w:space="0" w:color="auto"/>
                  </w:divBdr>
                </w:div>
                <w:div w:id="1925458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489898">
          <w:marLeft w:val="0"/>
          <w:marRight w:val="0"/>
          <w:marTop w:val="0"/>
          <w:marBottom w:val="0"/>
          <w:divBdr>
            <w:top w:val="none" w:sz="0" w:space="0" w:color="auto"/>
            <w:left w:val="none" w:sz="0" w:space="0" w:color="auto"/>
            <w:bottom w:val="none" w:sz="0" w:space="0" w:color="auto"/>
            <w:right w:val="none" w:sz="0" w:space="0" w:color="auto"/>
          </w:divBdr>
          <w:divsChild>
            <w:div w:id="496192762">
              <w:marLeft w:val="0"/>
              <w:marRight w:val="0"/>
              <w:marTop w:val="0"/>
              <w:marBottom w:val="0"/>
              <w:divBdr>
                <w:top w:val="none" w:sz="0" w:space="0" w:color="auto"/>
                <w:left w:val="none" w:sz="0" w:space="0" w:color="auto"/>
                <w:bottom w:val="none" w:sz="0" w:space="0" w:color="auto"/>
                <w:right w:val="none" w:sz="0" w:space="0" w:color="auto"/>
              </w:divBdr>
              <w:divsChild>
                <w:div w:id="127089072">
                  <w:marLeft w:val="0"/>
                  <w:marRight w:val="0"/>
                  <w:marTop w:val="0"/>
                  <w:marBottom w:val="0"/>
                  <w:divBdr>
                    <w:top w:val="none" w:sz="0" w:space="0" w:color="auto"/>
                    <w:left w:val="none" w:sz="0" w:space="0" w:color="auto"/>
                    <w:bottom w:val="none" w:sz="0" w:space="0" w:color="auto"/>
                    <w:right w:val="none" w:sz="0" w:space="0" w:color="auto"/>
                  </w:divBdr>
                </w:div>
                <w:div w:id="305355956">
                  <w:marLeft w:val="0"/>
                  <w:marRight w:val="0"/>
                  <w:marTop w:val="0"/>
                  <w:marBottom w:val="0"/>
                  <w:divBdr>
                    <w:top w:val="none" w:sz="0" w:space="0" w:color="auto"/>
                    <w:left w:val="none" w:sz="0" w:space="0" w:color="auto"/>
                    <w:bottom w:val="none" w:sz="0" w:space="0" w:color="auto"/>
                    <w:right w:val="none" w:sz="0" w:space="0" w:color="auto"/>
                  </w:divBdr>
                </w:div>
                <w:div w:id="705327953">
                  <w:marLeft w:val="0"/>
                  <w:marRight w:val="0"/>
                  <w:marTop w:val="0"/>
                  <w:marBottom w:val="0"/>
                  <w:divBdr>
                    <w:top w:val="none" w:sz="0" w:space="0" w:color="auto"/>
                    <w:left w:val="none" w:sz="0" w:space="0" w:color="auto"/>
                    <w:bottom w:val="none" w:sz="0" w:space="0" w:color="auto"/>
                    <w:right w:val="none" w:sz="0" w:space="0" w:color="auto"/>
                  </w:divBdr>
                </w:div>
                <w:div w:id="1304701642">
                  <w:marLeft w:val="0"/>
                  <w:marRight w:val="0"/>
                  <w:marTop w:val="0"/>
                  <w:marBottom w:val="0"/>
                  <w:divBdr>
                    <w:top w:val="none" w:sz="0" w:space="0" w:color="auto"/>
                    <w:left w:val="none" w:sz="0" w:space="0" w:color="auto"/>
                    <w:bottom w:val="none" w:sz="0" w:space="0" w:color="auto"/>
                    <w:right w:val="none" w:sz="0" w:space="0" w:color="auto"/>
                  </w:divBdr>
                </w:div>
                <w:div w:id="1672610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808889">
          <w:marLeft w:val="0"/>
          <w:marRight w:val="0"/>
          <w:marTop w:val="0"/>
          <w:marBottom w:val="0"/>
          <w:divBdr>
            <w:top w:val="none" w:sz="0" w:space="0" w:color="auto"/>
            <w:left w:val="none" w:sz="0" w:space="0" w:color="auto"/>
            <w:bottom w:val="none" w:sz="0" w:space="0" w:color="auto"/>
            <w:right w:val="none" w:sz="0" w:space="0" w:color="auto"/>
          </w:divBdr>
          <w:divsChild>
            <w:div w:id="1112556073">
              <w:marLeft w:val="0"/>
              <w:marRight w:val="0"/>
              <w:marTop w:val="0"/>
              <w:marBottom w:val="0"/>
              <w:divBdr>
                <w:top w:val="none" w:sz="0" w:space="0" w:color="auto"/>
                <w:left w:val="none" w:sz="0" w:space="0" w:color="auto"/>
                <w:bottom w:val="none" w:sz="0" w:space="0" w:color="auto"/>
                <w:right w:val="none" w:sz="0" w:space="0" w:color="auto"/>
              </w:divBdr>
              <w:divsChild>
                <w:div w:id="114299773">
                  <w:marLeft w:val="0"/>
                  <w:marRight w:val="0"/>
                  <w:marTop w:val="0"/>
                  <w:marBottom w:val="0"/>
                  <w:divBdr>
                    <w:top w:val="none" w:sz="0" w:space="0" w:color="auto"/>
                    <w:left w:val="none" w:sz="0" w:space="0" w:color="auto"/>
                    <w:bottom w:val="none" w:sz="0" w:space="0" w:color="auto"/>
                    <w:right w:val="none" w:sz="0" w:space="0" w:color="auto"/>
                  </w:divBdr>
                </w:div>
                <w:div w:id="154229948">
                  <w:marLeft w:val="0"/>
                  <w:marRight w:val="0"/>
                  <w:marTop w:val="0"/>
                  <w:marBottom w:val="0"/>
                  <w:divBdr>
                    <w:top w:val="none" w:sz="0" w:space="0" w:color="auto"/>
                    <w:left w:val="none" w:sz="0" w:space="0" w:color="auto"/>
                    <w:bottom w:val="none" w:sz="0" w:space="0" w:color="auto"/>
                    <w:right w:val="none" w:sz="0" w:space="0" w:color="auto"/>
                  </w:divBdr>
                </w:div>
                <w:div w:id="288169999">
                  <w:marLeft w:val="0"/>
                  <w:marRight w:val="0"/>
                  <w:marTop w:val="0"/>
                  <w:marBottom w:val="0"/>
                  <w:divBdr>
                    <w:top w:val="none" w:sz="0" w:space="0" w:color="auto"/>
                    <w:left w:val="none" w:sz="0" w:space="0" w:color="auto"/>
                    <w:bottom w:val="none" w:sz="0" w:space="0" w:color="auto"/>
                    <w:right w:val="none" w:sz="0" w:space="0" w:color="auto"/>
                  </w:divBdr>
                </w:div>
                <w:div w:id="1054352844">
                  <w:marLeft w:val="0"/>
                  <w:marRight w:val="0"/>
                  <w:marTop w:val="0"/>
                  <w:marBottom w:val="0"/>
                  <w:divBdr>
                    <w:top w:val="none" w:sz="0" w:space="0" w:color="auto"/>
                    <w:left w:val="none" w:sz="0" w:space="0" w:color="auto"/>
                    <w:bottom w:val="none" w:sz="0" w:space="0" w:color="auto"/>
                    <w:right w:val="none" w:sz="0" w:space="0" w:color="auto"/>
                  </w:divBdr>
                </w:div>
                <w:div w:id="1921209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089024">
          <w:marLeft w:val="0"/>
          <w:marRight w:val="0"/>
          <w:marTop w:val="0"/>
          <w:marBottom w:val="0"/>
          <w:divBdr>
            <w:top w:val="none" w:sz="0" w:space="0" w:color="auto"/>
            <w:left w:val="none" w:sz="0" w:space="0" w:color="auto"/>
            <w:bottom w:val="none" w:sz="0" w:space="0" w:color="auto"/>
            <w:right w:val="none" w:sz="0" w:space="0" w:color="auto"/>
          </w:divBdr>
          <w:divsChild>
            <w:div w:id="513613901">
              <w:marLeft w:val="0"/>
              <w:marRight w:val="0"/>
              <w:marTop w:val="0"/>
              <w:marBottom w:val="0"/>
              <w:divBdr>
                <w:top w:val="none" w:sz="0" w:space="0" w:color="auto"/>
                <w:left w:val="none" w:sz="0" w:space="0" w:color="auto"/>
                <w:bottom w:val="none" w:sz="0" w:space="0" w:color="auto"/>
                <w:right w:val="none" w:sz="0" w:space="0" w:color="auto"/>
              </w:divBdr>
              <w:divsChild>
                <w:div w:id="594752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396195">
          <w:marLeft w:val="0"/>
          <w:marRight w:val="0"/>
          <w:marTop w:val="0"/>
          <w:marBottom w:val="0"/>
          <w:divBdr>
            <w:top w:val="none" w:sz="0" w:space="0" w:color="auto"/>
            <w:left w:val="none" w:sz="0" w:space="0" w:color="auto"/>
            <w:bottom w:val="none" w:sz="0" w:space="0" w:color="auto"/>
            <w:right w:val="none" w:sz="0" w:space="0" w:color="auto"/>
          </w:divBdr>
          <w:divsChild>
            <w:div w:id="1799176992">
              <w:marLeft w:val="0"/>
              <w:marRight w:val="0"/>
              <w:marTop w:val="0"/>
              <w:marBottom w:val="0"/>
              <w:divBdr>
                <w:top w:val="none" w:sz="0" w:space="0" w:color="auto"/>
                <w:left w:val="none" w:sz="0" w:space="0" w:color="auto"/>
                <w:bottom w:val="none" w:sz="0" w:space="0" w:color="auto"/>
                <w:right w:val="none" w:sz="0" w:space="0" w:color="auto"/>
              </w:divBdr>
              <w:divsChild>
                <w:div w:id="374045944">
                  <w:marLeft w:val="0"/>
                  <w:marRight w:val="0"/>
                  <w:marTop w:val="0"/>
                  <w:marBottom w:val="0"/>
                  <w:divBdr>
                    <w:top w:val="none" w:sz="0" w:space="0" w:color="auto"/>
                    <w:left w:val="none" w:sz="0" w:space="0" w:color="auto"/>
                    <w:bottom w:val="none" w:sz="0" w:space="0" w:color="auto"/>
                    <w:right w:val="none" w:sz="0" w:space="0" w:color="auto"/>
                  </w:divBdr>
                </w:div>
                <w:div w:id="1124882164">
                  <w:marLeft w:val="0"/>
                  <w:marRight w:val="0"/>
                  <w:marTop w:val="0"/>
                  <w:marBottom w:val="0"/>
                  <w:divBdr>
                    <w:top w:val="none" w:sz="0" w:space="0" w:color="auto"/>
                    <w:left w:val="none" w:sz="0" w:space="0" w:color="auto"/>
                    <w:bottom w:val="none" w:sz="0" w:space="0" w:color="auto"/>
                    <w:right w:val="none" w:sz="0" w:space="0" w:color="auto"/>
                  </w:divBdr>
                </w:div>
                <w:div w:id="1481539405">
                  <w:marLeft w:val="0"/>
                  <w:marRight w:val="0"/>
                  <w:marTop w:val="0"/>
                  <w:marBottom w:val="0"/>
                  <w:divBdr>
                    <w:top w:val="none" w:sz="0" w:space="0" w:color="auto"/>
                    <w:left w:val="none" w:sz="0" w:space="0" w:color="auto"/>
                    <w:bottom w:val="none" w:sz="0" w:space="0" w:color="auto"/>
                    <w:right w:val="none" w:sz="0" w:space="0" w:color="auto"/>
                  </w:divBdr>
                </w:div>
                <w:div w:id="1959532179">
                  <w:marLeft w:val="0"/>
                  <w:marRight w:val="0"/>
                  <w:marTop w:val="0"/>
                  <w:marBottom w:val="0"/>
                  <w:divBdr>
                    <w:top w:val="none" w:sz="0" w:space="0" w:color="auto"/>
                    <w:left w:val="none" w:sz="0" w:space="0" w:color="auto"/>
                    <w:bottom w:val="none" w:sz="0" w:space="0" w:color="auto"/>
                    <w:right w:val="none" w:sz="0" w:space="0" w:color="auto"/>
                  </w:divBdr>
                </w:div>
                <w:div w:id="2081438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295050">
          <w:marLeft w:val="0"/>
          <w:marRight w:val="0"/>
          <w:marTop w:val="0"/>
          <w:marBottom w:val="0"/>
          <w:divBdr>
            <w:top w:val="none" w:sz="0" w:space="0" w:color="auto"/>
            <w:left w:val="none" w:sz="0" w:space="0" w:color="auto"/>
            <w:bottom w:val="none" w:sz="0" w:space="0" w:color="auto"/>
            <w:right w:val="none" w:sz="0" w:space="0" w:color="auto"/>
          </w:divBdr>
          <w:divsChild>
            <w:div w:id="131100841">
              <w:marLeft w:val="0"/>
              <w:marRight w:val="0"/>
              <w:marTop w:val="0"/>
              <w:marBottom w:val="0"/>
              <w:divBdr>
                <w:top w:val="none" w:sz="0" w:space="0" w:color="auto"/>
                <w:left w:val="none" w:sz="0" w:space="0" w:color="auto"/>
                <w:bottom w:val="none" w:sz="0" w:space="0" w:color="auto"/>
                <w:right w:val="none" w:sz="0" w:space="0" w:color="auto"/>
              </w:divBdr>
              <w:divsChild>
                <w:div w:id="123356362">
                  <w:marLeft w:val="0"/>
                  <w:marRight w:val="0"/>
                  <w:marTop w:val="0"/>
                  <w:marBottom w:val="0"/>
                  <w:divBdr>
                    <w:top w:val="none" w:sz="0" w:space="0" w:color="auto"/>
                    <w:left w:val="none" w:sz="0" w:space="0" w:color="auto"/>
                    <w:bottom w:val="none" w:sz="0" w:space="0" w:color="auto"/>
                    <w:right w:val="none" w:sz="0" w:space="0" w:color="auto"/>
                  </w:divBdr>
                </w:div>
                <w:div w:id="236479881">
                  <w:marLeft w:val="0"/>
                  <w:marRight w:val="0"/>
                  <w:marTop w:val="0"/>
                  <w:marBottom w:val="0"/>
                  <w:divBdr>
                    <w:top w:val="none" w:sz="0" w:space="0" w:color="auto"/>
                    <w:left w:val="none" w:sz="0" w:space="0" w:color="auto"/>
                    <w:bottom w:val="none" w:sz="0" w:space="0" w:color="auto"/>
                    <w:right w:val="none" w:sz="0" w:space="0" w:color="auto"/>
                  </w:divBdr>
                </w:div>
                <w:div w:id="1519733815">
                  <w:marLeft w:val="0"/>
                  <w:marRight w:val="0"/>
                  <w:marTop w:val="0"/>
                  <w:marBottom w:val="0"/>
                  <w:divBdr>
                    <w:top w:val="none" w:sz="0" w:space="0" w:color="auto"/>
                    <w:left w:val="none" w:sz="0" w:space="0" w:color="auto"/>
                    <w:bottom w:val="none" w:sz="0" w:space="0" w:color="auto"/>
                    <w:right w:val="none" w:sz="0" w:space="0" w:color="auto"/>
                  </w:divBdr>
                </w:div>
                <w:div w:id="1827092354">
                  <w:marLeft w:val="0"/>
                  <w:marRight w:val="0"/>
                  <w:marTop w:val="0"/>
                  <w:marBottom w:val="0"/>
                  <w:divBdr>
                    <w:top w:val="none" w:sz="0" w:space="0" w:color="auto"/>
                    <w:left w:val="none" w:sz="0" w:space="0" w:color="auto"/>
                    <w:bottom w:val="none" w:sz="0" w:space="0" w:color="auto"/>
                    <w:right w:val="none" w:sz="0" w:space="0" w:color="auto"/>
                  </w:divBdr>
                </w:div>
                <w:div w:id="1840658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347474">
          <w:marLeft w:val="0"/>
          <w:marRight w:val="0"/>
          <w:marTop w:val="0"/>
          <w:marBottom w:val="0"/>
          <w:divBdr>
            <w:top w:val="none" w:sz="0" w:space="0" w:color="auto"/>
            <w:left w:val="none" w:sz="0" w:space="0" w:color="auto"/>
            <w:bottom w:val="none" w:sz="0" w:space="0" w:color="auto"/>
            <w:right w:val="none" w:sz="0" w:space="0" w:color="auto"/>
          </w:divBdr>
          <w:divsChild>
            <w:div w:id="329990667">
              <w:marLeft w:val="0"/>
              <w:marRight w:val="0"/>
              <w:marTop w:val="0"/>
              <w:marBottom w:val="0"/>
              <w:divBdr>
                <w:top w:val="none" w:sz="0" w:space="0" w:color="auto"/>
                <w:left w:val="none" w:sz="0" w:space="0" w:color="auto"/>
                <w:bottom w:val="none" w:sz="0" w:space="0" w:color="auto"/>
                <w:right w:val="none" w:sz="0" w:space="0" w:color="auto"/>
              </w:divBdr>
              <w:divsChild>
                <w:div w:id="1230536038">
                  <w:marLeft w:val="0"/>
                  <w:marRight w:val="0"/>
                  <w:marTop w:val="0"/>
                  <w:marBottom w:val="0"/>
                  <w:divBdr>
                    <w:top w:val="none" w:sz="0" w:space="0" w:color="auto"/>
                    <w:left w:val="none" w:sz="0" w:space="0" w:color="auto"/>
                    <w:bottom w:val="none" w:sz="0" w:space="0" w:color="auto"/>
                    <w:right w:val="none" w:sz="0" w:space="0" w:color="auto"/>
                  </w:divBdr>
                </w:div>
                <w:div w:id="1711033446">
                  <w:marLeft w:val="0"/>
                  <w:marRight w:val="0"/>
                  <w:marTop w:val="0"/>
                  <w:marBottom w:val="0"/>
                  <w:divBdr>
                    <w:top w:val="none" w:sz="0" w:space="0" w:color="auto"/>
                    <w:left w:val="none" w:sz="0" w:space="0" w:color="auto"/>
                    <w:bottom w:val="none" w:sz="0" w:space="0" w:color="auto"/>
                    <w:right w:val="none" w:sz="0" w:space="0" w:color="auto"/>
                  </w:divBdr>
                </w:div>
                <w:div w:id="1813399483">
                  <w:marLeft w:val="0"/>
                  <w:marRight w:val="0"/>
                  <w:marTop w:val="0"/>
                  <w:marBottom w:val="0"/>
                  <w:divBdr>
                    <w:top w:val="none" w:sz="0" w:space="0" w:color="auto"/>
                    <w:left w:val="none" w:sz="0" w:space="0" w:color="auto"/>
                    <w:bottom w:val="none" w:sz="0" w:space="0" w:color="auto"/>
                    <w:right w:val="none" w:sz="0" w:space="0" w:color="auto"/>
                  </w:divBdr>
                </w:div>
                <w:div w:id="1992323160">
                  <w:marLeft w:val="0"/>
                  <w:marRight w:val="0"/>
                  <w:marTop w:val="0"/>
                  <w:marBottom w:val="0"/>
                  <w:divBdr>
                    <w:top w:val="none" w:sz="0" w:space="0" w:color="auto"/>
                    <w:left w:val="none" w:sz="0" w:space="0" w:color="auto"/>
                    <w:bottom w:val="none" w:sz="0" w:space="0" w:color="auto"/>
                    <w:right w:val="none" w:sz="0" w:space="0" w:color="auto"/>
                  </w:divBdr>
                </w:div>
                <w:div w:id="2087412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2144232">
          <w:marLeft w:val="0"/>
          <w:marRight w:val="0"/>
          <w:marTop w:val="0"/>
          <w:marBottom w:val="0"/>
          <w:divBdr>
            <w:top w:val="none" w:sz="0" w:space="0" w:color="auto"/>
            <w:left w:val="none" w:sz="0" w:space="0" w:color="auto"/>
            <w:bottom w:val="none" w:sz="0" w:space="0" w:color="auto"/>
            <w:right w:val="none" w:sz="0" w:space="0" w:color="auto"/>
          </w:divBdr>
          <w:divsChild>
            <w:div w:id="1742944025">
              <w:marLeft w:val="0"/>
              <w:marRight w:val="0"/>
              <w:marTop w:val="0"/>
              <w:marBottom w:val="0"/>
              <w:divBdr>
                <w:top w:val="none" w:sz="0" w:space="0" w:color="auto"/>
                <w:left w:val="none" w:sz="0" w:space="0" w:color="auto"/>
                <w:bottom w:val="none" w:sz="0" w:space="0" w:color="auto"/>
                <w:right w:val="none" w:sz="0" w:space="0" w:color="auto"/>
              </w:divBdr>
              <w:divsChild>
                <w:div w:id="45103440">
                  <w:marLeft w:val="0"/>
                  <w:marRight w:val="0"/>
                  <w:marTop w:val="0"/>
                  <w:marBottom w:val="0"/>
                  <w:divBdr>
                    <w:top w:val="none" w:sz="0" w:space="0" w:color="auto"/>
                    <w:left w:val="none" w:sz="0" w:space="0" w:color="auto"/>
                    <w:bottom w:val="none" w:sz="0" w:space="0" w:color="auto"/>
                    <w:right w:val="none" w:sz="0" w:space="0" w:color="auto"/>
                  </w:divBdr>
                </w:div>
                <w:div w:id="1026372460">
                  <w:marLeft w:val="0"/>
                  <w:marRight w:val="0"/>
                  <w:marTop w:val="0"/>
                  <w:marBottom w:val="0"/>
                  <w:divBdr>
                    <w:top w:val="none" w:sz="0" w:space="0" w:color="auto"/>
                    <w:left w:val="none" w:sz="0" w:space="0" w:color="auto"/>
                    <w:bottom w:val="none" w:sz="0" w:space="0" w:color="auto"/>
                    <w:right w:val="none" w:sz="0" w:space="0" w:color="auto"/>
                  </w:divBdr>
                </w:div>
                <w:div w:id="1241063532">
                  <w:marLeft w:val="0"/>
                  <w:marRight w:val="0"/>
                  <w:marTop w:val="0"/>
                  <w:marBottom w:val="0"/>
                  <w:divBdr>
                    <w:top w:val="none" w:sz="0" w:space="0" w:color="auto"/>
                    <w:left w:val="none" w:sz="0" w:space="0" w:color="auto"/>
                    <w:bottom w:val="none" w:sz="0" w:space="0" w:color="auto"/>
                    <w:right w:val="none" w:sz="0" w:space="0" w:color="auto"/>
                  </w:divBdr>
                </w:div>
                <w:div w:id="1561936732">
                  <w:marLeft w:val="0"/>
                  <w:marRight w:val="0"/>
                  <w:marTop w:val="0"/>
                  <w:marBottom w:val="0"/>
                  <w:divBdr>
                    <w:top w:val="none" w:sz="0" w:space="0" w:color="auto"/>
                    <w:left w:val="none" w:sz="0" w:space="0" w:color="auto"/>
                    <w:bottom w:val="none" w:sz="0" w:space="0" w:color="auto"/>
                    <w:right w:val="none" w:sz="0" w:space="0" w:color="auto"/>
                  </w:divBdr>
                </w:div>
                <w:div w:id="1829786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206166">
          <w:marLeft w:val="0"/>
          <w:marRight w:val="0"/>
          <w:marTop w:val="0"/>
          <w:marBottom w:val="0"/>
          <w:divBdr>
            <w:top w:val="none" w:sz="0" w:space="0" w:color="auto"/>
            <w:left w:val="none" w:sz="0" w:space="0" w:color="auto"/>
            <w:bottom w:val="none" w:sz="0" w:space="0" w:color="auto"/>
            <w:right w:val="none" w:sz="0" w:space="0" w:color="auto"/>
          </w:divBdr>
          <w:divsChild>
            <w:div w:id="217713553">
              <w:marLeft w:val="0"/>
              <w:marRight w:val="0"/>
              <w:marTop w:val="0"/>
              <w:marBottom w:val="0"/>
              <w:divBdr>
                <w:top w:val="none" w:sz="0" w:space="0" w:color="auto"/>
                <w:left w:val="none" w:sz="0" w:space="0" w:color="auto"/>
                <w:bottom w:val="none" w:sz="0" w:space="0" w:color="auto"/>
                <w:right w:val="none" w:sz="0" w:space="0" w:color="auto"/>
              </w:divBdr>
              <w:divsChild>
                <w:div w:id="46151674">
                  <w:marLeft w:val="0"/>
                  <w:marRight w:val="0"/>
                  <w:marTop w:val="0"/>
                  <w:marBottom w:val="0"/>
                  <w:divBdr>
                    <w:top w:val="none" w:sz="0" w:space="0" w:color="auto"/>
                    <w:left w:val="none" w:sz="0" w:space="0" w:color="auto"/>
                    <w:bottom w:val="none" w:sz="0" w:space="0" w:color="auto"/>
                    <w:right w:val="none" w:sz="0" w:space="0" w:color="auto"/>
                  </w:divBdr>
                </w:div>
                <w:div w:id="524245460">
                  <w:marLeft w:val="0"/>
                  <w:marRight w:val="0"/>
                  <w:marTop w:val="0"/>
                  <w:marBottom w:val="0"/>
                  <w:divBdr>
                    <w:top w:val="none" w:sz="0" w:space="0" w:color="auto"/>
                    <w:left w:val="none" w:sz="0" w:space="0" w:color="auto"/>
                    <w:bottom w:val="none" w:sz="0" w:space="0" w:color="auto"/>
                    <w:right w:val="none" w:sz="0" w:space="0" w:color="auto"/>
                  </w:divBdr>
                </w:div>
                <w:div w:id="655500909">
                  <w:marLeft w:val="0"/>
                  <w:marRight w:val="0"/>
                  <w:marTop w:val="0"/>
                  <w:marBottom w:val="0"/>
                  <w:divBdr>
                    <w:top w:val="none" w:sz="0" w:space="0" w:color="auto"/>
                    <w:left w:val="none" w:sz="0" w:space="0" w:color="auto"/>
                    <w:bottom w:val="none" w:sz="0" w:space="0" w:color="auto"/>
                    <w:right w:val="none" w:sz="0" w:space="0" w:color="auto"/>
                  </w:divBdr>
                </w:div>
                <w:div w:id="819005269">
                  <w:marLeft w:val="0"/>
                  <w:marRight w:val="0"/>
                  <w:marTop w:val="0"/>
                  <w:marBottom w:val="0"/>
                  <w:divBdr>
                    <w:top w:val="none" w:sz="0" w:space="0" w:color="auto"/>
                    <w:left w:val="none" w:sz="0" w:space="0" w:color="auto"/>
                    <w:bottom w:val="none" w:sz="0" w:space="0" w:color="auto"/>
                    <w:right w:val="none" w:sz="0" w:space="0" w:color="auto"/>
                  </w:divBdr>
                </w:div>
                <w:div w:id="1074207496">
                  <w:marLeft w:val="0"/>
                  <w:marRight w:val="0"/>
                  <w:marTop w:val="0"/>
                  <w:marBottom w:val="0"/>
                  <w:divBdr>
                    <w:top w:val="none" w:sz="0" w:space="0" w:color="auto"/>
                    <w:left w:val="none" w:sz="0" w:space="0" w:color="auto"/>
                    <w:bottom w:val="none" w:sz="0" w:space="0" w:color="auto"/>
                    <w:right w:val="none" w:sz="0" w:space="0" w:color="auto"/>
                  </w:divBdr>
                </w:div>
                <w:div w:id="1233199567">
                  <w:marLeft w:val="0"/>
                  <w:marRight w:val="0"/>
                  <w:marTop w:val="0"/>
                  <w:marBottom w:val="0"/>
                  <w:divBdr>
                    <w:top w:val="none" w:sz="0" w:space="0" w:color="auto"/>
                    <w:left w:val="none" w:sz="0" w:space="0" w:color="auto"/>
                    <w:bottom w:val="none" w:sz="0" w:space="0" w:color="auto"/>
                    <w:right w:val="none" w:sz="0" w:space="0" w:color="auto"/>
                  </w:divBdr>
                </w:div>
                <w:div w:id="1499467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651827">
          <w:marLeft w:val="0"/>
          <w:marRight w:val="0"/>
          <w:marTop w:val="0"/>
          <w:marBottom w:val="0"/>
          <w:divBdr>
            <w:top w:val="none" w:sz="0" w:space="0" w:color="auto"/>
            <w:left w:val="none" w:sz="0" w:space="0" w:color="auto"/>
            <w:bottom w:val="none" w:sz="0" w:space="0" w:color="auto"/>
            <w:right w:val="none" w:sz="0" w:space="0" w:color="auto"/>
          </w:divBdr>
          <w:divsChild>
            <w:div w:id="1640956873">
              <w:marLeft w:val="0"/>
              <w:marRight w:val="0"/>
              <w:marTop w:val="0"/>
              <w:marBottom w:val="0"/>
              <w:divBdr>
                <w:top w:val="none" w:sz="0" w:space="0" w:color="auto"/>
                <w:left w:val="none" w:sz="0" w:space="0" w:color="auto"/>
                <w:bottom w:val="none" w:sz="0" w:space="0" w:color="auto"/>
                <w:right w:val="none" w:sz="0" w:space="0" w:color="auto"/>
              </w:divBdr>
              <w:divsChild>
                <w:div w:id="1271158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9811005">
          <w:marLeft w:val="0"/>
          <w:marRight w:val="0"/>
          <w:marTop w:val="0"/>
          <w:marBottom w:val="0"/>
          <w:divBdr>
            <w:top w:val="none" w:sz="0" w:space="0" w:color="auto"/>
            <w:left w:val="none" w:sz="0" w:space="0" w:color="auto"/>
            <w:bottom w:val="none" w:sz="0" w:space="0" w:color="auto"/>
            <w:right w:val="none" w:sz="0" w:space="0" w:color="auto"/>
          </w:divBdr>
          <w:divsChild>
            <w:div w:id="969435972">
              <w:marLeft w:val="0"/>
              <w:marRight w:val="0"/>
              <w:marTop w:val="0"/>
              <w:marBottom w:val="0"/>
              <w:divBdr>
                <w:top w:val="none" w:sz="0" w:space="0" w:color="auto"/>
                <w:left w:val="none" w:sz="0" w:space="0" w:color="auto"/>
                <w:bottom w:val="none" w:sz="0" w:space="0" w:color="auto"/>
                <w:right w:val="none" w:sz="0" w:space="0" w:color="auto"/>
              </w:divBdr>
              <w:divsChild>
                <w:div w:id="1748451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234158">
          <w:marLeft w:val="0"/>
          <w:marRight w:val="0"/>
          <w:marTop w:val="0"/>
          <w:marBottom w:val="0"/>
          <w:divBdr>
            <w:top w:val="none" w:sz="0" w:space="0" w:color="auto"/>
            <w:left w:val="none" w:sz="0" w:space="0" w:color="auto"/>
            <w:bottom w:val="none" w:sz="0" w:space="0" w:color="auto"/>
            <w:right w:val="none" w:sz="0" w:space="0" w:color="auto"/>
          </w:divBdr>
          <w:divsChild>
            <w:div w:id="58331192">
              <w:marLeft w:val="0"/>
              <w:marRight w:val="0"/>
              <w:marTop w:val="0"/>
              <w:marBottom w:val="0"/>
              <w:divBdr>
                <w:top w:val="none" w:sz="0" w:space="0" w:color="auto"/>
                <w:left w:val="none" w:sz="0" w:space="0" w:color="auto"/>
                <w:bottom w:val="none" w:sz="0" w:space="0" w:color="auto"/>
                <w:right w:val="none" w:sz="0" w:space="0" w:color="auto"/>
              </w:divBdr>
              <w:divsChild>
                <w:div w:id="750394311">
                  <w:marLeft w:val="0"/>
                  <w:marRight w:val="0"/>
                  <w:marTop w:val="0"/>
                  <w:marBottom w:val="0"/>
                  <w:divBdr>
                    <w:top w:val="none" w:sz="0" w:space="0" w:color="auto"/>
                    <w:left w:val="none" w:sz="0" w:space="0" w:color="auto"/>
                    <w:bottom w:val="none" w:sz="0" w:space="0" w:color="auto"/>
                    <w:right w:val="none" w:sz="0" w:space="0" w:color="auto"/>
                  </w:divBdr>
                </w:div>
                <w:div w:id="993146893">
                  <w:marLeft w:val="0"/>
                  <w:marRight w:val="0"/>
                  <w:marTop w:val="0"/>
                  <w:marBottom w:val="0"/>
                  <w:divBdr>
                    <w:top w:val="none" w:sz="0" w:space="0" w:color="auto"/>
                    <w:left w:val="none" w:sz="0" w:space="0" w:color="auto"/>
                    <w:bottom w:val="none" w:sz="0" w:space="0" w:color="auto"/>
                    <w:right w:val="none" w:sz="0" w:space="0" w:color="auto"/>
                  </w:divBdr>
                </w:div>
                <w:div w:id="1214267093">
                  <w:marLeft w:val="0"/>
                  <w:marRight w:val="0"/>
                  <w:marTop w:val="0"/>
                  <w:marBottom w:val="0"/>
                  <w:divBdr>
                    <w:top w:val="none" w:sz="0" w:space="0" w:color="auto"/>
                    <w:left w:val="none" w:sz="0" w:space="0" w:color="auto"/>
                    <w:bottom w:val="none" w:sz="0" w:space="0" w:color="auto"/>
                    <w:right w:val="none" w:sz="0" w:space="0" w:color="auto"/>
                  </w:divBdr>
                </w:div>
                <w:div w:id="1406296666">
                  <w:marLeft w:val="0"/>
                  <w:marRight w:val="0"/>
                  <w:marTop w:val="0"/>
                  <w:marBottom w:val="0"/>
                  <w:divBdr>
                    <w:top w:val="none" w:sz="0" w:space="0" w:color="auto"/>
                    <w:left w:val="none" w:sz="0" w:space="0" w:color="auto"/>
                    <w:bottom w:val="none" w:sz="0" w:space="0" w:color="auto"/>
                    <w:right w:val="none" w:sz="0" w:space="0" w:color="auto"/>
                  </w:divBdr>
                </w:div>
                <w:div w:id="1564757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445638">
          <w:marLeft w:val="0"/>
          <w:marRight w:val="0"/>
          <w:marTop w:val="0"/>
          <w:marBottom w:val="0"/>
          <w:divBdr>
            <w:top w:val="none" w:sz="0" w:space="0" w:color="auto"/>
            <w:left w:val="none" w:sz="0" w:space="0" w:color="auto"/>
            <w:bottom w:val="none" w:sz="0" w:space="0" w:color="auto"/>
            <w:right w:val="none" w:sz="0" w:space="0" w:color="auto"/>
          </w:divBdr>
          <w:divsChild>
            <w:div w:id="1082530593">
              <w:marLeft w:val="0"/>
              <w:marRight w:val="0"/>
              <w:marTop w:val="0"/>
              <w:marBottom w:val="0"/>
              <w:divBdr>
                <w:top w:val="none" w:sz="0" w:space="0" w:color="auto"/>
                <w:left w:val="none" w:sz="0" w:space="0" w:color="auto"/>
                <w:bottom w:val="none" w:sz="0" w:space="0" w:color="auto"/>
                <w:right w:val="none" w:sz="0" w:space="0" w:color="auto"/>
              </w:divBdr>
              <w:divsChild>
                <w:div w:id="467355297">
                  <w:marLeft w:val="0"/>
                  <w:marRight w:val="0"/>
                  <w:marTop w:val="0"/>
                  <w:marBottom w:val="0"/>
                  <w:divBdr>
                    <w:top w:val="none" w:sz="0" w:space="0" w:color="auto"/>
                    <w:left w:val="none" w:sz="0" w:space="0" w:color="auto"/>
                    <w:bottom w:val="none" w:sz="0" w:space="0" w:color="auto"/>
                    <w:right w:val="none" w:sz="0" w:space="0" w:color="auto"/>
                  </w:divBdr>
                </w:div>
                <w:div w:id="763573100">
                  <w:marLeft w:val="0"/>
                  <w:marRight w:val="0"/>
                  <w:marTop w:val="0"/>
                  <w:marBottom w:val="0"/>
                  <w:divBdr>
                    <w:top w:val="none" w:sz="0" w:space="0" w:color="auto"/>
                    <w:left w:val="none" w:sz="0" w:space="0" w:color="auto"/>
                    <w:bottom w:val="none" w:sz="0" w:space="0" w:color="auto"/>
                    <w:right w:val="none" w:sz="0" w:space="0" w:color="auto"/>
                  </w:divBdr>
                </w:div>
                <w:div w:id="1000618336">
                  <w:marLeft w:val="0"/>
                  <w:marRight w:val="0"/>
                  <w:marTop w:val="0"/>
                  <w:marBottom w:val="0"/>
                  <w:divBdr>
                    <w:top w:val="none" w:sz="0" w:space="0" w:color="auto"/>
                    <w:left w:val="none" w:sz="0" w:space="0" w:color="auto"/>
                    <w:bottom w:val="none" w:sz="0" w:space="0" w:color="auto"/>
                    <w:right w:val="none" w:sz="0" w:space="0" w:color="auto"/>
                  </w:divBdr>
                </w:div>
                <w:div w:id="1132676311">
                  <w:marLeft w:val="0"/>
                  <w:marRight w:val="0"/>
                  <w:marTop w:val="0"/>
                  <w:marBottom w:val="0"/>
                  <w:divBdr>
                    <w:top w:val="none" w:sz="0" w:space="0" w:color="auto"/>
                    <w:left w:val="none" w:sz="0" w:space="0" w:color="auto"/>
                    <w:bottom w:val="none" w:sz="0" w:space="0" w:color="auto"/>
                    <w:right w:val="none" w:sz="0" w:space="0" w:color="auto"/>
                  </w:divBdr>
                </w:div>
                <w:div w:id="2111702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852878">
          <w:marLeft w:val="0"/>
          <w:marRight w:val="0"/>
          <w:marTop w:val="0"/>
          <w:marBottom w:val="0"/>
          <w:divBdr>
            <w:top w:val="none" w:sz="0" w:space="0" w:color="auto"/>
            <w:left w:val="none" w:sz="0" w:space="0" w:color="auto"/>
            <w:bottom w:val="none" w:sz="0" w:space="0" w:color="auto"/>
            <w:right w:val="none" w:sz="0" w:space="0" w:color="auto"/>
          </w:divBdr>
          <w:divsChild>
            <w:div w:id="390738145">
              <w:marLeft w:val="0"/>
              <w:marRight w:val="0"/>
              <w:marTop w:val="0"/>
              <w:marBottom w:val="0"/>
              <w:divBdr>
                <w:top w:val="none" w:sz="0" w:space="0" w:color="auto"/>
                <w:left w:val="none" w:sz="0" w:space="0" w:color="auto"/>
                <w:bottom w:val="none" w:sz="0" w:space="0" w:color="auto"/>
                <w:right w:val="none" w:sz="0" w:space="0" w:color="auto"/>
              </w:divBdr>
              <w:divsChild>
                <w:div w:id="36131137">
                  <w:marLeft w:val="0"/>
                  <w:marRight w:val="0"/>
                  <w:marTop w:val="0"/>
                  <w:marBottom w:val="0"/>
                  <w:divBdr>
                    <w:top w:val="none" w:sz="0" w:space="0" w:color="auto"/>
                    <w:left w:val="none" w:sz="0" w:space="0" w:color="auto"/>
                    <w:bottom w:val="none" w:sz="0" w:space="0" w:color="auto"/>
                    <w:right w:val="none" w:sz="0" w:space="0" w:color="auto"/>
                  </w:divBdr>
                </w:div>
                <w:div w:id="145367953">
                  <w:marLeft w:val="0"/>
                  <w:marRight w:val="0"/>
                  <w:marTop w:val="0"/>
                  <w:marBottom w:val="0"/>
                  <w:divBdr>
                    <w:top w:val="none" w:sz="0" w:space="0" w:color="auto"/>
                    <w:left w:val="none" w:sz="0" w:space="0" w:color="auto"/>
                    <w:bottom w:val="none" w:sz="0" w:space="0" w:color="auto"/>
                    <w:right w:val="none" w:sz="0" w:space="0" w:color="auto"/>
                  </w:divBdr>
                </w:div>
                <w:div w:id="781268683">
                  <w:marLeft w:val="0"/>
                  <w:marRight w:val="0"/>
                  <w:marTop w:val="0"/>
                  <w:marBottom w:val="0"/>
                  <w:divBdr>
                    <w:top w:val="none" w:sz="0" w:space="0" w:color="auto"/>
                    <w:left w:val="none" w:sz="0" w:space="0" w:color="auto"/>
                    <w:bottom w:val="none" w:sz="0" w:space="0" w:color="auto"/>
                    <w:right w:val="none" w:sz="0" w:space="0" w:color="auto"/>
                  </w:divBdr>
                </w:div>
                <w:div w:id="887767428">
                  <w:marLeft w:val="0"/>
                  <w:marRight w:val="0"/>
                  <w:marTop w:val="0"/>
                  <w:marBottom w:val="0"/>
                  <w:divBdr>
                    <w:top w:val="none" w:sz="0" w:space="0" w:color="auto"/>
                    <w:left w:val="none" w:sz="0" w:space="0" w:color="auto"/>
                    <w:bottom w:val="none" w:sz="0" w:space="0" w:color="auto"/>
                    <w:right w:val="none" w:sz="0" w:space="0" w:color="auto"/>
                  </w:divBdr>
                </w:div>
                <w:div w:id="1535000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414058">
          <w:marLeft w:val="0"/>
          <w:marRight w:val="0"/>
          <w:marTop w:val="0"/>
          <w:marBottom w:val="0"/>
          <w:divBdr>
            <w:top w:val="none" w:sz="0" w:space="0" w:color="auto"/>
            <w:left w:val="none" w:sz="0" w:space="0" w:color="auto"/>
            <w:bottom w:val="none" w:sz="0" w:space="0" w:color="auto"/>
            <w:right w:val="none" w:sz="0" w:space="0" w:color="auto"/>
          </w:divBdr>
          <w:divsChild>
            <w:div w:id="1814516140">
              <w:marLeft w:val="0"/>
              <w:marRight w:val="0"/>
              <w:marTop w:val="0"/>
              <w:marBottom w:val="0"/>
              <w:divBdr>
                <w:top w:val="none" w:sz="0" w:space="0" w:color="auto"/>
                <w:left w:val="none" w:sz="0" w:space="0" w:color="auto"/>
                <w:bottom w:val="none" w:sz="0" w:space="0" w:color="auto"/>
                <w:right w:val="none" w:sz="0" w:space="0" w:color="auto"/>
              </w:divBdr>
              <w:divsChild>
                <w:div w:id="813642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218129">
          <w:marLeft w:val="0"/>
          <w:marRight w:val="0"/>
          <w:marTop w:val="0"/>
          <w:marBottom w:val="0"/>
          <w:divBdr>
            <w:top w:val="none" w:sz="0" w:space="0" w:color="auto"/>
            <w:left w:val="none" w:sz="0" w:space="0" w:color="auto"/>
            <w:bottom w:val="none" w:sz="0" w:space="0" w:color="auto"/>
            <w:right w:val="none" w:sz="0" w:space="0" w:color="auto"/>
          </w:divBdr>
          <w:divsChild>
            <w:div w:id="1561863099">
              <w:marLeft w:val="0"/>
              <w:marRight w:val="0"/>
              <w:marTop w:val="0"/>
              <w:marBottom w:val="0"/>
              <w:divBdr>
                <w:top w:val="none" w:sz="0" w:space="0" w:color="auto"/>
                <w:left w:val="none" w:sz="0" w:space="0" w:color="auto"/>
                <w:bottom w:val="none" w:sz="0" w:space="0" w:color="auto"/>
                <w:right w:val="none" w:sz="0" w:space="0" w:color="auto"/>
              </w:divBdr>
              <w:divsChild>
                <w:div w:id="531111589">
                  <w:marLeft w:val="0"/>
                  <w:marRight w:val="0"/>
                  <w:marTop w:val="0"/>
                  <w:marBottom w:val="0"/>
                  <w:divBdr>
                    <w:top w:val="none" w:sz="0" w:space="0" w:color="auto"/>
                    <w:left w:val="none" w:sz="0" w:space="0" w:color="auto"/>
                    <w:bottom w:val="none" w:sz="0" w:space="0" w:color="auto"/>
                    <w:right w:val="none" w:sz="0" w:space="0" w:color="auto"/>
                  </w:divBdr>
                </w:div>
                <w:div w:id="828444281">
                  <w:marLeft w:val="0"/>
                  <w:marRight w:val="0"/>
                  <w:marTop w:val="0"/>
                  <w:marBottom w:val="0"/>
                  <w:divBdr>
                    <w:top w:val="none" w:sz="0" w:space="0" w:color="auto"/>
                    <w:left w:val="none" w:sz="0" w:space="0" w:color="auto"/>
                    <w:bottom w:val="none" w:sz="0" w:space="0" w:color="auto"/>
                    <w:right w:val="none" w:sz="0" w:space="0" w:color="auto"/>
                  </w:divBdr>
                </w:div>
                <w:div w:id="1300722143">
                  <w:marLeft w:val="0"/>
                  <w:marRight w:val="0"/>
                  <w:marTop w:val="0"/>
                  <w:marBottom w:val="0"/>
                  <w:divBdr>
                    <w:top w:val="none" w:sz="0" w:space="0" w:color="auto"/>
                    <w:left w:val="none" w:sz="0" w:space="0" w:color="auto"/>
                    <w:bottom w:val="none" w:sz="0" w:space="0" w:color="auto"/>
                    <w:right w:val="none" w:sz="0" w:space="0" w:color="auto"/>
                  </w:divBdr>
                </w:div>
                <w:div w:id="1456556266">
                  <w:marLeft w:val="0"/>
                  <w:marRight w:val="0"/>
                  <w:marTop w:val="0"/>
                  <w:marBottom w:val="0"/>
                  <w:divBdr>
                    <w:top w:val="none" w:sz="0" w:space="0" w:color="auto"/>
                    <w:left w:val="none" w:sz="0" w:space="0" w:color="auto"/>
                    <w:bottom w:val="none" w:sz="0" w:space="0" w:color="auto"/>
                    <w:right w:val="none" w:sz="0" w:space="0" w:color="auto"/>
                  </w:divBdr>
                </w:div>
                <w:div w:id="1600406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177742">
          <w:marLeft w:val="0"/>
          <w:marRight w:val="0"/>
          <w:marTop w:val="0"/>
          <w:marBottom w:val="0"/>
          <w:divBdr>
            <w:top w:val="none" w:sz="0" w:space="0" w:color="auto"/>
            <w:left w:val="none" w:sz="0" w:space="0" w:color="auto"/>
            <w:bottom w:val="none" w:sz="0" w:space="0" w:color="auto"/>
            <w:right w:val="none" w:sz="0" w:space="0" w:color="auto"/>
          </w:divBdr>
          <w:divsChild>
            <w:div w:id="1557668305">
              <w:marLeft w:val="0"/>
              <w:marRight w:val="0"/>
              <w:marTop w:val="0"/>
              <w:marBottom w:val="0"/>
              <w:divBdr>
                <w:top w:val="none" w:sz="0" w:space="0" w:color="auto"/>
                <w:left w:val="none" w:sz="0" w:space="0" w:color="auto"/>
                <w:bottom w:val="none" w:sz="0" w:space="0" w:color="auto"/>
                <w:right w:val="none" w:sz="0" w:space="0" w:color="auto"/>
              </w:divBdr>
              <w:divsChild>
                <w:div w:id="1431245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5187070">
          <w:marLeft w:val="0"/>
          <w:marRight w:val="0"/>
          <w:marTop w:val="0"/>
          <w:marBottom w:val="0"/>
          <w:divBdr>
            <w:top w:val="none" w:sz="0" w:space="0" w:color="auto"/>
            <w:left w:val="none" w:sz="0" w:space="0" w:color="auto"/>
            <w:bottom w:val="none" w:sz="0" w:space="0" w:color="auto"/>
            <w:right w:val="none" w:sz="0" w:space="0" w:color="auto"/>
          </w:divBdr>
          <w:divsChild>
            <w:div w:id="596209170">
              <w:marLeft w:val="0"/>
              <w:marRight w:val="0"/>
              <w:marTop w:val="0"/>
              <w:marBottom w:val="0"/>
              <w:divBdr>
                <w:top w:val="none" w:sz="0" w:space="0" w:color="auto"/>
                <w:left w:val="none" w:sz="0" w:space="0" w:color="auto"/>
                <w:bottom w:val="none" w:sz="0" w:space="0" w:color="auto"/>
                <w:right w:val="none" w:sz="0" w:space="0" w:color="auto"/>
              </w:divBdr>
              <w:divsChild>
                <w:div w:id="440341408">
                  <w:marLeft w:val="0"/>
                  <w:marRight w:val="0"/>
                  <w:marTop w:val="0"/>
                  <w:marBottom w:val="0"/>
                  <w:divBdr>
                    <w:top w:val="none" w:sz="0" w:space="0" w:color="auto"/>
                    <w:left w:val="none" w:sz="0" w:space="0" w:color="auto"/>
                    <w:bottom w:val="none" w:sz="0" w:space="0" w:color="auto"/>
                    <w:right w:val="none" w:sz="0" w:space="0" w:color="auto"/>
                  </w:divBdr>
                </w:div>
                <w:div w:id="1261375318">
                  <w:marLeft w:val="0"/>
                  <w:marRight w:val="0"/>
                  <w:marTop w:val="0"/>
                  <w:marBottom w:val="0"/>
                  <w:divBdr>
                    <w:top w:val="none" w:sz="0" w:space="0" w:color="auto"/>
                    <w:left w:val="none" w:sz="0" w:space="0" w:color="auto"/>
                    <w:bottom w:val="none" w:sz="0" w:space="0" w:color="auto"/>
                    <w:right w:val="none" w:sz="0" w:space="0" w:color="auto"/>
                  </w:divBdr>
                </w:div>
                <w:div w:id="1360279731">
                  <w:marLeft w:val="0"/>
                  <w:marRight w:val="0"/>
                  <w:marTop w:val="0"/>
                  <w:marBottom w:val="0"/>
                  <w:divBdr>
                    <w:top w:val="none" w:sz="0" w:space="0" w:color="auto"/>
                    <w:left w:val="none" w:sz="0" w:space="0" w:color="auto"/>
                    <w:bottom w:val="none" w:sz="0" w:space="0" w:color="auto"/>
                    <w:right w:val="none" w:sz="0" w:space="0" w:color="auto"/>
                  </w:divBdr>
                </w:div>
                <w:div w:id="1394161031">
                  <w:marLeft w:val="0"/>
                  <w:marRight w:val="0"/>
                  <w:marTop w:val="0"/>
                  <w:marBottom w:val="0"/>
                  <w:divBdr>
                    <w:top w:val="none" w:sz="0" w:space="0" w:color="auto"/>
                    <w:left w:val="none" w:sz="0" w:space="0" w:color="auto"/>
                    <w:bottom w:val="none" w:sz="0" w:space="0" w:color="auto"/>
                    <w:right w:val="none" w:sz="0" w:space="0" w:color="auto"/>
                  </w:divBdr>
                </w:div>
                <w:div w:id="1622763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6037236">
          <w:marLeft w:val="0"/>
          <w:marRight w:val="0"/>
          <w:marTop w:val="0"/>
          <w:marBottom w:val="0"/>
          <w:divBdr>
            <w:top w:val="none" w:sz="0" w:space="0" w:color="auto"/>
            <w:left w:val="none" w:sz="0" w:space="0" w:color="auto"/>
            <w:bottom w:val="none" w:sz="0" w:space="0" w:color="auto"/>
            <w:right w:val="none" w:sz="0" w:space="0" w:color="auto"/>
          </w:divBdr>
          <w:divsChild>
            <w:div w:id="1011493796">
              <w:marLeft w:val="0"/>
              <w:marRight w:val="0"/>
              <w:marTop w:val="0"/>
              <w:marBottom w:val="0"/>
              <w:divBdr>
                <w:top w:val="none" w:sz="0" w:space="0" w:color="auto"/>
                <w:left w:val="none" w:sz="0" w:space="0" w:color="auto"/>
                <w:bottom w:val="none" w:sz="0" w:space="0" w:color="auto"/>
                <w:right w:val="none" w:sz="0" w:space="0" w:color="auto"/>
              </w:divBdr>
              <w:divsChild>
                <w:div w:id="155651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6573364">
          <w:marLeft w:val="0"/>
          <w:marRight w:val="0"/>
          <w:marTop w:val="0"/>
          <w:marBottom w:val="0"/>
          <w:divBdr>
            <w:top w:val="none" w:sz="0" w:space="0" w:color="auto"/>
            <w:left w:val="none" w:sz="0" w:space="0" w:color="auto"/>
            <w:bottom w:val="none" w:sz="0" w:space="0" w:color="auto"/>
            <w:right w:val="none" w:sz="0" w:space="0" w:color="auto"/>
          </w:divBdr>
          <w:divsChild>
            <w:div w:id="2046128078">
              <w:marLeft w:val="0"/>
              <w:marRight w:val="0"/>
              <w:marTop w:val="0"/>
              <w:marBottom w:val="0"/>
              <w:divBdr>
                <w:top w:val="none" w:sz="0" w:space="0" w:color="auto"/>
                <w:left w:val="none" w:sz="0" w:space="0" w:color="auto"/>
                <w:bottom w:val="none" w:sz="0" w:space="0" w:color="auto"/>
                <w:right w:val="none" w:sz="0" w:space="0" w:color="auto"/>
              </w:divBdr>
              <w:divsChild>
                <w:div w:id="816433">
                  <w:marLeft w:val="0"/>
                  <w:marRight w:val="0"/>
                  <w:marTop w:val="0"/>
                  <w:marBottom w:val="0"/>
                  <w:divBdr>
                    <w:top w:val="none" w:sz="0" w:space="0" w:color="auto"/>
                    <w:left w:val="none" w:sz="0" w:space="0" w:color="auto"/>
                    <w:bottom w:val="none" w:sz="0" w:space="0" w:color="auto"/>
                    <w:right w:val="none" w:sz="0" w:space="0" w:color="auto"/>
                  </w:divBdr>
                </w:div>
                <w:div w:id="59014509">
                  <w:marLeft w:val="0"/>
                  <w:marRight w:val="0"/>
                  <w:marTop w:val="0"/>
                  <w:marBottom w:val="0"/>
                  <w:divBdr>
                    <w:top w:val="none" w:sz="0" w:space="0" w:color="auto"/>
                    <w:left w:val="none" w:sz="0" w:space="0" w:color="auto"/>
                    <w:bottom w:val="none" w:sz="0" w:space="0" w:color="auto"/>
                    <w:right w:val="none" w:sz="0" w:space="0" w:color="auto"/>
                  </w:divBdr>
                </w:div>
                <w:div w:id="395319781">
                  <w:marLeft w:val="0"/>
                  <w:marRight w:val="0"/>
                  <w:marTop w:val="0"/>
                  <w:marBottom w:val="0"/>
                  <w:divBdr>
                    <w:top w:val="none" w:sz="0" w:space="0" w:color="auto"/>
                    <w:left w:val="none" w:sz="0" w:space="0" w:color="auto"/>
                    <w:bottom w:val="none" w:sz="0" w:space="0" w:color="auto"/>
                    <w:right w:val="none" w:sz="0" w:space="0" w:color="auto"/>
                  </w:divBdr>
                </w:div>
                <w:div w:id="1270891388">
                  <w:marLeft w:val="0"/>
                  <w:marRight w:val="0"/>
                  <w:marTop w:val="0"/>
                  <w:marBottom w:val="0"/>
                  <w:divBdr>
                    <w:top w:val="none" w:sz="0" w:space="0" w:color="auto"/>
                    <w:left w:val="none" w:sz="0" w:space="0" w:color="auto"/>
                    <w:bottom w:val="none" w:sz="0" w:space="0" w:color="auto"/>
                    <w:right w:val="none" w:sz="0" w:space="0" w:color="auto"/>
                  </w:divBdr>
                </w:div>
                <w:div w:id="1958022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724885">
          <w:marLeft w:val="0"/>
          <w:marRight w:val="0"/>
          <w:marTop w:val="0"/>
          <w:marBottom w:val="0"/>
          <w:divBdr>
            <w:top w:val="none" w:sz="0" w:space="0" w:color="auto"/>
            <w:left w:val="none" w:sz="0" w:space="0" w:color="auto"/>
            <w:bottom w:val="none" w:sz="0" w:space="0" w:color="auto"/>
            <w:right w:val="none" w:sz="0" w:space="0" w:color="auto"/>
          </w:divBdr>
          <w:divsChild>
            <w:div w:id="278266715">
              <w:marLeft w:val="0"/>
              <w:marRight w:val="0"/>
              <w:marTop w:val="0"/>
              <w:marBottom w:val="0"/>
              <w:divBdr>
                <w:top w:val="none" w:sz="0" w:space="0" w:color="auto"/>
                <w:left w:val="none" w:sz="0" w:space="0" w:color="auto"/>
                <w:bottom w:val="none" w:sz="0" w:space="0" w:color="auto"/>
                <w:right w:val="none" w:sz="0" w:space="0" w:color="auto"/>
              </w:divBdr>
              <w:divsChild>
                <w:div w:id="417601539">
                  <w:marLeft w:val="0"/>
                  <w:marRight w:val="0"/>
                  <w:marTop w:val="0"/>
                  <w:marBottom w:val="0"/>
                  <w:divBdr>
                    <w:top w:val="none" w:sz="0" w:space="0" w:color="auto"/>
                    <w:left w:val="none" w:sz="0" w:space="0" w:color="auto"/>
                    <w:bottom w:val="none" w:sz="0" w:space="0" w:color="auto"/>
                    <w:right w:val="none" w:sz="0" w:space="0" w:color="auto"/>
                  </w:divBdr>
                </w:div>
                <w:div w:id="433938708">
                  <w:marLeft w:val="0"/>
                  <w:marRight w:val="0"/>
                  <w:marTop w:val="0"/>
                  <w:marBottom w:val="0"/>
                  <w:divBdr>
                    <w:top w:val="none" w:sz="0" w:space="0" w:color="auto"/>
                    <w:left w:val="none" w:sz="0" w:space="0" w:color="auto"/>
                    <w:bottom w:val="none" w:sz="0" w:space="0" w:color="auto"/>
                    <w:right w:val="none" w:sz="0" w:space="0" w:color="auto"/>
                  </w:divBdr>
                </w:div>
                <w:div w:id="1278488386">
                  <w:marLeft w:val="0"/>
                  <w:marRight w:val="0"/>
                  <w:marTop w:val="0"/>
                  <w:marBottom w:val="0"/>
                  <w:divBdr>
                    <w:top w:val="none" w:sz="0" w:space="0" w:color="auto"/>
                    <w:left w:val="none" w:sz="0" w:space="0" w:color="auto"/>
                    <w:bottom w:val="none" w:sz="0" w:space="0" w:color="auto"/>
                    <w:right w:val="none" w:sz="0" w:space="0" w:color="auto"/>
                  </w:divBdr>
                </w:div>
                <w:div w:id="1546792387">
                  <w:marLeft w:val="0"/>
                  <w:marRight w:val="0"/>
                  <w:marTop w:val="0"/>
                  <w:marBottom w:val="0"/>
                  <w:divBdr>
                    <w:top w:val="none" w:sz="0" w:space="0" w:color="auto"/>
                    <w:left w:val="none" w:sz="0" w:space="0" w:color="auto"/>
                    <w:bottom w:val="none" w:sz="0" w:space="0" w:color="auto"/>
                    <w:right w:val="none" w:sz="0" w:space="0" w:color="auto"/>
                  </w:divBdr>
                </w:div>
                <w:div w:id="1817530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275402">
          <w:marLeft w:val="0"/>
          <w:marRight w:val="0"/>
          <w:marTop w:val="0"/>
          <w:marBottom w:val="0"/>
          <w:divBdr>
            <w:top w:val="none" w:sz="0" w:space="0" w:color="auto"/>
            <w:left w:val="none" w:sz="0" w:space="0" w:color="auto"/>
            <w:bottom w:val="none" w:sz="0" w:space="0" w:color="auto"/>
            <w:right w:val="none" w:sz="0" w:space="0" w:color="auto"/>
          </w:divBdr>
          <w:divsChild>
            <w:div w:id="1472016946">
              <w:marLeft w:val="0"/>
              <w:marRight w:val="0"/>
              <w:marTop w:val="0"/>
              <w:marBottom w:val="0"/>
              <w:divBdr>
                <w:top w:val="none" w:sz="0" w:space="0" w:color="auto"/>
                <w:left w:val="none" w:sz="0" w:space="0" w:color="auto"/>
                <w:bottom w:val="none" w:sz="0" w:space="0" w:color="auto"/>
                <w:right w:val="none" w:sz="0" w:space="0" w:color="auto"/>
              </w:divBdr>
              <w:divsChild>
                <w:div w:id="156577757">
                  <w:marLeft w:val="0"/>
                  <w:marRight w:val="0"/>
                  <w:marTop w:val="0"/>
                  <w:marBottom w:val="0"/>
                  <w:divBdr>
                    <w:top w:val="none" w:sz="0" w:space="0" w:color="auto"/>
                    <w:left w:val="none" w:sz="0" w:space="0" w:color="auto"/>
                    <w:bottom w:val="none" w:sz="0" w:space="0" w:color="auto"/>
                    <w:right w:val="none" w:sz="0" w:space="0" w:color="auto"/>
                  </w:divBdr>
                </w:div>
                <w:div w:id="656612706">
                  <w:marLeft w:val="0"/>
                  <w:marRight w:val="0"/>
                  <w:marTop w:val="0"/>
                  <w:marBottom w:val="0"/>
                  <w:divBdr>
                    <w:top w:val="none" w:sz="0" w:space="0" w:color="auto"/>
                    <w:left w:val="none" w:sz="0" w:space="0" w:color="auto"/>
                    <w:bottom w:val="none" w:sz="0" w:space="0" w:color="auto"/>
                    <w:right w:val="none" w:sz="0" w:space="0" w:color="auto"/>
                  </w:divBdr>
                </w:div>
                <w:div w:id="1169255518">
                  <w:marLeft w:val="0"/>
                  <w:marRight w:val="0"/>
                  <w:marTop w:val="0"/>
                  <w:marBottom w:val="0"/>
                  <w:divBdr>
                    <w:top w:val="none" w:sz="0" w:space="0" w:color="auto"/>
                    <w:left w:val="none" w:sz="0" w:space="0" w:color="auto"/>
                    <w:bottom w:val="none" w:sz="0" w:space="0" w:color="auto"/>
                    <w:right w:val="none" w:sz="0" w:space="0" w:color="auto"/>
                  </w:divBdr>
                </w:div>
                <w:div w:id="1473981441">
                  <w:marLeft w:val="0"/>
                  <w:marRight w:val="0"/>
                  <w:marTop w:val="0"/>
                  <w:marBottom w:val="0"/>
                  <w:divBdr>
                    <w:top w:val="none" w:sz="0" w:space="0" w:color="auto"/>
                    <w:left w:val="none" w:sz="0" w:space="0" w:color="auto"/>
                    <w:bottom w:val="none" w:sz="0" w:space="0" w:color="auto"/>
                    <w:right w:val="none" w:sz="0" w:space="0" w:color="auto"/>
                  </w:divBdr>
                </w:div>
                <w:div w:id="1861430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681153">
          <w:marLeft w:val="0"/>
          <w:marRight w:val="0"/>
          <w:marTop w:val="0"/>
          <w:marBottom w:val="0"/>
          <w:divBdr>
            <w:top w:val="none" w:sz="0" w:space="0" w:color="auto"/>
            <w:left w:val="none" w:sz="0" w:space="0" w:color="auto"/>
            <w:bottom w:val="none" w:sz="0" w:space="0" w:color="auto"/>
            <w:right w:val="none" w:sz="0" w:space="0" w:color="auto"/>
          </w:divBdr>
          <w:divsChild>
            <w:div w:id="1637565410">
              <w:marLeft w:val="0"/>
              <w:marRight w:val="0"/>
              <w:marTop w:val="0"/>
              <w:marBottom w:val="0"/>
              <w:divBdr>
                <w:top w:val="none" w:sz="0" w:space="0" w:color="auto"/>
                <w:left w:val="none" w:sz="0" w:space="0" w:color="auto"/>
                <w:bottom w:val="none" w:sz="0" w:space="0" w:color="auto"/>
                <w:right w:val="none" w:sz="0" w:space="0" w:color="auto"/>
              </w:divBdr>
              <w:divsChild>
                <w:div w:id="74132823">
                  <w:marLeft w:val="0"/>
                  <w:marRight w:val="0"/>
                  <w:marTop w:val="0"/>
                  <w:marBottom w:val="0"/>
                  <w:divBdr>
                    <w:top w:val="none" w:sz="0" w:space="0" w:color="auto"/>
                    <w:left w:val="none" w:sz="0" w:space="0" w:color="auto"/>
                    <w:bottom w:val="none" w:sz="0" w:space="0" w:color="auto"/>
                    <w:right w:val="none" w:sz="0" w:space="0" w:color="auto"/>
                  </w:divBdr>
                </w:div>
                <w:div w:id="360520442">
                  <w:marLeft w:val="0"/>
                  <w:marRight w:val="0"/>
                  <w:marTop w:val="0"/>
                  <w:marBottom w:val="0"/>
                  <w:divBdr>
                    <w:top w:val="none" w:sz="0" w:space="0" w:color="auto"/>
                    <w:left w:val="none" w:sz="0" w:space="0" w:color="auto"/>
                    <w:bottom w:val="none" w:sz="0" w:space="0" w:color="auto"/>
                    <w:right w:val="none" w:sz="0" w:space="0" w:color="auto"/>
                  </w:divBdr>
                </w:div>
                <w:div w:id="861934927">
                  <w:marLeft w:val="0"/>
                  <w:marRight w:val="0"/>
                  <w:marTop w:val="0"/>
                  <w:marBottom w:val="0"/>
                  <w:divBdr>
                    <w:top w:val="none" w:sz="0" w:space="0" w:color="auto"/>
                    <w:left w:val="none" w:sz="0" w:space="0" w:color="auto"/>
                    <w:bottom w:val="none" w:sz="0" w:space="0" w:color="auto"/>
                    <w:right w:val="none" w:sz="0" w:space="0" w:color="auto"/>
                  </w:divBdr>
                </w:div>
                <w:div w:id="1833180800">
                  <w:marLeft w:val="0"/>
                  <w:marRight w:val="0"/>
                  <w:marTop w:val="0"/>
                  <w:marBottom w:val="0"/>
                  <w:divBdr>
                    <w:top w:val="none" w:sz="0" w:space="0" w:color="auto"/>
                    <w:left w:val="none" w:sz="0" w:space="0" w:color="auto"/>
                    <w:bottom w:val="none" w:sz="0" w:space="0" w:color="auto"/>
                    <w:right w:val="none" w:sz="0" w:space="0" w:color="auto"/>
                  </w:divBdr>
                </w:div>
                <w:div w:id="1835298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5184942">
          <w:marLeft w:val="0"/>
          <w:marRight w:val="0"/>
          <w:marTop w:val="0"/>
          <w:marBottom w:val="0"/>
          <w:divBdr>
            <w:top w:val="none" w:sz="0" w:space="0" w:color="auto"/>
            <w:left w:val="none" w:sz="0" w:space="0" w:color="auto"/>
            <w:bottom w:val="none" w:sz="0" w:space="0" w:color="auto"/>
            <w:right w:val="none" w:sz="0" w:space="0" w:color="auto"/>
          </w:divBdr>
          <w:divsChild>
            <w:div w:id="1203637077">
              <w:marLeft w:val="0"/>
              <w:marRight w:val="0"/>
              <w:marTop w:val="0"/>
              <w:marBottom w:val="0"/>
              <w:divBdr>
                <w:top w:val="none" w:sz="0" w:space="0" w:color="auto"/>
                <w:left w:val="none" w:sz="0" w:space="0" w:color="auto"/>
                <w:bottom w:val="none" w:sz="0" w:space="0" w:color="auto"/>
                <w:right w:val="none" w:sz="0" w:space="0" w:color="auto"/>
              </w:divBdr>
              <w:divsChild>
                <w:div w:id="509100893">
                  <w:marLeft w:val="0"/>
                  <w:marRight w:val="0"/>
                  <w:marTop w:val="0"/>
                  <w:marBottom w:val="0"/>
                  <w:divBdr>
                    <w:top w:val="none" w:sz="0" w:space="0" w:color="auto"/>
                    <w:left w:val="none" w:sz="0" w:space="0" w:color="auto"/>
                    <w:bottom w:val="none" w:sz="0" w:space="0" w:color="auto"/>
                    <w:right w:val="none" w:sz="0" w:space="0" w:color="auto"/>
                  </w:divBdr>
                </w:div>
                <w:div w:id="1391266582">
                  <w:marLeft w:val="0"/>
                  <w:marRight w:val="0"/>
                  <w:marTop w:val="0"/>
                  <w:marBottom w:val="0"/>
                  <w:divBdr>
                    <w:top w:val="none" w:sz="0" w:space="0" w:color="auto"/>
                    <w:left w:val="none" w:sz="0" w:space="0" w:color="auto"/>
                    <w:bottom w:val="none" w:sz="0" w:space="0" w:color="auto"/>
                    <w:right w:val="none" w:sz="0" w:space="0" w:color="auto"/>
                  </w:divBdr>
                </w:div>
                <w:div w:id="1491865138">
                  <w:marLeft w:val="0"/>
                  <w:marRight w:val="0"/>
                  <w:marTop w:val="0"/>
                  <w:marBottom w:val="0"/>
                  <w:divBdr>
                    <w:top w:val="none" w:sz="0" w:space="0" w:color="auto"/>
                    <w:left w:val="none" w:sz="0" w:space="0" w:color="auto"/>
                    <w:bottom w:val="none" w:sz="0" w:space="0" w:color="auto"/>
                    <w:right w:val="none" w:sz="0" w:space="0" w:color="auto"/>
                  </w:divBdr>
                </w:div>
                <w:div w:id="1878348395">
                  <w:marLeft w:val="0"/>
                  <w:marRight w:val="0"/>
                  <w:marTop w:val="0"/>
                  <w:marBottom w:val="0"/>
                  <w:divBdr>
                    <w:top w:val="none" w:sz="0" w:space="0" w:color="auto"/>
                    <w:left w:val="none" w:sz="0" w:space="0" w:color="auto"/>
                    <w:bottom w:val="none" w:sz="0" w:space="0" w:color="auto"/>
                    <w:right w:val="none" w:sz="0" w:space="0" w:color="auto"/>
                  </w:divBdr>
                </w:div>
                <w:div w:id="2127387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198668">
          <w:marLeft w:val="0"/>
          <w:marRight w:val="0"/>
          <w:marTop w:val="0"/>
          <w:marBottom w:val="0"/>
          <w:divBdr>
            <w:top w:val="none" w:sz="0" w:space="0" w:color="auto"/>
            <w:left w:val="none" w:sz="0" w:space="0" w:color="auto"/>
            <w:bottom w:val="none" w:sz="0" w:space="0" w:color="auto"/>
            <w:right w:val="none" w:sz="0" w:space="0" w:color="auto"/>
          </w:divBdr>
          <w:divsChild>
            <w:div w:id="731806304">
              <w:marLeft w:val="0"/>
              <w:marRight w:val="0"/>
              <w:marTop w:val="0"/>
              <w:marBottom w:val="0"/>
              <w:divBdr>
                <w:top w:val="none" w:sz="0" w:space="0" w:color="auto"/>
                <w:left w:val="none" w:sz="0" w:space="0" w:color="auto"/>
                <w:bottom w:val="none" w:sz="0" w:space="0" w:color="auto"/>
                <w:right w:val="none" w:sz="0" w:space="0" w:color="auto"/>
              </w:divBdr>
              <w:divsChild>
                <w:div w:id="41027999">
                  <w:marLeft w:val="0"/>
                  <w:marRight w:val="0"/>
                  <w:marTop w:val="0"/>
                  <w:marBottom w:val="0"/>
                  <w:divBdr>
                    <w:top w:val="none" w:sz="0" w:space="0" w:color="auto"/>
                    <w:left w:val="none" w:sz="0" w:space="0" w:color="auto"/>
                    <w:bottom w:val="none" w:sz="0" w:space="0" w:color="auto"/>
                    <w:right w:val="none" w:sz="0" w:space="0" w:color="auto"/>
                  </w:divBdr>
                </w:div>
                <w:div w:id="475147706">
                  <w:marLeft w:val="0"/>
                  <w:marRight w:val="0"/>
                  <w:marTop w:val="0"/>
                  <w:marBottom w:val="0"/>
                  <w:divBdr>
                    <w:top w:val="none" w:sz="0" w:space="0" w:color="auto"/>
                    <w:left w:val="none" w:sz="0" w:space="0" w:color="auto"/>
                    <w:bottom w:val="none" w:sz="0" w:space="0" w:color="auto"/>
                    <w:right w:val="none" w:sz="0" w:space="0" w:color="auto"/>
                  </w:divBdr>
                </w:div>
                <w:div w:id="477041810">
                  <w:marLeft w:val="0"/>
                  <w:marRight w:val="0"/>
                  <w:marTop w:val="0"/>
                  <w:marBottom w:val="0"/>
                  <w:divBdr>
                    <w:top w:val="none" w:sz="0" w:space="0" w:color="auto"/>
                    <w:left w:val="none" w:sz="0" w:space="0" w:color="auto"/>
                    <w:bottom w:val="none" w:sz="0" w:space="0" w:color="auto"/>
                    <w:right w:val="none" w:sz="0" w:space="0" w:color="auto"/>
                  </w:divBdr>
                </w:div>
                <w:div w:id="800882521">
                  <w:marLeft w:val="0"/>
                  <w:marRight w:val="0"/>
                  <w:marTop w:val="0"/>
                  <w:marBottom w:val="0"/>
                  <w:divBdr>
                    <w:top w:val="none" w:sz="0" w:space="0" w:color="auto"/>
                    <w:left w:val="none" w:sz="0" w:space="0" w:color="auto"/>
                    <w:bottom w:val="none" w:sz="0" w:space="0" w:color="auto"/>
                    <w:right w:val="none" w:sz="0" w:space="0" w:color="auto"/>
                  </w:divBdr>
                </w:div>
                <w:div w:id="1622373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249123">
          <w:marLeft w:val="0"/>
          <w:marRight w:val="0"/>
          <w:marTop w:val="0"/>
          <w:marBottom w:val="0"/>
          <w:divBdr>
            <w:top w:val="none" w:sz="0" w:space="0" w:color="auto"/>
            <w:left w:val="none" w:sz="0" w:space="0" w:color="auto"/>
            <w:bottom w:val="none" w:sz="0" w:space="0" w:color="auto"/>
            <w:right w:val="none" w:sz="0" w:space="0" w:color="auto"/>
          </w:divBdr>
          <w:divsChild>
            <w:div w:id="399908665">
              <w:marLeft w:val="0"/>
              <w:marRight w:val="0"/>
              <w:marTop w:val="0"/>
              <w:marBottom w:val="0"/>
              <w:divBdr>
                <w:top w:val="none" w:sz="0" w:space="0" w:color="auto"/>
                <w:left w:val="none" w:sz="0" w:space="0" w:color="auto"/>
                <w:bottom w:val="none" w:sz="0" w:space="0" w:color="auto"/>
                <w:right w:val="none" w:sz="0" w:space="0" w:color="auto"/>
              </w:divBdr>
              <w:divsChild>
                <w:div w:id="433063306">
                  <w:marLeft w:val="0"/>
                  <w:marRight w:val="0"/>
                  <w:marTop w:val="0"/>
                  <w:marBottom w:val="0"/>
                  <w:divBdr>
                    <w:top w:val="none" w:sz="0" w:space="0" w:color="auto"/>
                    <w:left w:val="none" w:sz="0" w:space="0" w:color="auto"/>
                    <w:bottom w:val="none" w:sz="0" w:space="0" w:color="auto"/>
                    <w:right w:val="none" w:sz="0" w:space="0" w:color="auto"/>
                  </w:divBdr>
                </w:div>
                <w:div w:id="541409444">
                  <w:marLeft w:val="0"/>
                  <w:marRight w:val="0"/>
                  <w:marTop w:val="0"/>
                  <w:marBottom w:val="0"/>
                  <w:divBdr>
                    <w:top w:val="none" w:sz="0" w:space="0" w:color="auto"/>
                    <w:left w:val="none" w:sz="0" w:space="0" w:color="auto"/>
                    <w:bottom w:val="none" w:sz="0" w:space="0" w:color="auto"/>
                    <w:right w:val="none" w:sz="0" w:space="0" w:color="auto"/>
                  </w:divBdr>
                </w:div>
                <w:div w:id="872956977">
                  <w:marLeft w:val="0"/>
                  <w:marRight w:val="0"/>
                  <w:marTop w:val="0"/>
                  <w:marBottom w:val="0"/>
                  <w:divBdr>
                    <w:top w:val="none" w:sz="0" w:space="0" w:color="auto"/>
                    <w:left w:val="none" w:sz="0" w:space="0" w:color="auto"/>
                    <w:bottom w:val="none" w:sz="0" w:space="0" w:color="auto"/>
                    <w:right w:val="none" w:sz="0" w:space="0" w:color="auto"/>
                  </w:divBdr>
                </w:div>
                <w:div w:id="1009216497">
                  <w:marLeft w:val="0"/>
                  <w:marRight w:val="0"/>
                  <w:marTop w:val="0"/>
                  <w:marBottom w:val="0"/>
                  <w:divBdr>
                    <w:top w:val="none" w:sz="0" w:space="0" w:color="auto"/>
                    <w:left w:val="none" w:sz="0" w:space="0" w:color="auto"/>
                    <w:bottom w:val="none" w:sz="0" w:space="0" w:color="auto"/>
                    <w:right w:val="none" w:sz="0" w:space="0" w:color="auto"/>
                  </w:divBdr>
                </w:div>
                <w:div w:id="1660888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948913">
          <w:marLeft w:val="0"/>
          <w:marRight w:val="0"/>
          <w:marTop w:val="0"/>
          <w:marBottom w:val="0"/>
          <w:divBdr>
            <w:top w:val="none" w:sz="0" w:space="0" w:color="auto"/>
            <w:left w:val="none" w:sz="0" w:space="0" w:color="auto"/>
            <w:bottom w:val="none" w:sz="0" w:space="0" w:color="auto"/>
            <w:right w:val="none" w:sz="0" w:space="0" w:color="auto"/>
          </w:divBdr>
          <w:divsChild>
            <w:div w:id="372660913">
              <w:marLeft w:val="0"/>
              <w:marRight w:val="0"/>
              <w:marTop w:val="0"/>
              <w:marBottom w:val="0"/>
              <w:divBdr>
                <w:top w:val="none" w:sz="0" w:space="0" w:color="auto"/>
                <w:left w:val="none" w:sz="0" w:space="0" w:color="auto"/>
                <w:bottom w:val="none" w:sz="0" w:space="0" w:color="auto"/>
                <w:right w:val="none" w:sz="0" w:space="0" w:color="auto"/>
              </w:divBdr>
              <w:divsChild>
                <w:div w:id="426116502">
                  <w:marLeft w:val="0"/>
                  <w:marRight w:val="0"/>
                  <w:marTop w:val="0"/>
                  <w:marBottom w:val="0"/>
                  <w:divBdr>
                    <w:top w:val="none" w:sz="0" w:space="0" w:color="auto"/>
                    <w:left w:val="none" w:sz="0" w:space="0" w:color="auto"/>
                    <w:bottom w:val="none" w:sz="0" w:space="0" w:color="auto"/>
                    <w:right w:val="none" w:sz="0" w:space="0" w:color="auto"/>
                  </w:divBdr>
                </w:div>
                <w:div w:id="454523166">
                  <w:marLeft w:val="0"/>
                  <w:marRight w:val="0"/>
                  <w:marTop w:val="0"/>
                  <w:marBottom w:val="0"/>
                  <w:divBdr>
                    <w:top w:val="none" w:sz="0" w:space="0" w:color="auto"/>
                    <w:left w:val="none" w:sz="0" w:space="0" w:color="auto"/>
                    <w:bottom w:val="none" w:sz="0" w:space="0" w:color="auto"/>
                    <w:right w:val="none" w:sz="0" w:space="0" w:color="auto"/>
                  </w:divBdr>
                </w:div>
                <w:div w:id="1215196059">
                  <w:marLeft w:val="0"/>
                  <w:marRight w:val="0"/>
                  <w:marTop w:val="0"/>
                  <w:marBottom w:val="0"/>
                  <w:divBdr>
                    <w:top w:val="none" w:sz="0" w:space="0" w:color="auto"/>
                    <w:left w:val="none" w:sz="0" w:space="0" w:color="auto"/>
                    <w:bottom w:val="none" w:sz="0" w:space="0" w:color="auto"/>
                    <w:right w:val="none" w:sz="0" w:space="0" w:color="auto"/>
                  </w:divBdr>
                </w:div>
                <w:div w:id="1315643247">
                  <w:marLeft w:val="0"/>
                  <w:marRight w:val="0"/>
                  <w:marTop w:val="0"/>
                  <w:marBottom w:val="0"/>
                  <w:divBdr>
                    <w:top w:val="none" w:sz="0" w:space="0" w:color="auto"/>
                    <w:left w:val="none" w:sz="0" w:space="0" w:color="auto"/>
                    <w:bottom w:val="none" w:sz="0" w:space="0" w:color="auto"/>
                    <w:right w:val="none" w:sz="0" w:space="0" w:color="auto"/>
                  </w:divBdr>
                </w:div>
                <w:div w:id="2112577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516570">
          <w:marLeft w:val="0"/>
          <w:marRight w:val="0"/>
          <w:marTop w:val="0"/>
          <w:marBottom w:val="0"/>
          <w:divBdr>
            <w:top w:val="none" w:sz="0" w:space="0" w:color="auto"/>
            <w:left w:val="none" w:sz="0" w:space="0" w:color="auto"/>
            <w:bottom w:val="none" w:sz="0" w:space="0" w:color="auto"/>
            <w:right w:val="none" w:sz="0" w:space="0" w:color="auto"/>
          </w:divBdr>
          <w:divsChild>
            <w:div w:id="1152678309">
              <w:marLeft w:val="0"/>
              <w:marRight w:val="0"/>
              <w:marTop w:val="0"/>
              <w:marBottom w:val="0"/>
              <w:divBdr>
                <w:top w:val="none" w:sz="0" w:space="0" w:color="auto"/>
                <w:left w:val="none" w:sz="0" w:space="0" w:color="auto"/>
                <w:bottom w:val="none" w:sz="0" w:space="0" w:color="auto"/>
                <w:right w:val="none" w:sz="0" w:space="0" w:color="auto"/>
              </w:divBdr>
              <w:divsChild>
                <w:div w:id="49429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654197">
          <w:marLeft w:val="0"/>
          <w:marRight w:val="0"/>
          <w:marTop w:val="0"/>
          <w:marBottom w:val="0"/>
          <w:divBdr>
            <w:top w:val="none" w:sz="0" w:space="0" w:color="auto"/>
            <w:left w:val="none" w:sz="0" w:space="0" w:color="auto"/>
            <w:bottom w:val="none" w:sz="0" w:space="0" w:color="auto"/>
            <w:right w:val="none" w:sz="0" w:space="0" w:color="auto"/>
          </w:divBdr>
          <w:divsChild>
            <w:div w:id="364986121">
              <w:marLeft w:val="0"/>
              <w:marRight w:val="0"/>
              <w:marTop w:val="0"/>
              <w:marBottom w:val="0"/>
              <w:divBdr>
                <w:top w:val="none" w:sz="0" w:space="0" w:color="auto"/>
                <w:left w:val="none" w:sz="0" w:space="0" w:color="auto"/>
                <w:bottom w:val="none" w:sz="0" w:space="0" w:color="auto"/>
                <w:right w:val="none" w:sz="0" w:space="0" w:color="auto"/>
              </w:divBdr>
              <w:divsChild>
                <w:div w:id="218707333">
                  <w:marLeft w:val="0"/>
                  <w:marRight w:val="0"/>
                  <w:marTop w:val="0"/>
                  <w:marBottom w:val="0"/>
                  <w:divBdr>
                    <w:top w:val="none" w:sz="0" w:space="0" w:color="auto"/>
                    <w:left w:val="none" w:sz="0" w:space="0" w:color="auto"/>
                    <w:bottom w:val="none" w:sz="0" w:space="0" w:color="auto"/>
                    <w:right w:val="none" w:sz="0" w:space="0" w:color="auto"/>
                  </w:divBdr>
                </w:div>
                <w:div w:id="577909670">
                  <w:marLeft w:val="0"/>
                  <w:marRight w:val="0"/>
                  <w:marTop w:val="0"/>
                  <w:marBottom w:val="0"/>
                  <w:divBdr>
                    <w:top w:val="none" w:sz="0" w:space="0" w:color="auto"/>
                    <w:left w:val="none" w:sz="0" w:space="0" w:color="auto"/>
                    <w:bottom w:val="none" w:sz="0" w:space="0" w:color="auto"/>
                    <w:right w:val="none" w:sz="0" w:space="0" w:color="auto"/>
                  </w:divBdr>
                </w:div>
                <w:div w:id="1407072609">
                  <w:marLeft w:val="0"/>
                  <w:marRight w:val="0"/>
                  <w:marTop w:val="0"/>
                  <w:marBottom w:val="0"/>
                  <w:divBdr>
                    <w:top w:val="none" w:sz="0" w:space="0" w:color="auto"/>
                    <w:left w:val="none" w:sz="0" w:space="0" w:color="auto"/>
                    <w:bottom w:val="none" w:sz="0" w:space="0" w:color="auto"/>
                    <w:right w:val="none" w:sz="0" w:space="0" w:color="auto"/>
                  </w:divBdr>
                </w:div>
                <w:div w:id="1714890991">
                  <w:marLeft w:val="0"/>
                  <w:marRight w:val="0"/>
                  <w:marTop w:val="0"/>
                  <w:marBottom w:val="0"/>
                  <w:divBdr>
                    <w:top w:val="none" w:sz="0" w:space="0" w:color="auto"/>
                    <w:left w:val="none" w:sz="0" w:space="0" w:color="auto"/>
                    <w:bottom w:val="none" w:sz="0" w:space="0" w:color="auto"/>
                    <w:right w:val="none" w:sz="0" w:space="0" w:color="auto"/>
                  </w:divBdr>
                </w:div>
                <w:div w:id="1753774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276312">
          <w:marLeft w:val="0"/>
          <w:marRight w:val="0"/>
          <w:marTop w:val="0"/>
          <w:marBottom w:val="0"/>
          <w:divBdr>
            <w:top w:val="none" w:sz="0" w:space="0" w:color="auto"/>
            <w:left w:val="none" w:sz="0" w:space="0" w:color="auto"/>
            <w:bottom w:val="none" w:sz="0" w:space="0" w:color="auto"/>
            <w:right w:val="none" w:sz="0" w:space="0" w:color="auto"/>
          </w:divBdr>
          <w:divsChild>
            <w:div w:id="893542966">
              <w:marLeft w:val="0"/>
              <w:marRight w:val="0"/>
              <w:marTop w:val="0"/>
              <w:marBottom w:val="0"/>
              <w:divBdr>
                <w:top w:val="none" w:sz="0" w:space="0" w:color="auto"/>
                <w:left w:val="none" w:sz="0" w:space="0" w:color="auto"/>
                <w:bottom w:val="none" w:sz="0" w:space="0" w:color="auto"/>
                <w:right w:val="none" w:sz="0" w:space="0" w:color="auto"/>
              </w:divBdr>
              <w:divsChild>
                <w:div w:id="66616523">
                  <w:marLeft w:val="0"/>
                  <w:marRight w:val="0"/>
                  <w:marTop w:val="0"/>
                  <w:marBottom w:val="0"/>
                  <w:divBdr>
                    <w:top w:val="none" w:sz="0" w:space="0" w:color="auto"/>
                    <w:left w:val="none" w:sz="0" w:space="0" w:color="auto"/>
                    <w:bottom w:val="none" w:sz="0" w:space="0" w:color="auto"/>
                    <w:right w:val="none" w:sz="0" w:space="0" w:color="auto"/>
                  </w:divBdr>
                </w:div>
                <w:div w:id="200434281">
                  <w:marLeft w:val="0"/>
                  <w:marRight w:val="0"/>
                  <w:marTop w:val="0"/>
                  <w:marBottom w:val="0"/>
                  <w:divBdr>
                    <w:top w:val="none" w:sz="0" w:space="0" w:color="auto"/>
                    <w:left w:val="none" w:sz="0" w:space="0" w:color="auto"/>
                    <w:bottom w:val="none" w:sz="0" w:space="0" w:color="auto"/>
                    <w:right w:val="none" w:sz="0" w:space="0" w:color="auto"/>
                  </w:divBdr>
                </w:div>
                <w:div w:id="625040979">
                  <w:marLeft w:val="0"/>
                  <w:marRight w:val="0"/>
                  <w:marTop w:val="0"/>
                  <w:marBottom w:val="0"/>
                  <w:divBdr>
                    <w:top w:val="none" w:sz="0" w:space="0" w:color="auto"/>
                    <w:left w:val="none" w:sz="0" w:space="0" w:color="auto"/>
                    <w:bottom w:val="none" w:sz="0" w:space="0" w:color="auto"/>
                    <w:right w:val="none" w:sz="0" w:space="0" w:color="auto"/>
                  </w:divBdr>
                </w:div>
                <w:div w:id="1450584984">
                  <w:marLeft w:val="0"/>
                  <w:marRight w:val="0"/>
                  <w:marTop w:val="0"/>
                  <w:marBottom w:val="0"/>
                  <w:divBdr>
                    <w:top w:val="none" w:sz="0" w:space="0" w:color="auto"/>
                    <w:left w:val="none" w:sz="0" w:space="0" w:color="auto"/>
                    <w:bottom w:val="none" w:sz="0" w:space="0" w:color="auto"/>
                    <w:right w:val="none" w:sz="0" w:space="0" w:color="auto"/>
                  </w:divBdr>
                </w:div>
                <w:div w:id="1761216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865204">
          <w:marLeft w:val="0"/>
          <w:marRight w:val="0"/>
          <w:marTop w:val="0"/>
          <w:marBottom w:val="0"/>
          <w:divBdr>
            <w:top w:val="none" w:sz="0" w:space="0" w:color="auto"/>
            <w:left w:val="none" w:sz="0" w:space="0" w:color="auto"/>
            <w:bottom w:val="none" w:sz="0" w:space="0" w:color="auto"/>
            <w:right w:val="none" w:sz="0" w:space="0" w:color="auto"/>
          </w:divBdr>
          <w:divsChild>
            <w:div w:id="1835879128">
              <w:marLeft w:val="0"/>
              <w:marRight w:val="0"/>
              <w:marTop w:val="0"/>
              <w:marBottom w:val="0"/>
              <w:divBdr>
                <w:top w:val="none" w:sz="0" w:space="0" w:color="auto"/>
                <w:left w:val="none" w:sz="0" w:space="0" w:color="auto"/>
                <w:bottom w:val="none" w:sz="0" w:space="0" w:color="auto"/>
                <w:right w:val="none" w:sz="0" w:space="0" w:color="auto"/>
              </w:divBdr>
              <w:divsChild>
                <w:div w:id="1246115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4896960">
          <w:marLeft w:val="0"/>
          <w:marRight w:val="0"/>
          <w:marTop w:val="0"/>
          <w:marBottom w:val="0"/>
          <w:divBdr>
            <w:top w:val="none" w:sz="0" w:space="0" w:color="auto"/>
            <w:left w:val="none" w:sz="0" w:space="0" w:color="auto"/>
            <w:bottom w:val="none" w:sz="0" w:space="0" w:color="auto"/>
            <w:right w:val="none" w:sz="0" w:space="0" w:color="auto"/>
          </w:divBdr>
          <w:divsChild>
            <w:div w:id="613902239">
              <w:marLeft w:val="0"/>
              <w:marRight w:val="0"/>
              <w:marTop w:val="0"/>
              <w:marBottom w:val="0"/>
              <w:divBdr>
                <w:top w:val="none" w:sz="0" w:space="0" w:color="auto"/>
                <w:left w:val="none" w:sz="0" w:space="0" w:color="auto"/>
                <w:bottom w:val="none" w:sz="0" w:space="0" w:color="auto"/>
                <w:right w:val="none" w:sz="0" w:space="0" w:color="auto"/>
              </w:divBdr>
              <w:divsChild>
                <w:div w:id="760099650">
                  <w:marLeft w:val="0"/>
                  <w:marRight w:val="0"/>
                  <w:marTop w:val="0"/>
                  <w:marBottom w:val="0"/>
                  <w:divBdr>
                    <w:top w:val="none" w:sz="0" w:space="0" w:color="auto"/>
                    <w:left w:val="none" w:sz="0" w:space="0" w:color="auto"/>
                    <w:bottom w:val="none" w:sz="0" w:space="0" w:color="auto"/>
                    <w:right w:val="none" w:sz="0" w:space="0" w:color="auto"/>
                  </w:divBdr>
                </w:div>
                <w:div w:id="928467524">
                  <w:marLeft w:val="0"/>
                  <w:marRight w:val="0"/>
                  <w:marTop w:val="0"/>
                  <w:marBottom w:val="0"/>
                  <w:divBdr>
                    <w:top w:val="none" w:sz="0" w:space="0" w:color="auto"/>
                    <w:left w:val="none" w:sz="0" w:space="0" w:color="auto"/>
                    <w:bottom w:val="none" w:sz="0" w:space="0" w:color="auto"/>
                    <w:right w:val="none" w:sz="0" w:space="0" w:color="auto"/>
                  </w:divBdr>
                </w:div>
                <w:div w:id="1090155313">
                  <w:marLeft w:val="0"/>
                  <w:marRight w:val="0"/>
                  <w:marTop w:val="0"/>
                  <w:marBottom w:val="0"/>
                  <w:divBdr>
                    <w:top w:val="none" w:sz="0" w:space="0" w:color="auto"/>
                    <w:left w:val="none" w:sz="0" w:space="0" w:color="auto"/>
                    <w:bottom w:val="none" w:sz="0" w:space="0" w:color="auto"/>
                    <w:right w:val="none" w:sz="0" w:space="0" w:color="auto"/>
                  </w:divBdr>
                </w:div>
                <w:div w:id="1724060017">
                  <w:marLeft w:val="0"/>
                  <w:marRight w:val="0"/>
                  <w:marTop w:val="0"/>
                  <w:marBottom w:val="0"/>
                  <w:divBdr>
                    <w:top w:val="none" w:sz="0" w:space="0" w:color="auto"/>
                    <w:left w:val="none" w:sz="0" w:space="0" w:color="auto"/>
                    <w:bottom w:val="none" w:sz="0" w:space="0" w:color="auto"/>
                    <w:right w:val="none" w:sz="0" w:space="0" w:color="auto"/>
                  </w:divBdr>
                </w:div>
                <w:div w:id="2081251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267490">
          <w:marLeft w:val="0"/>
          <w:marRight w:val="0"/>
          <w:marTop w:val="0"/>
          <w:marBottom w:val="0"/>
          <w:divBdr>
            <w:top w:val="none" w:sz="0" w:space="0" w:color="auto"/>
            <w:left w:val="none" w:sz="0" w:space="0" w:color="auto"/>
            <w:bottom w:val="none" w:sz="0" w:space="0" w:color="auto"/>
            <w:right w:val="none" w:sz="0" w:space="0" w:color="auto"/>
          </w:divBdr>
          <w:divsChild>
            <w:div w:id="1301496555">
              <w:marLeft w:val="0"/>
              <w:marRight w:val="0"/>
              <w:marTop w:val="0"/>
              <w:marBottom w:val="0"/>
              <w:divBdr>
                <w:top w:val="none" w:sz="0" w:space="0" w:color="auto"/>
                <w:left w:val="none" w:sz="0" w:space="0" w:color="auto"/>
                <w:bottom w:val="none" w:sz="0" w:space="0" w:color="auto"/>
                <w:right w:val="none" w:sz="0" w:space="0" w:color="auto"/>
              </w:divBdr>
              <w:divsChild>
                <w:div w:id="1061559440">
                  <w:marLeft w:val="0"/>
                  <w:marRight w:val="0"/>
                  <w:marTop w:val="0"/>
                  <w:marBottom w:val="0"/>
                  <w:divBdr>
                    <w:top w:val="none" w:sz="0" w:space="0" w:color="auto"/>
                    <w:left w:val="none" w:sz="0" w:space="0" w:color="auto"/>
                    <w:bottom w:val="none" w:sz="0" w:space="0" w:color="auto"/>
                    <w:right w:val="none" w:sz="0" w:space="0" w:color="auto"/>
                  </w:divBdr>
                </w:div>
                <w:div w:id="1178692951">
                  <w:marLeft w:val="0"/>
                  <w:marRight w:val="0"/>
                  <w:marTop w:val="0"/>
                  <w:marBottom w:val="0"/>
                  <w:divBdr>
                    <w:top w:val="none" w:sz="0" w:space="0" w:color="auto"/>
                    <w:left w:val="none" w:sz="0" w:space="0" w:color="auto"/>
                    <w:bottom w:val="none" w:sz="0" w:space="0" w:color="auto"/>
                    <w:right w:val="none" w:sz="0" w:space="0" w:color="auto"/>
                  </w:divBdr>
                </w:div>
                <w:div w:id="1215699478">
                  <w:marLeft w:val="0"/>
                  <w:marRight w:val="0"/>
                  <w:marTop w:val="0"/>
                  <w:marBottom w:val="0"/>
                  <w:divBdr>
                    <w:top w:val="none" w:sz="0" w:space="0" w:color="auto"/>
                    <w:left w:val="none" w:sz="0" w:space="0" w:color="auto"/>
                    <w:bottom w:val="none" w:sz="0" w:space="0" w:color="auto"/>
                    <w:right w:val="none" w:sz="0" w:space="0" w:color="auto"/>
                  </w:divBdr>
                </w:div>
                <w:div w:id="1323120359">
                  <w:marLeft w:val="0"/>
                  <w:marRight w:val="0"/>
                  <w:marTop w:val="0"/>
                  <w:marBottom w:val="0"/>
                  <w:divBdr>
                    <w:top w:val="none" w:sz="0" w:space="0" w:color="auto"/>
                    <w:left w:val="none" w:sz="0" w:space="0" w:color="auto"/>
                    <w:bottom w:val="none" w:sz="0" w:space="0" w:color="auto"/>
                    <w:right w:val="none" w:sz="0" w:space="0" w:color="auto"/>
                  </w:divBdr>
                </w:div>
                <w:div w:id="1493718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8729620">
          <w:marLeft w:val="0"/>
          <w:marRight w:val="0"/>
          <w:marTop w:val="0"/>
          <w:marBottom w:val="0"/>
          <w:divBdr>
            <w:top w:val="none" w:sz="0" w:space="0" w:color="auto"/>
            <w:left w:val="none" w:sz="0" w:space="0" w:color="auto"/>
            <w:bottom w:val="none" w:sz="0" w:space="0" w:color="auto"/>
            <w:right w:val="none" w:sz="0" w:space="0" w:color="auto"/>
          </w:divBdr>
          <w:divsChild>
            <w:div w:id="1643652281">
              <w:marLeft w:val="0"/>
              <w:marRight w:val="0"/>
              <w:marTop w:val="0"/>
              <w:marBottom w:val="0"/>
              <w:divBdr>
                <w:top w:val="none" w:sz="0" w:space="0" w:color="auto"/>
                <w:left w:val="none" w:sz="0" w:space="0" w:color="auto"/>
                <w:bottom w:val="none" w:sz="0" w:space="0" w:color="auto"/>
                <w:right w:val="none" w:sz="0" w:space="0" w:color="auto"/>
              </w:divBdr>
              <w:divsChild>
                <w:div w:id="79495701">
                  <w:marLeft w:val="0"/>
                  <w:marRight w:val="0"/>
                  <w:marTop w:val="0"/>
                  <w:marBottom w:val="0"/>
                  <w:divBdr>
                    <w:top w:val="none" w:sz="0" w:space="0" w:color="auto"/>
                    <w:left w:val="none" w:sz="0" w:space="0" w:color="auto"/>
                    <w:bottom w:val="none" w:sz="0" w:space="0" w:color="auto"/>
                    <w:right w:val="none" w:sz="0" w:space="0" w:color="auto"/>
                  </w:divBdr>
                </w:div>
                <w:div w:id="88165602">
                  <w:marLeft w:val="0"/>
                  <w:marRight w:val="0"/>
                  <w:marTop w:val="0"/>
                  <w:marBottom w:val="0"/>
                  <w:divBdr>
                    <w:top w:val="none" w:sz="0" w:space="0" w:color="auto"/>
                    <w:left w:val="none" w:sz="0" w:space="0" w:color="auto"/>
                    <w:bottom w:val="none" w:sz="0" w:space="0" w:color="auto"/>
                    <w:right w:val="none" w:sz="0" w:space="0" w:color="auto"/>
                  </w:divBdr>
                </w:div>
                <w:div w:id="271014843">
                  <w:marLeft w:val="0"/>
                  <w:marRight w:val="0"/>
                  <w:marTop w:val="0"/>
                  <w:marBottom w:val="0"/>
                  <w:divBdr>
                    <w:top w:val="none" w:sz="0" w:space="0" w:color="auto"/>
                    <w:left w:val="none" w:sz="0" w:space="0" w:color="auto"/>
                    <w:bottom w:val="none" w:sz="0" w:space="0" w:color="auto"/>
                    <w:right w:val="none" w:sz="0" w:space="0" w:color="auto"/>
                  </w:divBdr>
                </w:div>
                <w:div w:id="987856088">
                  <w:marLeft w:val="0"/>
                  <w:marRight w:val="0"/>
                  <w:marTop w:val="0"/>
                  <w:marBottom w:val="0"/>
                  <w:divBdr>
                    <w:top w:val="none" w:sz="0" w:space="0" w:color="auto"/>
                    <w:left w:val="none" w:sz="0" w:space="0" w:color="auto"/>
                    <w:bottom w:val="none" w:sz="0" w:space="0" w:color="auto"/>
                    <w:right w:val="none" w:sz="0" w:space="0" w:color="auto"/>
                  </w:divBdr>
                </w:div>
                <w:div w:id="1167214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772829">
          <w:marLeft w:val="0"/>
          <w:marRight w:val="0"/>
          <w:marTop w:val="0"/>
          <w:marBottom w:val="0"/>
          <w:divBdr>
            <w:top w:val="none" w:sz="0" w:space="0" w:color="auto"/>
            <w:left w:val="none" w:sz="0" w:space="0" w:color="auto"/>
            <w:bottom w:val="none" w:sz="0" w:space="0" w:color="auto"/>
            <w:right w:val="none" w:sz="0" w:space="0" w:color="auto"/>
          </w:divBdr>
          <w:divsChild>
            <w:div w:id="1405179315">
              <w:marLeft w:val="0"/>
              <w:marRight w:val="0"/>
              <w:marTop w:val="0"/>
              <w:marBottom w:val="0"/>
              <w:divBdr>
                <w:top w:val="none" w:sz="0" w:space="0" w:color="auto"/>
                <w:left w:val="none" w:sz="0" w:space="0" w:color="auto"/>
                <w:bottom w:val="none" w:sz="0" w:space="0" w:color="auto"/>
                <w:right w:val="none" w:sz="0" w:space="0" w:color="auto"/>
              </w:divBdr>
              <w:divsChild>
                <w:div w:id="38482853">
                  <w:marLeft w:val="0"/>
                  <w:marRight w:val="0"/>
                  <w:marTop w:val="0"/>
                  <w:marBottom w:val="0"/>
                  <w:divBdr>
                    <w:top w:val="none" w:sz="0" w:space="0" w:color="auto"/>
                    <w:left w:val="none" w:sz="0" w:space="0" w:color="auto"/>
                    <w:bottom w:val="none" w:sz="0" w:space="0" w:color="auto"/>
                    <w:right w:val="none" w:sz="0" w:space="0" w:color="auto"/>
                  </w:divBdr>
                </w:div>
                <w:div w:id="473522597">
                  <w:marLeft w:val="0"/>
                  <w:marRight w:val="0"/>
                  <w:marTop w:val="0"/>
                  <w:marBottom w:val="0"/>
                  <w:divBdr>
                    <w:top w:val="none" w:sz="0" w:space="0" w:color="auto"/>
                    <w:left w:val="none" w:sz="0" w:space="0" w:color="auto"/>
                    <w:bottom w:val="none" w:sz="0" w:space="0" w:color="auto"/>
                    <w:right w:val="none" w:sz="0" w:space="0" w:color="auto"/>
                  </w:divBdr>
                </w:div>
                <w:div w:id="640765326">
                  <w:marLeft w:val="0"/>
                  <w:marRight w:val="0"/>
                  <w:marTop w:val="0"/>
                  <w:marBottom w:val="0"/>
                  <w:divBdr>
                    <w:top w:val="none" w:sz="0" w:space="0" w:color="auto"/>
                    <w:left w:val="none" w:sz="0" w:space="0" w:color="auto"/>
                    <w:bottom w:val="none" w:sz="0" w:space="0" w:color="auto"/>
                    <w:right w:val="none" w:sz="0" w:space="0" w:color="auto"/>
                  </w:divBdr>
                </w:div>
                <w:div w:id="1188980460">
                  <w:marLeft w:val="0"/>
                  <w:marRight w:val="0"/>
                  <w:marTop w:val="0"/>
                  <w:marBottom w:val="0"/>
                  <w:divBdr>
                    <w:top w:val="none" w:sz="0" w:space="0" w:color="auto"/>
                    <w:left w:val="none" w:sz="0" w:space="0" w:color="auto"/>
                    <w:bottom w:val="none" w:sz="0" w:space="0" w:color="auto"/>
                    <w:right w:val="none" w:sz="0" w:space="0" w:color="auto"/>
                  </w:divBdr>
                </w:div>
                <w:div w:id="1561133088">
                  <w:marLeft w:val="0"/>
                  <w:marRight w:val="0"/>
                  <w:marTop w:val="0"/>
                  <w:marBottom w:val="0"/>
                  <w:divBdr>
                    <w:top w:val="none" w:sz="0" w:space="0" w:color="auto"/>
                    <w:left w:val="none" w:sz="0" w:space="0" w:color="auto"/>
                    <w:bottom w:val="none" w:sz="0" w:space="0" w:color="auto"/>
                    <w:right w:val="none" w:sz="0" w:space="0" w:color="auto"/>
                  </w:divBdr>
                </w:div>
                <w:div w:id="1648852101">
                  <w:marLeft w:val="0"/>
                  <w:marRight w:val="0"/>
                  <w:marTop w:val="0"/>
                  <w:marBottom w:val="0"/>
                  <w:divBdr>
                    <w:top w:val="none" w:sz="0" w:space="0" w:color="auto"/>
                    <w:left w:val="none" w:sz="0" w:space="0" w:color="auto"/>
                    <w:bottom w:val="none" w:sz="0" w:space="0" w:color="auto"/>
                    <w:right w:val="none" w:sz="0" w:space="0" w:color="auto"/>
                  </w:divBdr>
                </w:div>
                <w:div w:id="1789203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896366">
          <w:marLeft w:val="0"/>
          <w:marRight w:val="0"/>
          <w:marTop w:val="0"/>
          <w:marBottom w:val="0"/>
          <w:divBdr>
            <w:top w:val="none" w:sz="0" w:space="0" w:color="auto"/>
            <w:left w:val="none" w:sz="0" w:space="0" w:color="auto"/>
            <w:bottom w:val="none" w:sz="0" w:space="0" w:color="auto"/>
            <w:right w:val="none" w:sz="0" w:space="0" w:color="auto"/>
          </w:divBdr>
          <w:divsChild>
            <w:div w:id="1839080813">
              <w:marLeft w:val="0"/>
              <w:marRight w:val="0"/>
              <w:marTop w:val="0"/>
              <w:marBottom w:val="0"/>
              <w:divBdr>
                <w:top w:val="none" w:sz="0" w:space="0" w:color="auto"/>
                <w:left w:val="none" w:sz="0" w:space="0" w:color="auto"/>
                <w:bottom w:val="none" w:sz="0" w:space="0" w:color="auto"/>
                <w:right w:val="none" w:sz="0" w:space="0" w:color="auto"/>
              </w:divBdr>
              <w:divsChild>
                <w:div w:id="272638651">
                  <w:marLeft w:val="0"/>
                  <w:marRight w:val="0"/>
                  <w:marTop w:val="0"/>
                  <w:marBottom w:val="0"/>
                  <w:divBdr>
                    <w:top w:val="none" w:sz="0" w:space="0" w:color="auto"/>
                    <w:left w:val="none" w:sz="0" w:space="0" w:color="auto"/>
                    <w:bottom w:val="none" w:sz="0" w:space="0" w:color="auto"/>
                    <w:right w:val="none" w:sz="0" w:space="0" w:color="auto"/>
                  </w:divBdr>
                </w:div>
                <w:div w:id="1371799581">
                  <w:marLeft w:val="0"/>
                  <w:marRight w:val="0"/>
                  <w:marTop w:val="0"/>
                  <w:marBottom w:val="0"/>
                  <w:divBdr>
                    <w:top w:val="none" w:sz="0" w:space="0" w:color="auto"/>
                    <w:left w:val="none" w:sz="0" w:space="0" w:color="auto"/>
                    <w:bottom w:val="none" w:sz="0" w:space="0" w:color="auto"/>
                    <w:right w:val="none" w:sz="0" w:space="0" w:color="auto"/>
                  </w:divBdr>
                </w:div>
                <w:div w:id="1701123316">
                  <w:marLeft w:val="0"/>
                  <w:marRight w:val="0"/>
                  <w:marTop w:val="0"/>
                  <w:marBottom w:val="0"/>
                  <w:divBdr>
                    <w:top w:val="none" w:sz="0" w:space="0" w:color="auto"/>
                    <w:left w:val="none" w:sz="0" w:space="0" w:color="auto"/>
                    <w:bottom w:val="none" w:sz="0" w:space="0" w:color="auto"/>
                    <w:right w:val="none" w:sz="0" w:space="0" w:color="auto"/>
                  </w:divBdr>
                </w:div>
                <w:div w:id="1977444910">
                  <w:marLeft w:val="0"/>
                  <w:marRight w:val="0"/>
                  <w:marTop w:val="0"/>
                  <w:marBottom w:val="0"/>
                  <w:divBdr>
                    <w:top w:val="none" w:sz="0" w:space="0" w:color="auto"/>
                    <w:left w:val="none" w:sz="0" w:space="0" w:color="auto"/>
                    <w:bottom w:val="none" w:sz="0" w:space="0" w:color="auto"/>
                    <w:right w:val="none" w:sz="0" w:space="0" w:color="auto"/>
                  </w:divBdr>
                </w:div>
                <w:div w:id="2114011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278505">
          <w:marLeft w:val="0"/>
          <w:marRight w:val="0"/>
          <w:marTop w:val="0"/>
          <w:marBottom w:val="0"/>
          <w:divBdr>
            <w:top w:val="none" w:sz="0" w:space="0" w:color="auto"/>
            <w:left w:val="none" w:sz="0" w:space="0" w:color="auto"/>
            <w:bottom w:val="none" w:sz="0" w:space="0" w:color="auto"/>
            <w:right w:val="none" w:sz="0" w:space="0" w:color="auto"/>
          </w:divBdr>
          <w:divsChild>
            <w:div w:id="1625649329">
              <w:marLeft w:val="0"/>
              <w:marRight w:val="0"/>
              <w:marTop w:val="0"/>
              <w:marBottom w:val="0"/>
              <w:divBdr>
                <w:top w:val="none" w:sz="0" w:space="0" w:color="auto"/>
                <w:left w:val="none" w:sz="0" w:space="0" w:color="auto"/>
                <w:bottom w:val="none" w:sz="0" w:space="0" w:color="auto"/>
                <w:right w:val="none" w:sz="0" w:space="0" w:color="auto"/>
              </w:divBdr>
              <w:divsChild>
                <w:div w:id="281116595">
                  <w:marLeft w:val="0"/>
                  <w:marRight w:val="0"/>
                  <w:marTop w:val="0"/>
                  <w:marBottom w:val="0"/>
                  <w:divBdr>
                    <w:top w:val="none" w:sz="0" w:space="0" w:color="auto"/>
                    <w:left w:val="none" w:sz="0" w:space="0" w:color="auto"/>
                    <w:bottom w:val="none" w:sz="0" w:space="0" w:color="auto"/>
                    <w:right w:val="none" w:sz="0" w:space="0" w:color="auto"/>
                  </w:divBdr>
                </w:div>
                <w:div w:id="645741761">
                  <w:marLeft w:val="0"/>
                  <w:marRight w:val="0"/>
                  <w:marTop w:val="0"/>
                  <w:marBottom w:val="0"/>
                  <w:divBdr>
                    <w:top w:val="none" w:sz="0" w:space="0" w:color="auto"/>
                    <w:left w:val="none" w:sz="0" w:space="0" w:color="auto"/>
                    <w:bottom w:val="none" w:sz="0" w:space="0" w:color="auto"/>
                    <w:right w:val="none" w:sz="0" w:space="0" w:color="auto"/>
                  </w:divBdr>
                </w:div>
                <w:div w:id="681510443">
                  <w:marLeft w:val="0"/>
                  <w:marRight w:val="0"/>
                  <w:marTop w:val="0"/>
                  <w:marBottom w:val="0"/>
                  <w:divBdr>
                    <w:top w:val="none" w:sz="0" w:space="0" w:color="auto"/>
                    <w:left w:val="none" w:sz="0" w:space="0" w:color="auto"/>
                    <w:bottom w:val="none" w:sz="0" w:space="0" w:color="auto"/>
                    <w:right w:val="none" w:sz="0" w:space="0" w:color="auto"/>
                  </w:divBdr>
                </w:div>
                <w:div w:id="1312950907">
                  <w:marLeft w:val="0"/>
                  <w:marRight w:val="0"/>
                  <w:marTop w:val="0"/>
                  <w:marBottom w:val="0"/>
                  <w:divBdr>
                    <w:top w:val="none" w:sz="0" w:space="0" w:color="auto"/>
                    <w:left w:val="none" w:sz="0" w:space="0" w:color="auto"/>
                    <w:bottom w:val="none" w:sz="0" w:space="0" w:color="auto"/>
                    <w:right w:val="none" w:sz="0" w:space="0" w:color="auto"/>
                  </w:divBdr>
                </w:div>
                <w:div w:id="1628655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431326">
          <w:marLeft w:val="0"/>
          <w:marRight w:val="0"/>
          <w:marTop w:val="0"/>
          <w:marBottom w:val="0"/>
          <w:divBdr>
            <w:top w:val="none" w:sz="0" w:space="0" w:color="auto"/>
            <w:left w:val="none" w:sz="0" w:space="0" w:color="auto"/>
            <w:bottom w:val="none" w:sz="0" w:space="0" w:color="auto"/>
            <w:right w:val="none" w:sz="0" w:space="0" w:color="auto"/>
          </w:divBdr>
          <w:divsChild>
            <w:div w:id="139927814">
              <w:marLeft w:val="0"/>
              <w:marRight w:val="0"/>
              <w:marTop w:val="0"/>
              <w:marBottom w:val="0"/>
              <w:divBdr>
                <w:top w:val="none" w:sz="0" w:space="0" w:color="auto"/>
                <w:left w:val="none" w:sz="0" w:space="0" w:color="auto"/>
                <w:bottom w:val="none" w:sz="0" w:space="0" w:color="auto"/>
                <w:right w:val="none" w:sz="0" w:space="0" w:color="auto"/>
              </w:divBdr>
              <w:divsChild>
                <w:div w:id="52505931">
                  <w:marLeft w:val="0"/>
                  <w:marRight w:val="0"/>
                  <w:marTop w:val="0"/>
                  <w:marBottom w:val="0"/>
                  <w:divBdr>
                    <w:top w:val="none" w:sz="0" w:space="0" w:color="auto"/>
                    <w:left w:val="none" w:sz="0" w:space="0" w:color="auto"/>
                    <w:bottom w:val="none" w:sz="0" w:space="0" w:color="auto"/>
                    <w:right w:val="none" w:sz="0" w:space="0" w:color="auto"/>
                  </w:divBdr>
                </w:div>
                <w:div w:id="213279506">
                  <w:marLeft w:val="0"/>
                  <w:marRight w:val="0"/>
                  <w:marTop w:val="0"/>
                  <w:marBottom w:val="0"/>
                  <w:divBdr>
                    <w:top w:val="none" w:sz="0" w:space="0" w:color="auto"/>
                    <w:left w:val="none" w:sz="0" w:space="0" w:color="auto"/>
                    <w:bottom w:val="none" w:sz="0" w:space="0" w:color="auto"/>
                    <w:right w:val="none" w:sz="0" w:space="0" w:color="auto"/>
                  </w:divBdr>
                </w:div>
                <w:div w:id="1045445536">
                  <w:marLeft w:val="0"/>
                  <w:marRight w:val="0"/>
                  <w:marTop w:val="0"/>
                  <w:marBottom w:val="0"/>
                  <w:divBdr>
                    <w:top w:val="none" w:sz="0" w:space="0" w:color="auto"/>
                    <w:left w:val="none" w:sz="0" w:space="0" w:color="auto"/>
                    <w:bottom w:val="none" w:sz="0" w:space="0" w:color="auto"/>
                    <w:right w:val="none" w:sz="0" w:space="0" w:color="auto"/>
                  </w:divBdr>
                </w:div>
                <w:div w:id="1629627647">
                  <w:marLeft w:val="0"/>
                  <w:marRight w:val="0"/>
                  <w:marTop w:val="0"/>
                  <w:marBottom w:val="0"/>
                  <w:divBdr>
                    <w:top w:val="none" w:sz="0" w:space="0" w:color="auto"/>
                    <w:left w:val="none" w:sz="0" w:space="0" w:color="auto"/>
                    <w:bottom w:val="none" w:sz="0" w:space="0" w:color="auto"/>
                    <w:right w:val="none" w:sz="0" w:space="0" w:color="auto"/>
                  </w:divBdr>
                </w:div>
                <w:div w:id="1640915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051449">
          <w:marLeft w:val="0"/>
          <w:marRight w:val="0"/>
          <w:marTop w:val="0"/>
          <w:marBottom w:val="0"/>
          <w:divBdr>
            <w:top w:val="none" w:sz="0" w:space="0" w:color="auto"/>
            <w:left w:val="none" w:sz="0" w:space="0" w:color="auto"/>
            <w:bottom w:val="none" w:sz="0" w:space="0" w:color="auto"/>
            <w:right w:val="none" w:sz="0" w:space="0" w:color="auto"/>
          </w:divBdr>
          <w:divsChild>
            <w:div w:id="489491723">
              <w:marLeft w:val="0"/>
              <w:marRight w:val="0"/>
              <w:marTop w:val="0"/>
              <w:marBottom w:val="0"/>
              <w:divBdr>
                <w:top w:val="none" w:sz="0" w:space="0" w:color="auto"/>
                <w:left w:val="none" w:sz="0" w:space="0" w:color="auto"/>
                <w:bottom w:val="none" w:sz="0" w:space="0" w:color="auto"/>
                <w:right w:val="none" w:sz="0" w:space="0" w:color="auto"/>
              </w:divBdr>
              <w:divsChild>
                <w:div w:id="1245527638">
                  <w:marLeft w:val="0"/>
                  <w:marRight w:val="0"/>
                  <w:marTop w:val="0"/>
                  <w:marBottom w:val="0"/>
                  <w:divBdr>
                    <w:top w:val="none" w:sz="0" w:space="0" w:color="auto"/>
                    <w:left w:val="none" w:sz="0" w:space="0" w:color="auto"/>
                    <w:bottom w:val="none" w:sz="0" w:space="0" w:color="auto"/>
                    <w:right w:val="none" w:sz="0" w:space="0" w:color="auto"/>
                  </w:divBdr>
                </w:div>
                <w:div w:id="1262760366">
                  <w:marLeft w:val="0"/>
                  <w:marRight w:val="0"/>
                  <w:marTop w:val="0"/>
                  <w:marBottom w:val="0"/>
                  <w:divBdr>
                    <w:top w:val="none" w:sz="0" w:space="0" w:color="auto"/>
                    <w:left w:val="none" w:sz="0" w:space="0" w:color="auto"/>
                    <w:bottom w:val="none" w:sz="0" w:space="0" w:color="auto"/>
                    <w:right w:val="none" w:sz="0" w:space="0" w:color="auto"/>
                  </w:divBdr>
                </w:div>
                <w:div w:id="1311979366">
                  <w:marLeft w:val="0"/>
                  <w:marRight w:val="0"/>
                  <w:marTop w:val="0"/>
                  <w:marBottom w:val="0"/>
                  <w:divBdr>
                    <w:top w:val="none" w:sz="0" w:space="0" w:color="auto"/>
                    <w:left w:val="none" w:sz="0" w:space="0" w:color="auto"/>
                    <w:bottom w:val="none" w:sz="0" w:space="0" w:color="auto"/>
                    <w:right w:val="none" w:sz="0" w:space="0" w:color="auto"/>
                  </w:divBdr>
                </w:div>
                <w:div w:id="1791364726">
                  <w:marLeft w:val="0"/>
                  <w:marRight w:val="0"/>
                  <w:marTop w:val="0"/>
                  <w:marBottom w:val="0"/>
                  <w:divBdr>
                    <w:top w:val="none" w:sz="0" w:space="0" w:color="auto"/>
                    <w:left w:val="none" w:sz="0" w:space="0" w:color="auto"/>
                    <w:bottom w:val="none" w:sz="0" w:space="0" w:color="auto"/>
                    <w:right w:val="none" w:sz="0" w:space="0" w:color="auto"/>
                  </w:divBdr>
                </w:div>
                <w:div w:id="1942444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874813">
          <w:marLeft w:val="0"/>
          <w:marRight w:val="0"/>
          <w:marTop w:val="0"/>
          <w:marBottom w:val="0"/>
          <w:divBdr>
            <w:top w:val="none" w:sz="0" w:space="0" w:color="auto"/>
            <w:left w:val="none" w:sz="0" w:space="0" w:color="auto"/>
            <w:bottom w:val="none" w:sz="0" w:space="0" w:color="auto"/>
            <w:right w:val="none" w:sz="0" w:space="0" w:color="auto"/>
          </w:divBdr>
          <w:divsChild>
            <w:div w:id="631596645">
              <w:marLeft w:val="0"/>
              <w:marRight w:val="0"/>
              <w:marTop w:val="0"/>
              <w:marBottom w:val="0"/>
              <w:divBdr>
                <w:top w:val="none" w:sz="0" w:space="0" w:color="auto"/>
                <w:left w:val="none" w:sz="0" w:space="0" w:color="auto"/>
                <w:bottom w:val="none" w:sz="0" w:space="0" w:color="auto"/>
                <w:right w:val="none" w:sz="0" w:space="0" w:color="auto"/>
              </w:divBdr>
              <w:divsChild>
                <w:div w:id="5520329">
                  <w:marLeft w:val="0"/>
                  <w:marRight w:val="0"/>
                  <w:marTop w:val="0"/>
                  <w:marBottom w:val="0"/>
                  <w:divBdr>
                    <w:top w:val="none" w:sz="0" w:space="0" w:color="auto"/>
                    <w:left w:val="none" w:sz="0" w:space="0" w:color="auto"/>
                    <w:bottom w:val="none" w:sz="0" w:space="0" w:color="auto"/>
                    <w:right w:val="none" w:sz="0" w:space="0" w:color="auto"/>
                  </w:divBdr>
                </w:div>
                <w:div w:id="740373000">
                  <w:marLeft w:val="0"/>
                  <w:marRight w:val="0"/>
                  <w:marTop w:val="0"/>
                  <w:marBottom w:val="0"/>
                  <w:divBdr>
                    <w:top w:val="none" w:sz="0" w:space="0" w:color="auto"/>
                    <w:left w:val="none" w:sz="0" w:space="0" w:color="auto"/>
                    <w:bottom w:val="none" w:sz="0" w:space="0" w:color="auto"/>
                    <w:right w:val="none" w:sz="0" w:space="0" w:color="auto"/>
                  </w:divBdr>
                </w:div>
                <w:div w:id="750272941">
                  <w:marLeft w:val="0"/>
                  <w:marRight w:val="0"/>
                  <w:marTop w:val="0"/>
                  <w:marBottom w:val="0"/>
                  <w:divBdr>
                    <w:top w:val="none" w:sz="0" w:space="0" w:color="auto"/>
                    <w:left w:val="none" w:sz="0" w:space="0" w:color="auto"/>
                    <w:bottom w:val="none" w:sz="0" w:space="0" w:color="auto"/>
                    <w:right w:val="none" w:sz="0" w:space="0" w:color="auto"/>
                  </w:divBdr>
                </w:div>
                <w:div w:id="1483808082">
                  <w:marLeft w:val="0"/>
                  <w:marRight w:val="0"/>
                  <w:marTop w:val="0"/>
                  <w:marBottom w:val="0"/>
                  <w:divBdr>
                    <w:top w:val="none" w:sz="0" w:space="0" w:color="auto"/>
                    <w:left w:val="none" w:sz="0" w:space="0" w:color="auto"/>
                    <w:bottom w:val="none" w:sz="0" w:space="0" w:color="auto"/>
                    <w:right w:val="none" w:sz="0" w:space="0" w:color="auto"/>
                  </w:divBdr>
                </w:div>
                <w:div w:id="1890457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338607">
          <w:marLeft w:val="0"/>
          <w:marRight w:val="0"/>
          <w:marTop w:val="0"/>
          <w:marBottom w:val="0"/>
          <w:divBdr>
            <w:top w:val="none" w:sz="0" w:space="0" w:color="auto"/>
            <w:left w:val="none" w:sz="0" w:space="0" w:color="auto"/>
            <w:bottom w:val="none" w:sz="0" w:space="0" w:color="auto"/>
            <w:right w:val="none" w:sz="0" w:space="0" w:color="auto"/>
          </w:divBdr>
          <w:divsChild>
            <w:div w:id="264770561">
              <w:marLeft w:val="0"/>
              <w:marRight w:val="0"/>
              <w:marTop w:val="0"/>
              <w:marBottom w:val="0"/>
              <w:divBdr>
                <w:top w:val="none" w:sz="0" w:space="0" w:color="auto"/>
                <w:left w:val="none" w:sz="0" w:space="0" w:color="auto"/>
                <w:bottom w:val="none" w:sz="0" w:space="0" w:color="auto"/>
                <w:right w:val="none" w:sz="0" w:space="0" w:color="auto"/>
              </w:divBdr>
              <w:divsChild>
                <w:div w:id="402289915">
                  <w:marLeft w:val="0"/>
                  <w:marRight w:val="0"/>
                  <w:marTop w:val="0"/>
                  <w:marBottom w:val="0"/>
                  <w:divBdr>
                    <w:top w:val="none" w:sz="0" w:space="0" w:color="auto"/>
                    <w:left w:val="none" w:sz="0" w:space="0" w:color="auto"/>
                    <w:bottom w:val="none" w:sz="0" w:space="0" w:color="auto"/>
                    <w:right w:val="none" w:sz="0" w:space="0" w:color="auto"/>
                  </w:divBdr>
                </w:div>
                <w:div w:id="817846837">
                  <w:marLeft w:val="0"/>
                  <w:marRight w:val="0"/>
                  <w:marTop w:val="0"/>
                  <w:marBottom w:val="0"/>
                  <w:divBdr>
                    <w:top w:val="none" w:sz="0" w:space="0" w:color="auto"/>
                    <w:left w:val="none" w:sz="0" w:space="0" w:color="auto"/>
                    <w:bottom w:val="none" w:sz="0" w:space="0" w:color="auto"/>
                    <w:right w:val="none" w:sz="0" w:space="0" w:color="auto"/>
                  </w:divBdr>
                </w:div>
                <w:div w:id="1024937283">
                  <w:marLeft w:val="0"/>
                  <w:marRight w:val="0"/>
                  <w:marTop w:val="0"/>
                  <w:marBottom w:val="0"/>
                  <w:divBdr>
                    <w:top w:val="none" w:sz="0" w:space="0" w:color="auto"/>
                    <w:left w:val="none" w:sz="0" w:space="0" w:color="auto"/>
                    <w:bottom w:val="none" w:sz="0" w:space="0" w:color="auto"/>
                    <w:right w:val="none" w:sz="0" w:space="0" w:color="auto"/>
                  </w:divBdr>
                </w:div>
                <w:div w:id="1616521473">
                  <w:marLeft w:val="0"/>
                  <w:marRight w:val="0"/>
                  <w:marTop w:val="0"/>
                  <w:marBottom w:val="0"/>
                  <w:divBdr>
                    <w:top w:val="none" w:sz="0" w:space="0" w:color="auto"/>
                    <w:left w:val="none" w:sz="0" w:space="0" w:color="auto"/>
                    <w:bottom w:val="none" w:sz="0" w:space="0" w:color="auto"/>
                    <w:right w:val="none" w:sz="0" w:space="0" w:color="auto"/>
                  </w:divBdr>
                </w:div>
                <w:div w:id="2127652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168180">
          <w:marLeft w:val="0"/>
          <w:marRight w:val="0"/>
          <w:marTop w:val="0"/>
          <w:marBottom w:val="0"/>
          <w:divBdr>
            <w:top w:val="none" w:sz="0" w:space="0" w:color="auto"/>
            <w:left w:val="none" w:sz="0" w:space="0" w:color="auto"/>
            <w:bottom w:val="none" w:sz="0" w:space="0" w:color="auto"/>
            <w:right w:val="none" w:sz="0" w:space="0" w:color="auto"/>
          </w:divBdr>
          <w:divsChild>
            <w:div w:id="60251479">
              <w:marLeft w:val="0"/>
              <w:marRight w:val="0"/>
              <w:marTop w:val="0"/>
              <w:marBottom w:val="0"/>
              <w:divBdr>
                <w:top w:val="none" w:sz="0" w:space="0" w:color="auto"/>
                <w:left w:val="none" w:sz="0" w:space="0" w:color="auto"/>
                <w:bottom w:val="none" w:sz="0" w:space="0" w:color="auto"/>
                <w:right w:val="none" w:sz="0" w:space="0" w:color="auto"/>
              </w:divBdr>
              <w:divsChild>
                <w:div w:id="239098084">
                  <w:marLeft w:val="0"/>
                  <w:marRight w:val="0"/>
                  <w:marTop w:val="0"/>
                  <w:marBottom w:val="0"/>
                  <w:divBdr>
                    <w:top w:val="none" w:sz="0" w:space="0" w:color="auto"/>
                    <w:left w:val="none" w:sz="0" w:space="0" w:color="auto"/>
                    <w:bottom w:val="none" w:sz="0" w:space="0" w:color="auto"/>
                    <w:right w:val="none" w:sz="0" w:space="0" w:color="auto"/>
                  </w:divBdr>
                </w:div>
                <w:div w:id="580791586">
                  <w:marLeft w:val="0"/>
                  <w:marRight w:val="0"/>
                  <w:marTop w:val="0"/>
                  <w:marBottom w:val="0"/>
                  <w:divBdr>
                    <w:top w:val="none" w:sz="0" w:space="0" w:color="auto"/>
                    <w:left w:val="none" w:sz="0" w:space="0" w:color="auto"/>
                    <w:bottom w:val="none" w:sz="0" w:space="0" w:color="auto"/>
                    <w:right w:val="none" w:sz="0" w:space="0" w:color="auto"/>
                  </w:divBdr>
                </w:div>
                <w:div w:id="1241596665">
                  <w:marLeft w:val="0"/>
                  <w:marRight w:val="0"/>
                  <w:marTop w:val="0"/>
                  <w:marBottom w:val="0"/>
                  <w:divBdr>
                    <w:top w:val="none" w:sz="0" w:space="0" w:color="auto"/>
                    <w:left w:val="none" w:sz="0" w:space="0" w:color="auto"/>
                    <w:bottom w:val="none" w:sz="0" w:space="0" w:color="auto"/>
                    <w:right w:val="none" w:sz="0" w:space="0" w:color="auto"/>
                  </w:divBdr>
                </w:div>
                <w:div w:id="1421415184">
                  <w:marLeft w:val="0"/>
                  <w:marRight w:val="0"/>
                  <w:marTop w:val="0"/>
                  <w:marBottom w:val="0"/>
                  <w:divBdr>
                    <w:top w:val="none" w:sz="0" w:space="0" w:color="auto"/>
                    <w:left w:val="none" w:sz="0" w:space="0" w:color="auto"/>
                    <w:bottom w:val="none" w:sz="0" w:space="0" w:color="auto"/>
                    <w:right w:val="none" w:sz="0" w:space="0" w:color="auto"/>
                  </w:divBdr>
                </w:div>
                <w:div w:id="1912887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394154">
          <w:marLeft w:val="0"/>
          <w:marRight w:val="0"/>
          <w:marTop w:val="0"/>
          <w:marBottom w:val="0"/>
          <w:divBdr>
            <w:top w:val="none" w:sz="0" w:space="0" w:color="auto"/>
            <w:left w:val="none" w:sz="0" w:space="0" w:color="auto"/>
            <w:bottom w:val="none" w:sz="0" w:space="0" w:color="auto"/>
            <w:right w:val="none" w:sz="0" w:space="0" w:color="auto"/>
          </w:divBdr>
          <w:divsChild>
            <w:div w:id="1994017760">
              <w:marLeft w:val="0"/>
              <w:marRight w:val="0"/>
              <w:marTop w:val="0"/>
              <w:marBottom w:val="0"/>
              <w:divBdr>
                <w:top w:val="none" w:sz="0" w:space="0" w:color="auto"/>
                <w:left w:val="none" w:sz="0" w:space="0" w:color="auto"/>
                <w:bottom w:val="none" w:sz="0" w:space="0" w:color="auto"/>
                <w:right w:val="none" w:sz="0" w:space="0" w:color="auto"/>
              </w:divBdr>
              <w:divsChild>
                <w:div w:id="151261180">
                  <w:marLeft w:val="0"/>
                  <w:marRight w:val="0"/>
                  <w:marTop w:val="0"/>
                  <w:marBottom w:val="0"/>
                  <w:divBdr>
                    <w:top w:val="none" w:sz="0" w:space="0" w:color="auto"/>
                    <w:left w:val="none" w:sz="0" w:space="0" w:color="auto"/>
                    <w:bottom w:val="none" w:sz="0" w:space="0" w:color="auto"/>
                    <w:right w:val="none" w:sz="0" w:space="0" w:color="auto"/>
                  </w:divBdr>
                </w:div>
                <w:div w:id="1194421492">
                  <w:marLeft w:val="0"/>
                  <w:marRight w:val="0"/>
                  <w:marTop w:val="0"/>
                  <w:marBottom w:val="0"/>
                  <w:divBdr>
                    <w:top w:val="none" w:sz="0" w:space="0" w:color="auto"/>
                    <w:left w:val="none" w:sz="0" w:space="0" w:color="auto"/>
                    <w:bottom w:val="none" w:sz="0" w:space="0" w:color="auto"/>
                    <w:right w:val="none" w:sz="0" w:space="0" w:color="auto"/>
                  </w:divBdr>
                </w:div>
                <w:div w:id="1194422997">
                  <w:marLeft w:val="0"/>
                  <w:marRight w:val="0"/>
                  <w:marTop w:val="0"/>
                  <w:marBottom w:val="0"/>
                  <w:divBdr>
                    <w:top w:val="none" w:sz="0" w:space="0" w:color="auto"/>
                    <w:left w:val="none" w:sz="0" w:space="0" w:color="auto"/>
                    <w:bottom w:val="none" w:sz="0" w:space="0" w:color="auto"/>
                    <w:right w:val="none" w:sz="0" w:space="0" w:color="auto"/>
                  </w:divBdr>
                </w:div>
                <w:div w:id="2010020691">
                  <w:marLeft w:val="0"/>
                  <w:marRight w:val="0"/>
                  <w:marTop w:val="0"/>
                  <w:marBottom w:val="0"/>
                  <w:divBdr>
                    <w:top w:val="none" w:sz="0" w:space="0" w:color="auto"/>
                    <w:left w:val="none" w:sz="0" w:space="0" w:color="auto"/>
                    <w:bottom w:val="none" w:sz="0" w:space="0" w:color="auto"/>
                    <w:right w:val="none" w:sz="0" w:space="0" w:color="auto"/>
                  </w:divBdr>
                </w:div>
                <w:div w:id="2076052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074046">
          <w:marLeft w:val="0"/>
          <w:marRight w:val="0"/>
          <w:marTop w:val="0"/>
          <w:marBottom w:val="0"/>
          <w:divBdr>
            <w:top w:val="none" w:sz="0" w:space="0" w:color="auto"/>
            <w:left w:val="none" w:sz="0" w:space="0" w:color="auto"/>
            <w:bottom w:val="none" w:sz="0" w:space="0" w:color="auto"/>
            <w:right w:val="none" w:sz="0" w:space="0" w:color="auto"/>
          </w:divBdr>
          <w:divsChild>
            <w:div w:id="1058944457">
              <w:marLeft w:val="0"/>
              <w:marRight w:val="0"/>
              <w:marTop w:val="0"/>
              <w:marBottom w:val="0"/>
              <w:divBdr>
                <w:top w:val="none" w:sz="0" w:space="0" w:color="auto"/>
                <w:left w:val="none" w:sz="0" w:space="0" w:color="auto"/>
                <w:bottom w:val="none" w:sz="0" w:space="0" w:color="auto"/>
                <w:right w:val="none" w:sz="0" w:space="0" w:color="auto"/>
              </w:divBdr>
              <w:divsChild>
                <w:div w:id="188226512">
                  <w:marLeft w:val="0"/>
                  <w:marRight w:val="0"/>
                  <w:marTop w:val="0"/>
                  <w:marBottom w:val="0"/>
                  <w:divBdr>
                    <w:top w:val="none" w:sz="0" w:space="0" w:color="auto"/>
                    <w:left w:val="none" w:sz="0" w:space="0" w:color="auto"/>
                    <w:bottom w:val="none" w:sz="0" w:space="0" w:color="auto"/>
                    <w:right w:val="none" w:sz="0" w:space="0" w:color="auto"/>
                  </w:divBdr>
                </w:div>
                <w:div w:id="477767104">
                  <w:marLeft w:val="0"/>
                  <w:marRight w:val="0"/>
                  <w:marTop w:val="0"/>
                  <w:marBottom w:val="0"/>
                  <w:divBdr>
                    <w:top w:val="none" w:sz="0" w:space="0" w:color="auto"/>
                    <w:left w:val="none" w:sz="0" w:space="0" w:color="auto"/>
                    <w:bottom w:val="none" w:sz="0" w:space="0" w:color="auto"/>
                    <w:right w:val="none" w:sz="0" w:space="0" w:color="auto"/>
                  </w:divBdr>
                </w:div>
                <w:div w:id="990909113">
                  <w:marLeft w:val="0"/>
                  <w:marRight w:val="0"/>
                  <w:marTop w:val="0"/>
                  <w:marBottom w:val="0"/>
                  <w:divBdr>
                    <w:top w:val="none" w:sz="0" w:space="0" w:color="auto"/>
                    <w:left w:val="none" w:sz="0" w:space="0" w:color="auto"/>
                    <w:bottom w:val="none" w:sz="0" w:space="0" w:color="auto"/>
                    <w:right w:val="none" w:sz="0" w:space="0" w:color="auto"/>
                  </w:divBdr>
                </w:div>
                <w:div w:id="1643342549">
                  <w:marLeft w:val="0"/>
                  <w:marRight w:val="0"/>
                  <w:marTop w:val="0"/>
                  <w:marBottom w:val="0"/>
                  <w:divBdr>
                    <w:top w:val="none" w:sz="0" w:space="0" w:color="auto"/>
                    <w:left w:val="none" w:sz="0" w:space="0" w:color="auto"/>
                    <w:bottom w:val="none" w:sz="0" w:space="0" w:color="auto"/>
                    <w:right w:val="none" w:sz="0" w:space="0" w:color="auto"/>
                  </w:divBdr>
                </w:div>
                <w:div w:id="1958487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6922262">
          <w:marLeft w:val="0"/>
          <w:marRight w:val="0"/>
          <w:marTop w:val="0"/>
          <w:marBottom w:val="0"/>
          <w:divBdr>
            <w:top w:val="none" w:sz="0" w:space="0" w:color="auto"/>
            <w:left w:val="none" w:sz="0" w:space="0" w:color="auto"/>
            <w:bottom w:val="none" w:sz="0" w:space="0" w:color="auto"/>
            <w:right w:val="none" w:sz="0" w:space="0" w:color="auto"/>
          </w:divBdr>
          <w:divsChild>
            <w:div w:id="494810358">
              <w:marLeft w:val="0"/>
              <w:marRight w:val="0"/>
              <w:marTop w:val="0"/>
              <w:marBottom w:val="0"/>
              <w:divBdr>
                <w:top w:val="none" w:sz="0" w:space="0" w:color="auto"/>
                <w:left w:val="none" w:sz="0" w:space="0" w:color="auto"/>
                <w:bottom w:val="none" w:sz="0" w:space="0" w:color="auto"/>
                <w:right w:val="none" w:sz="0" w:space="0" w:color="auto"/>
              </w:divBdr>
              <w:divsChild>
                <w:div w:id="808983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086100">
          <w:marLeft w:val="0"/>
          <w:marRight w:val="0"/>
          <w:marTop w:val="0"/>
          <w:marBottom w:val="0"/>
          <w:divBdr>
            <w:top w:val="none" w:sz="0" w:space="0" w:color="auto"/>
            <w:left w:val="none" w:sz="0" w:space="0" w:color="auto"/>
            <w:bottom w:val="none" w:sz="0" w:space="0" w:color="auto"/>
            <w:right w:val="none" w:sz="0" w:space="0" w:color="auto"/>
          </w:divBdr>
          <w:divsChild>
            <w:div w:id="1246258026">
              <w:marLeft w:val="0"/>
              <w:marRight w:val="0"/>
              <w:marTop w:val="0"/>
              <w:marBottom w:val="0"/>
              <w:divBdr>
                <w:top w:val="none" w:sz="0" w:space="0" w:color="auto"/>
                <w:left w:val="none" w:sz="0" w:space="0" w:color="auto"/>
                <w:bottom w:val="none" w:sz="0" w:space="0" w:color="auto"/>
                <w:right w:val="none" w:sz="0" w:space="0" w:color="auto"/>
              </w:divBdr>
              <w:divsChild>
                <w:div w:id="68700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106379">
          <w:marLeft w:val="0"/>
          <w:marRight w:val="0"/>
          <w:marTop w:val="0"/>
          <w:marBottom w:val="0"/>
          <w:divBdr>
            <w:top w:val="none" w:sz="0" w:space="0" w:color="auto"/>
            <w:left w:val="none" w:sz="0" w:space="0" w:color="auto"/>
            <w:bottom w:val="none" w:sz="0" w:space="0" w:color="auto"/>
            <w:right w:val="none" w:sz="0" w:space="0" w:color="auto"/>
          </w:divBdr>
          <w:divsChild>
            <w:div w:id="836073533">
              <w:marLeft w:val="0"/>
              <w:marRight w:val="0"/>
              <w:marTop w:val="0"/>
              <w:marBottom w:val="0"/>
              <w:divBdr>
                <w:top w:val="none" w:sz="0" w:space="0" w:color="auto"/>
                <w:left w:val="none" w:sz="0" w:space="0" w:color="auto"/>
                <w:bottom w:val="none" w:sz="0" w:space="0" w:color="auto"/>
                <w:right w:val="none" w:sz="0" w:space="0" w:color="auto"/>
              </w:divBdr>
              <w:divsChild>
                <w:div w:id="1033074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640748">
          <w:marLeft w:val="0"/>
          <w:marRight w:val="0"/>
          <w:marTop w:val="0"/>
          <w:marBottom w:val="0"/>
          <w:divBdr>
            <w:top w:val="none" w:sz="0" w:space="0" w:color="auto"/>
            <w:left w:val="none" w:sz="0" w:space="0" w:color="auto"/>
            <w:bottom w:val="none" w:sz="0" w:space="0" w:color="auto"/>
            <w:right w:val="none" w:sz="0" w:space="0" w:color="auto"/>
          </w:divBdr>
          <w:divsChild>
            <w:div w:id="1809588059">
              <w:marLeft w:val="0"/>
              <w:marRight w:val="0"/>
              <w:marTop w:val="0"/>
              <w:marBottom w:val="0"/>
              <w:divBdr>
                <w:top w:val="none" w:sz="0" w:space="0" w:color="auto"/>
                <w:left w:val="none" w:sz="0" w:space="0" w:color="auto"/>
                <w:bottom w:val="none" w:sz="0" w:space="0" w:color="auto"/>
                <w:right w:val="none" w:sz="0" w:space="0" w:color="auto"/>
              </w:divBdr>
              <w:divsChild>
                <w:div w:id="392580920">
                  <w:marLeft w:val="0"/>
                  <w:marRight w:val="0"/>
                  <w:marTop w:val="0"/>
                  <w:marBottom w:val="0"/>
                  <w:divBdr>
                    <w:top w:val="none" w:sz="0" w:space="0" w:color="auto"/>
                    <w:left w:val="none" w:sz="0" w:space="0" w:color="auto"/>
                    <w:bottom w:val="none" w:sz="0" w:space="0" w:color="auto"/>
                    <w:right w:val="none" w:sz="0" w:space="0" w:color="auto"/>
                  </w:divBdr>
                </w:div>
                <w:div w:id="972445025">
                  <w:marLeft w:val="0"/>
                  <w:marRight w:val="0"/>
                  <w:marTop w:val="0"/>
                  <w:marBottom w:val="0"/>
                  <w:divBdr>
                    <w:top w:val="none" w:sz="0" w:space="0" w:color="auto"/>
                    <w:left w:val="none" w:sz="0" w:space="0" w:color="auto"/>
                    <w:bottom w:val="none" w:sz="0" w:space="0" w:color="auto"/>
                    <w:right w:val="none" w:sz="0" w:space="0" w:color="auto"/>
                  </w:divBdr>
                </w:div>
                <w:div w:id="1312829503">
                  <w:marLeft w:val="0"/>
                  <w:marRight w:val="0"/>
                  <w:marTop w:val="0"/>
                  <w:marBottom w:val="0"/>
                  <w:divBdr>
                    <w:top w:val="none" w:sz="0" w:space="0" w:color="auto"/>
                    <w:left w:val="none" w:sz="0" w:space="0" w:color="auto"/>
                    <w:bottom w:val="none" w:sz="0" w:space="0" w:color="auto"/>
                    <w:right w:val="none" w:sz="0" w:space="0" w:color="auto"/>
                  </w:divBdr>
                </w:div>
                <w:div w:id="1590696610">
                  <w:marLeft w:val="0"/>
                  <w:marRight w:val="0"/>
                  <w:marTop w:val="0"/>
                  <w:marBottom w:val="0"/>
                  <w:divBdr>
                    <w:top w:val="none" w:sz="0" w:space="0" w:color="auto"/>
                    <w:left w:val="none" w:sz="0" w:space="0" w:color="auto"/>
                    <w:bottom w:val="none" w:sz="0" w:space="0" w:color="auto"/>
                    <w:right w:val="none" w:sz="0" w:space="0" w:color="auto"/>
                  </w:divBdr>
                </w:div>
                <w:div w:id="2034766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628554">
          <w:marLeft w:val="0"/>
          <w:marRight w:val="0"/>
          <w:marTop w:val="0"/>
          <w:marBottom w:val="0"/>
          <w:divBdr>
            <w:top w:val="none" w:sz="0" w:space="0" w:color="auto"/>
            <w:left w:val="none" w:sz="0" w:space="0" w:color="auto"/>
            <w:bottom w:val="none" w:sz="0" w:space="0" w:color="auto"/>
            <w:right w:val="none" w:sz="0" w:space="0" w:color="auto"/>
          </w:divBdr>
          <w:divsChild>
            <w:div w:id="999042638">
              <w:marLeft w:val="0"/>
              <w:marRight w:val="0"/>
              <w:marTop w:val="0"/>
              <w:marBottom w:val="0"/>
              <w:divBdr>
                <w:top w:val="none" w:sz="0" w:space="0" w:color="auto"/>
                <w:left w:val="none" w:sz="0" w:space="0" w:color="auto"/>
                <w:bottom w:val="none" w:sz="0" w:space="0" w:color="auto"/>
                <w:right w:val="none" w:sz="0" w:space="0" w:color="auto"/>
              </w:divBdr>
              <w:divsChild>
                <w:div w:id="1005131462">
                  <w:marLeft w:val="0"/>
                  <w:marRight w:val="0"/>
                  <w:marTop w:val="0"/>
                  <w:marBottom w:val="0"/>
                  <w:divBdr>
                    <w:top w:val="none" w:sz="0" w:space="0" w:color="auto"/>
                    <w:left w:val="none" w:sz="0" w:space="0" w:color="auto"/>
                    <w:bottom w:val="none" w:sz="0" w:space="0" w:color="auto"/>
                    <w:right w:val="none" w:sz="0" w:space="0" w:color="auto"/>
                  </w:divBdr>
                </w:div>
                <w:div w:id="1207642021">
                  <w:marLeft w:val="0"/>
                  <w:marRight w:val="0"/>
                  <w:marTop w:val="0"/>
                  <w:marBottom w:val="0"/>
                  <w:divBdr>
                    <w:top w:val="none" w:sz="0" w:space="0" w:color="auto"/>
                    <w:left w:val="none" w:sz="0" w:space="0" w:color="auto"/>
                    <w:bottom w:val="none" w:sz="0" w:space="0" w:color="auto"/>
                    <w:right w:val="none" w:sz="0" w:space="0" w:color="auto"/>
                  </w:divBdr>
                </w:div>
                <w:div w:id="1209950066">
                  <w:marLeft w:val="0"/>
                  <w:marRight w:val="0"/>
                  <w:marTop w:val="0"/>
                  <w:marBottom w:val="0"/>
                  <w:divBdr>
                    <w:top w:val="none" w:sz="0" w:space="0" w:color="auto"/>
                    <w:left w:val="none" w:sz="0" w:space="0" w:color="auto"/>
                    <w:bottom w:val="none" w:sz="0" w:space="0" w:color="auto"/>
                    <w:right w:val="none" w:sz="0" w:space="0" w:color="auto"/>
                  </w:divBdr>
                </w:div>
                <w:div w:id="1998411780">
                  <w:marLeft w:val="0"/>
                  <w:marRight w:val="0"/>
                  <w:marTop w:val="0"/>
                  <w:marBottom w:val="0"/>
                  <w:divBdr>
                    <w:top w:val="none" w:sz="0" w:space="0" w:color="auto"/>
                    <w:left w:val="none" w:sz="0" w:space="0" w:color="auto"/>
                    <w:bottom w:val="none" w:sz="0" w:space="0" w:color="auto"/>
                    <w:right w:val="none" w:sz="0" w:space="0" w:color="auto"/>
                  </w:divBdr>
                </w:div>
                <w:div w:id="2097288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226165">
          <w:marLeft w:val="0"/>
          <w:marRight w:val="0"/>
          <w:marTop w:val="0"/>
          <w:marBottom w:val="0"/>
          <w:divBdr>
            <w:top w:val="none" w:sz="0" w:space="0" w:color="auto"/>
            <w:left w:val="none" w:sz="0" w:space="0" w:color="auto"/>
            <w:bottom w:val="none" w:sz="0" w:space="0" w:color="auto"/>
            <w:right w:val="none" w:sz="0" w:space="0" w:color="auto"/>
          </w:divBdr>
          <w:divsChild>
            <w:div w:id="474834584">
              <w:marLeft w:val="0"/>
              <w:marRight w:val="0"/>
              <w:marTop w:val="0"/>
              <w:marBottom w:val="0"/>
              <w:divBdr>
                <w:top w:val="none" w:sz="0" w:space="0" w:color="auto"/>
                <w:left w:val="none" w:sz="0" w:space="0" w:color="auto"/>
                <w:bottom w:val="none" w:sz="0" w:space="0" w:color="auto"/>
                <w:right w:val="none" w:sz="0" w:space="0" w:color="auto"/>
              </w:divBdr>
              <w:divsChild>
                <w:div w:id="229274154">
                  <w:marLeft w:val="0"/>
                  <w:marRight w:val="0"/>
                  <w:marTop w:val="0"/>
                  <w:marBottom w:val="0"/>
                  <w:divBdr>
                    <w:top w:val="none" w:sz="0" w:space="0" w:color="auto"/>
                    <w:left w:val="none" w:sz="0" w:space="0" w:color="auto"/>
                    <w:bottom w:val="none" w:sz="0" w:space="0" w:color="auto"/>
                    <w:right w:val="none" w:sz="0" w:space="0" w:color="auto"/>
                  </w:divBdr>
                </w:div>
                <w:div w:id="1063410640">
                  <w:marLeft w:val="0"/>
                  <w:marRight w:val="0"/>
                  <w:marTop w:val="0"/>
                  <w:marBottom w:val="0"/>
                  <w:divBdr>
                    <w:top w:val="none" w:sz="0" w:space="0" w:color="auto"/>
                    <w:left w:val="none" w:sz="0" w:space="0" w:color="auto"/>
                    <w:bottom w:val="none" w:sz="0" w:space="0" w:color="auto"/>
                    <w:right w:val="none" w:sz="0" w:space="0" w:color="auto"/>
                  </w:divBdr>
                </w:div>
                <w:div w:id="1689942187">
                  <w:marLeft w:val="0"/>
                  <w:marRight w:val="0"/>
                  <w:marTop w:val="0"/>
                  <w:marBottom w:val="0"/>
                  <w:divBdr>
                    <w:top w:val="none" w:sz="0" w:space="0" w:color="auto"/>
                    <w:left w:val="none" w:sz="0" w:space="0" w:color="auto"/>
                    <w:bottom w:val="none" w:sz="0" w:space="0" w:color="auto"/>
                    <w:right w:val="none" w:sz="0" w:space="0" w:color="auto"/>
                  </w:divBdr>
                </w:div>
                <w:div w:id="1858813997">
                  <w:marLeft w:val="0"/>
                  <w:marRight w:val="0"/>
                  <w:marTop w:val="0"/>
                  <w:marBottom w:val="0"/>
                  <w:divBdr>
                    <w:top w:val="none" w:sz="0" w:space="0" w:color="auto"/>
                    <w:left w:val="none" w:sz="0" w:space="0" w:color="auto"/>
                    <w:bottom w:val="none" w:sz="0" w:space="0" w:color="auto"/>
                    <w:right w:val="none" w:sz="0" w:space="0" w:color="auto"/>
                  </w:divBdr>
                </w:div>
                <w:div w:id="1905329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194480">
          <w:marLeft w:val="0"/>
          <w:marRight w:val="0"/>
          <w:marTop w:val="0"/>
          <w:marBottom w:val="0"/>
          <w:divBdr>
            <w:top w:val="none" w:sz="0" w:space="0" w:color="auto"/>
            <w:left w:val="none" w:sz="0" w:space="0" w:color="auto"/>
            <w:bottom w:val="none" w:sz="0" w:space="0" w:color="auto"/>
            <w:right w:val="none" w:sz="0" w:space="0" w:color="auto"/>
          </w:divBdr>
          <w:divsChild>
            <w:div w:id="372459945">
              <w:marLeft w:val="0"/>
              <w:marRight w:val="0"/>
              <w:marTop w:val="0"/>
              <w:marBottom w:val="0"/>
              <w:divBdr>
                <w:top w:val="none" w:sz="0" w:space="0" w:color="auto"/>
                <w:left w:val="none" w:sz="0" w:space="0" w:color="auto"/>
                <w:bottom w:val="none" w:sz="0" w:space="0" w:color="auto"/>
                <w:right w:val="none" w:sz="0" w:space="0" w:color="auto"/>
              </w:divBdr>
              <w:divsChild>
                <w:div w:id="1458796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747332">
          <w:marLeft w:val="0"/>
          <w:marRight w:val="0"/>
          <w:marTop w:val="0"/>
          <w:marBottom w:val="0"/>
          <w:divBdr>
            <w:top w:val="none" w:sz="0" w:space="0" w:color="auto"/>
            <w:left w:val="none" w:sz="0" w:space="0" w:color="auto"/>
            <w:bottom w:val="none" w:sz="0" w:space="0" w:color="auto"/>
            <w:right w:val="none" w:sz="0" w:space="0" w:color="auto"/>
          </w:divBdr>
          <w:divsChild>
            <w:div w:id="1688213979">
              <w:marLeft w:val="0"/>
              <w:marRight w:val="0"/>
              <w:marTop w:val="0"/>
              <w:marBottom w:val="0"/>
              <w:divBdr>
                <w:top w:val="none" w:sz="0" w:space="0" w:color="auto"/>
                <w:left w:val="none" w:sz="0" w:space="0" w:color="auto"/>
                <w:bottom w:val="none" w:sz="0" w:space="0" w:color="auto"/>
                <w:right w:val="none" w:sz="0" w:space="0" w:color="auto"/>
              </w:divBdr>
              <w:divsChild>
                <w:div w:id="594442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057464">
          <w:marLeft w:val="0"/>
          <w:marRight w:val="0"/>
          <w:marTop w:val="0"/>
          <w:marBottom w:val="0"/>
          <w:divBdr>
            <w:top w:val="none" w:sz="0" w:space="0" w:color="auto"/>
            <w:left w:val="none" w:sz="0" w:space="0" w:color="auto"/>
            <w:bottom w:val="none" w:sz="0" w:space="0" w:color="auto"/>
            <w:right w:val="none" w:sz="0" w:space="0" w:color="auto"/>
          </w:divBdr>
          <w:divsChild>
            <w:div w:id="1498112634">
              <w:marLeft w:val="0"/>
              <w:marRight w:val="0"/>
              <w:marTop w:val="0"/>
              <w:marBottom w:val="0"/>
              <w:divBdr>
                <w:top w:val="none" w:sz="0" w:space="0" w:color="auto"/>
                <w:left w:val="none" w:sz="0" w:space="0" w:color="auto"/>
                <w:bottom w:val="none" w:sz="0" w:space="0" w:color="auto"/>
                <w:right w:val="none" w:sz="0" w:space="0" w:color="auto"/>
              </w:divBdr>
              <w:divsChild>
                <w:div w:id="31927524">
                  <w:marLeft w:val="0"/>
                  <w:marRight w:val="0"/>
                  <w:marTop w:val="0"/>
                  <w:marBottom w:val="0"/>
                  <w:divBdr>
                    <w:top w:val="none" w:sz="0" w:space="0" w:color="auto"/>
                    <w:left w:val="none" w:sz="0" w:space="0" w:color="auto"/>
                    <w:bottom w:val="none" w:sz="0" w:space="0" w:color="auto"/>
                    <w:right w:val="none" w:sz="0" w:space="0" w:color="auto"/>
                  </w:divBdr>
                </w:div>
                <w:div w:id="1091009187">
                  <w:marLeft w:val="0"/>
                  <w:marRight w:val="0"/>
                  <w:marTop w:val="0"/>
                  <w:marBottom w:val="0"/>
                  <w:divBdr>
                    <w:top w:val="none" w:sz="0" w:space="0" w:color="auto"/>
                    <w:left w:val="none" w:sz="0" w:space="0" w:color="auto"/>
                    <w:bottom w:val="none" w:sz="0" w:space="0" w:color="auto"/>
                    <w:right w:val="none" w:sz="0" w:space="0" w:color="auto"/>
                  </w:divBdr>
                </w:div>
                <w:div w:id="1301493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806563">
          <w:marLeft w:val="0"/>
          <w:marRight w:val="0"/>
          <w:marTop w:val="0"/>
          <w:marBottom w:val="0"/>
          <w:divBdr>
            <w:top w:val="none" w:sz="0" w:space="0" w:color="auto"/>
            <w:left w:val="none" w:sz="0" w:space="0" w:color="auto"/>
            <w:bottom w:val="none" w:sz="0" w:space="0" w:color="auto"/>
            <w:right w:val="none" w:sz="0" w:space="0" w:color="auto"/>
          </w:divBdr>
          <w:divsChild>
            <w:div w:id="800221702">
              <w:marLeft w:val="0"/>
              <w:marRight w:val="0"/>
              <w:marTop w:val="0"/>
              <w:marBottom w:val="0"/>
              <w:divBdr>
                <w:top w:val="none" w:sz="0" w:space="0" w:color="auto"/>
                <w:left w:val="none" w:sz="0" w:space="0" w:color="auto"/>
                <w:bottom w:val="none" w:sz="0" w:space="0" w:color="auto"/>
                <w:right w:val="none" w:sz="0" w:space="0" w:color="auto"/>
              </w:divBdr>
              <w:divsChild>
                <w:div w:id="424149761">
                  <w:marLeft w:val="0"/>
                  <w:marRight w:val="0"/>
                  <w:marTop w:val="0"/>
                  <w:marBottom w:val="0"/>
                  <w:divBdr>
                    <w:top w:val="none" w:sz="0" w:space="0" w:color="auto"/>
                    <w:left w:val="none" w:sz="0" w:space="0" w:color="auto"/>
                    <w:bottom w:val="none" w:sz="0" w:space="0" w:color="auto"/>
                    <w:right w:val="none" w:sz="0" w:space="0" w:color="auto"/>
                  </w:divBdr>
                </w:div>
                <w:div w:id="442505736">
                  <w:marLeft w:val="0"/>
                  <w:marRight w:val="0"/>
                  <w:marTop w:val="0"/>
                  <w:marBottom w:val="0"/>
                  <w:divBdr>
                    <w:top w:val="none" w:sz="0" w:space="0" w:color="auto"/>
                    <w:left w:val="none" w:sz="0" w:space="0" w:color="auto"/>
                    <w:bottom w:val="none" w:sz="0" w:space="0" w:color="auto"/>
                    <w:right w:val="none" w:sz="0" w:space="0" w:color="auto"/>
                  </w:divBdr>
                </w:div>
                <w:div w:id="808400266">
                  <w:marLeft w:val="0"/>
                  <w:marRight w:val="0"/>
                  <w:marTop w:val="0"/>
                  <w:marBottom w:val="0"/>
                  <w:divBdr>
                    <w:top w:val="none" w:sz="0" w:space="0" w:color="auto"/>
                    <w:left w:val="none" w:sz="0" w:space="0" w:color="auto"/>
                    <w:bottom w:val="none" w:sz="0" w:space="0" w:color="auto"/>
                    <w:right w:val="none" w:sz="0" w:space="0" w:color="auto"/>
                  </w:divBdr>
                </w:div>
                <w:div w:id="1157921167">
                  <w:marLeft w:val="0"/>
                  <w:marRight w:val="0"/>
                  <w:marTop w:val="0"/>
                  <w:marBottom w:val="0"/>
                  <w:divBdr>
                    <w:top w:val="none" w:sz="0" w:space="0" w:color="auto"/>
                    <w:left w:val="none" w:sz="0" w:space="0" w:color="auto"/>
                    <w:bottom w:val="none" w:sz="0" w:space="0" w:color="auto"/>
                    <w:right w:val="none" w:sz="0" w:space="0" w:color="auto"/>
                  </w:divBdr>
                </w:div>
                <w:div w:id="1238900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8232369">
          <w:marLeft w:val="0"/>
          <w:marRight w:val="0"/>
          <w:marTop w:val="0"/>
          <w:marBottom w:val="0"/>
          <w:divBdr>
            <w:top w:val="none" w:sz="0" w:space="0" w:color="auto"/>
            <w:left w:val="none" w:sz="0" w:space="0" w:color="auto"/>
            <w:bottom w:val="none" w:sz="0" w:space="0" w:color="auto"/>
            <w:right w:val="none" w:sz="0" w:space="0" w:color="auto"/>
          </w:divBdr>
          <w:divsChild>
            <w:div w:id="21128959">
              <w:marLeft w:val="0"/>
              <w:marRight w:val="0"/>
              <w:marTop w:val="0"/>
              <w:marBottom w:val="0"/>
              <w:divBdr>
                <w:top w:val="none" w:sz="0" w:space="0" w:color="auto"/>
                <w:left w:val="none" w:sz="0" w:space="0" w:color="auto"/>
                <w:bottom w:val="none" w:sz="0" w:space="0" w:color="auto"/>
                <w:right w:val="none" w:sz="0" w:space="0" w:color="auto"/>
              </w:divBdr>
              <w:divsChild>
                <w:div w:id="500003734">
                  <w:marLeft w:val="0"/>
                  <w:marRight w:val="0"/>
                  <w:marTop w:val="0"/>
                  <w:marBottom w:val="0"/>
                  <w:divBdr>
                    <w:top w:val="none" w:sz="0" w:space="0" w:color="auto"/>
                    <w:left w:val="none" w:sz="0" w:space="0" w:color="auto"/>
                    <w:bottom w:val="none" w:sz="0" w:space="0" w:color="auto"/>
                    <w:right w:val="none" w:sz="0" w:space="0" w:color="auto"/>
                  </w:divBdr>
                </w:div>
                <w:div w:id="788279309">
                  <w:marLeft w:val="0"/>
                  <w:marRight w:val="0"/>
                  <w:marTop w:val="0"/>
                  <w:marBottom w:val="0"/>
                  <w:divBdr>
                    <w:top w:val="none" w:sz="0" w:space="0" w:color="auto"/>
                    <w:left w:val="none" w:sz="0" w:space="0" w:color="auto"/>
                    <w:bottom w:val="none" w:sz="0" w:space="0" w:color="auto"/>
                    <w:right w:val="none" w:sz="0" w:space="0" w:color="auto"/>
                  </w:divBdr>
                </w:div>
                <w:div w:id="1138642877">
                  <w:marLeft w:val="0"/>
                  <w:marRight w:val="0"/>
                  <w:marTop w:val="0"/>
                  <w:marBottom w:val="0"/>
                  <w:divBdr>
                    <w:top w:val="none" w:sz="0" w:space="0" w:color="auto"/>
                    <w:left w:val="none" w:sz="0" w:space="0" w:color="auto"/>
                    <w:bottom w:val="none" w:sz="0" w:space="0" w:color="auto"/>
                    <w:right w:val="none" w:sz="0" w:space="0" w:color="auto"/>
                  </w:divBdr>
                </w:div>
                <w:div w:id="1441994662">
                  <w:marLeft w:val="0"/>
                  <w:marRight w:val="0"/>
                  <w:marTop w:val="0"/>
                  <w:marBottom w:val="0"/>
                  <w:divBdr>
                    <w:top w:val="none" w:sz="0" w:space="0" w:color="auto"/>
                    <w:left w:val="none" w:sz="0" w:space="0" w:color="auto"/>
                    <w:bottom w:val="none" w:sz="0" w:space="0" w:color="auto"/>
                    <w:right w:val="none" w:sz="0" w:space="0" w:color="auto"/>
                  </w:divBdr>
                </w:div>
                <w:div w:id="2073043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228795">
          <w:marLeft w:val="0"/>
          <w:marRight w:val="0"/>
          <w:marTop w:val="0"/>
          <w:marBottom w:val="0"/>
          <w:divBdr>
            <w:top w:val="none" w:sz="0" w:space="0" w:color="auto"/>
            <w:left w:val="none" w:sz="0" w:space="0" w:color="auto"/>
            <w:bottom w:val="none" w:sz="0" w:space="0" w:color="auto"/>
            <w:right w:val="none" w:sz="0" w:space="0" w:color="auto"/>
          </w:divBdr>
          <w:divsChild>
            <w:div w:id="684869583">
              <w:marLeft w:val="0"/>
              <w:marRight w:val="0"/>
              <w:marTop w:val="0"/>
              <w:marBottom w:val="0"/>
              <w:divBdr>
                <w:top w:val="none" w:sz="0" w:space="0" w:color="auto"/>
                <w:left w:val="none" w:sz="0" w:space="0" w:color="auto"/>
                <w:bottom w:val="none" w:sz="0" w:space="0" w:color="auto"/>
                <w:right w:val="none" w:sz="0" w:space="0" w:color="auto"/>
              </w:divBdr>
              <w:divsChild>
                <w:div w:id="780032634">
                  <w:marLeft w:val="0"/>
                  <w:marRight w:val="0"/>
                  <w:marTop w:val="0"/>
                  <w:marBottom w:val="0"/>
                  <w:divBdr>
                    <w:top w:val="none" w:sz="0" w:space="0" w:color="auto"/>
                    <w:left w:val="none" w:sz="0" w:space="0" w:color="auto"/>
                    <w:bottom w:val="none" w:sz="0" w:space="0" w:color="auto"/>
                    <w:right w:val="none" w:sz="0" w:space="0" w:color="auto"/>
                  </w:divBdr>
                </w:div>
                <w:div w:id="984242700">
                  <w:marLeft w:val="0"/>
                  <w:marRight w:val="0"/>
                  <w:marTop w:val="0"/>
                  <w:marBottom w:val="0"/>
                  <w:divBdr>
                    <w:top w:val="none" w:sz="0" w:space="0" w:color="auto"/>
                    <w:left w:val="none" w:sz="0" w:space="0" w:color="auto"/>
                    <w:bottom w:val="none" w:sz="0" w:space="0" w:color="auto"/>
                    <w:right w:val="none" w:sz="0" w:space="0" w:color="auto"/>
                  </w:divBdr>
                </w:div>
                <w:div w:id="1032461983">
                  <w:marLeft w:val="0"/>
                  <w:marRight w:val="0"/>
                  <w:marTop w:val="0"/>
                  <w:marBottom w:val="0"/>
                  <w:divBdr>
                    <w:top w:val="none" w:sz="0" w:space="0" w:color="auto"/>
                    <w:left w:val="none" w:sz="0" w:space="0" w:color="auto"/>
                    <w:bottom w:val="none" w:sz="0" w:space="0" w:color="auto"/>
                    <w:right w:val="none" w:sz="0" w:space="0" w:color="auto"/>
                  </w:divBdr>
                </w:div>
                <w:div w:id="1215697883">
                  <w:marLeft w:val="0"/>
                  <w:marRight w:val="0"/>
                  <w:marTop w:val="0"/>
                  <w:marBottom w:val="0"/>
                  <w:divBdr>
                    <w:top w:val="none" w:sz="0" w:space="0" w:color="auto"/>
                    <w:left w:val="none" w:sz="0" w:space="0" w:color="auto"/>
                    <w:bottom w:val="none" w:sz="0" w:space="0" w:color="auto"/>
                    <w:right w:val="none" w:sz="0" w:space="0" w:color="auto"/>
                  </w:divBdr>
                </w:div>
                <w:div w:id="1495028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4541137">
      <w:bodyDiv w:val="1"/>
      <w:marLeft w:val="0"/>
      <w:marRight w:val="0"/>
      <w:marTop w:val="0"/>
      <w:marBottom w:val="0"/>
      <w:divBdr>
        <w:top w:val="none" w:sz="0" w:space="0" w:color="auto"/>
        <w:left w:val="none" w:sz="0" w:space="0" w:color="auto"/>
        <w:bottom w:val="none" w:sz="0" w:space="0" w:color="auto"/>
        <w:right w:val="none" w:sz="0" w:space="0" w:color="auto"/>
      </w:divBdr>
      <w:divsChild>
        <w:div w:id="9534352">
          <w:marLeft w:val="0"/>
          <w:marRight w:val="0"/>
          <w:marTop w:val="0"/>
          <w:marBottom w:val="0"/>
          <w:divBdr>
            <w:top w:val="none" w:sz="0" w:space="0" w:color="auto"/>
            <w:left w:val="none" w:sz="0" w:space="0" w:color="auto"/>
            <w:bottom w:val="none" w:sz="0" w:space="0" w:color="auto"/>
            <w:right w:val="none" w:sz="0" w:space="0" w:color="auto"/>
          </w:divBdr>
          <w:divsChild>
            <w:div w:id="66654236">
              <w:marLeft w:val="0"/>
              <w:marRight w:val="0"/>
              <w:marTop w:val="0"/>
              <w:marBottom w:val="0"/>
              <w:divBdr>
                <w:top w:val="none" w:sz="0" w:space="0" w:color="auto"/>
                <w:left w:val="none" w:sz="0" w:space="0" w:color="auto"/>
                <w:bottom w:val="none" w:sz="0" w:space="0" w:color="auto"/>
                <w:right w:val="none" w:sz="0" w:space="0" w:color="auto"/>
              </w:divBdr>
              <w:divsChild>
                <w:div w:id="365913614">
                  <w:marLeft w:val="0"/>
                  <w:marRight w:val="0"/>
                  <w:marTop w:val="0"/>
                  <w:marBottom w:val="0"/>
                  <w:divBdr>
                    <w:top w:val="none" w:sz="0" w:space="0" w:color="auto"/>
                    <w:left w:val="none" w:sz="0" w:space="0" w:color="auto"/>
                    <w:bottom w:val="none" w:sz="0" w:space="0" w:color="auto"/>
                    <w:right w:val="none" w:sz="0" w:space="0" w:color="auto"/>
                  </w:divBdr>
                </w:div>
                <w:div w:id="1075936347">
                  <w:marLeft w:val="0"/>
                  <w:marRight w:val="0"/>
                  <w:marTop w:val="0"/>
                  <w:marBottom w:val="0"/>
                  <w:divBdr>
                    <w:top w:val="none" w:sz="0" w:space="0" w:color="auto"/>
                    <w:left w:val="none" w:sz="0" w:space="0" w:color="auto"/>
                    <w:bottom w:val="none" w:sz="0" w:space="0" w:color="auto"/>
                    <w:right w:val="none" w:sz="0" w:space="0" w:color="auto"/>
                  </w:divBdr>
                </w:div>
                <w:div w:id="1436244283">
                  <w:marLeft w:val="0"/>
                  <w:marRight w:val="0"/>
                  <w:marTop w:val="0"/>
                  <w:marBottom w:val="0"/>
                  <w:divBdr>
                    <w:top w:val="none" w:sz="0" w:space="0" w:color="auto"/>
                    <w:left w:val="none" w:sz="0" w:space="0" w:color="auto"/>
                    <w:bottom w:val="none" w:sz="0" w:space="0" w:color="auto"/>
                    <w:right w:val="none" w:sz="0" w:space="0" w:color="auto"/>
                  </w:divBdr>
                </w:div>
                <w:div w:id="1506046673">
                  <w:marLeft w:val="0"/>
                  <w:marRight w:val="0"/>
                  <w:marTop w:val="0"/>
                  <w:marBottom w:val="0"/>
                  <w:divBdr>
                    <w:top w:val="none" w:sz="0" w:space="0" w:color="auto"/>
                    <w:left w:val="none" w:sz="0" w:space="0" w:color="auto"/>
                    <w:bottom w:val="none" w:sz="0" w:space="0" w:color="auto"/>
                    <w:right w:val="none" w:sz="0" w:space="0" w:color="auto"/>
                  </w:divBdr>
                </w:div>
                <w:div w:id="2005696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85950">
          <w:marLeft w:val="0"/>
          <w:marRight w:val="0"/>
          <w:marTop w:val="0"/>
          <w:marBottom w:val="0"/>
          <w:divBdr>
            <w:top w:val="none" w:sz="0" w:space="0" w:color="auto"/>
            <w:left w:val="none" w:sz="0" w:space="0" w:color="auto"/>
            <w:bottom w:val="none" w:sz="0" w:space="0" w:color="auto"/>
            <w:right w:val="none" w:sz="0" w:space="0" w:color="auto"/>
          </w:divBdr>
          <w:divsChild>
            <w:div w:id="1703823281">
              <w:marLeft w:val="0"/>
              <w:marRight w:val="0"/>
              <w:marTop w:val="0"/>
              <w:marBottom w:val="0"/>
              <w:divBdr>
                <w:top w:val="none" w:sz="0" w:space="0" w:color="auto"/>
                <w:left w:val="none" w:sz="0" w:space="0" w:color="auto"/>
                <w:bottom w:val="none" w:sz="0" w:space="0" w:color="auto"/>
                <w:right w:val="none" w:sz="0" w:space="0" w:color="auto"/>
              </w:divBdr>
              <w:divsChild>
                <w:div w:id="955986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219903">
          <w:marLeft w:val="0"/>
          <w:marRight w:val="0"/>
          <w:marTop w:val="0"/>
          <w:marBottom w:val="0"/>
          <w:divBdr>
            <w:top w:val="none" w:sz="0" w:space="0" w:color="auto"/>
            <w:left w:val="none" w:sz="0" w:space="0" w:color="auto"/>
            <w:bottom w:val="none" w:sz="0" w:space="0" w:color="auto"/>
            <w:right w:val="none" w:sz="0" w:space="0" w:color="auto"/>
          </w:divBdr>
          <w:divsChild>
            <w:div w:id="1958679213">
              <w:marLeft w:val="0"/>
              <w:marRight w:val="0"/>
              <w:marTop w:val="0"/>
              <w:marBottom w:val="0"/>
              <w:divBdr>
                <w:top w:val="none" w:sz="0" w:space="0" w:color="auto"/>
                <w:left w:val="none" w:sz="0" w:space="0" w:color="auto"/>
                <w:bottom w:val="none" w:sz="0" w:space="0" w:color="auto"/>
                <w:right w:val="none" w:sz="0" w:space="0" w:color="auto"/>
              </w:divBdr>
              <w:divsChild>
                <w:div w:id="122356610">
                  <w:marLeft w:val="0"/>
                  <w:marRight w:val="0"/>
                  <w:marTop w:val="0"/>
                  <w:marBottom w:val="0"/>
                  <w:divBdr>
                    <w:top w:val="none" w:sz="0" w:space="0" w:color="auto"/>
                    <w:left w:val="none" w:sz="0" w:space="0" w:color="auto"/>
                    <w:bottom w:val="none" w:sz="0" w:space="0" w:color="auto"/>
                    <w:right w:val="none" w:sz="0" w:space="0" w:color="auto"/>
                  </w:divBdr>
                </w:div>
                <w:div w:id="403380999">
                  <w:marLeft w:val="0"/>
                  <w:marRight w:val="0"/>
                  <w:marTop w:val="0"/>
                  <w:marBottom w:val="0"/>
                  <w:divBdr>
                    <w:top w:val="none" w:sz="0" w:space="0" w:color="auto"/>
                    <w:left w:val="none" w:sz="0" w:space="0" w:color="auto"/>
                    <w:bottom w:val="none" w:sz="0" w:space="0" w:color="auto"/>
                    <w:right w:val="none" w:sz="0" w:space="0" w:color="auto"/>
                  </w:divBdr>
                </w:div>
                <w:div w:id="1728724836">
                  <w:marLeft w:val="0"/>
                  <w:marRight w:val="0"/>
                  <w:marTop w:val="0"/>
                  <w:marBottom w:val="0"/>
                  <w:divBdr>
                    <w:top w:val="none" w:sz="0" w:space="0" w:color="auto"/>
                    <w:left w:val="none" w:sz="0" w:space="0" w:color="auto"/>
                    <w:bottom w:val="none" w:sz="0" w:space="0" w:color="auto"/>
                    <w:right w:val="none" w:sz="0" w:space="0" w:color="auto"/>
                  </w:divBdr>
                </w:div>
                <w:div w:id="1847133768">
                  <w:marLeft w:val="0"/>
                  <w:marRight w:val="0"/>
                  <w:marTop w:val="0"/>
                  <w:marBottom w:val="0"/>
                  <w:divBdr>
                    <w:top w:val="none" w:sz="0" w:space="0" w:color="auto"/>
                    <w:left w:val="none" w:sz="0" w:space="0" w:color="auto"/>
                    <w:bottom w:val="none" w:sz="0" w:space="0" w:color="auto"/>
                    <w:right w:val="none" w:sz="0" w:space="0" w:color="auto"/>
                  </w:divBdr>
                </w:div>
                <w:div w:id="1936942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248592">
          <w:marLeft w:val="0"/>
          <w:marRight w:val="0"/>
          <w:marTop w:val="0"/>
          <w:marBottom w:val="0"/>
          <w:divBdr>
            <w:top w:val="none" w:sz="0" w:space="0" w:color="auto"/>
            <w:left w:val="none" w:sz="0" w:space="0" w:color="auto"/>
            <w:bottom w:val="none" w:sz="0" w:space="0" w:color="auto"/>
            <w:right w:val="none" w:sz="0" w:space="0" w:color="auto"/>
          </w:divBdr>
          <w:divsChild>
            <w:div w:id="1165436944">
              <w:marLeft w:val="0"/>
              <w:marRight w:val="0"/>
              <w:marTop w:val="0"/>
              <w:marBottom w:val="0"/>
              <w:divBdr>
                <w:top w:val="none" w:sz="0" w:space="0" w:color="auto"/>
                <w:left w:val="none" w:sz="0" w:space="0" w:color="auto"/>
                <w:bottom w:val="none" w:sz="0" w:space="0" w:color="auto"/>
                <w:right w:val="none" w:sz="0" w:space="0" w:color="auto"/>
              </w:divBdr>
              <w:divsChild>
                <w:div w:id="1904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62849">
          <w:marLeft w:val="0"/>
          <w:marRight w:val="0"/>
          <w:marTop w:val="0"/>
          <w:marBottom w:val="0"/>
          <w:divBdr>
            <w:top w:val="none" w:sz="0" w:space="0" w:color="auto"/>
            <w:left w:val="none" w:sz="0" w:space="0" w:color="auto"/>
            <w:bottom w:val="none" w:sz="0" w:space="0" w:color="auto"/>
            <w:right w:val="none" w:sz="0" w:space="0" w:color="auto"/>
          </w:divBdr>
          <w:divsChild>
            <w:div w:id="1100681527">
              <w:marLeft w:val="0"/>
              <w:marRight w:val="0"/>
              <w:marTop w:val="0"/>
              <w:marBottom w:val="0"/>
              <w:divBdr>
                <w:top w:val="none" w:sz="0" w:space="0" w:color="auto"/>
                <w:left w:val="none" w:sz="0" w:space="0" w:color="auto"/>
                <w:bottom w:val="none" w:sz="0" w:space="0" w:color="auto"/>
                <w:right w:val="none" w:sz="0" w:space="0" w:color="auto"/>
              </w:divBdr>
              <w:divsChild>
                <w:div w:id="824782716">
                  <w:marLeft w:val="0"/>
                  <w:marRight w:val="0"/>
                  <w:marTop w:val="0"/>
                  <w:marBottom w:val="0"/>
                  <w:divBdr>
                    <w:top w:val="none" w:sz="0" w:space="0" w:color="auto"/>
                    <w:left w:val="none" w:sz="0" w:space="0" w:color="auto"/>
                    <w:bottom w:val="none" w:sz="0" w:space="0" w:color="auto"/>
                    <w:right w:val="none" w:sz="0" w:space="0" w:color="auto"/>
                  </w:divBdr>
                </w:div>
                <w:div w:id="896672199">
                  <w:marLeft w:val="0"/>
                  <w:marRight w:val="0"/>
                  <w:marTop w:val="0"/>
                  <w:marBottom w:val="0"/>
                  <w:divBdr>
                    <w:top w:val="none" w:sz="0" w:space="0" w:color="auto"/>
                    <w:left w:val="none" w:sz="0" w:space="0" w:color="auto"/>
                    <w:bottom w:val="none" w:sz="0" w:space="0" w:color="auto"/>
                    <w:right w:val="none" w:sz="0" w:space="0" w:color="auto"/>
                  </w:divBdr>
                </w:div>
                <w:div w:id="1353536175">
                  <w:marLeft w:val="0"/>
                  <w:marRight w:val="0"/>
                  <w:marTop w:val="0"/>
                  <w:marBottom w:val="0"/>
                  <w:divBdr>
                    <w:top w:val="none" w:sz="0" w:space="0" w:color="auto"/>
                    <w:left w:val="none" w:sz="0" w:space="0" w:color="auto"/>
                    <w:bottom w:val="none" w:sz="0" w:space="0" w:color="auto"/>
                    <w:right w:val="none" w:sz="0" w:space="0" w:color="auto"/>
                  </w:divBdr>
                </w:div>
                <w:div w:id="1754006840">
                  <w:marLeft w:val="0"/>
                  <w:marRight w:val="0"/>
                  <w:marTop w:val="0"/>
                  <w:marBottom w:val="0"/>
                  <w:divBdr>
                    <w:top w:val="none" w:sz="0" w:space="0" w:color="auto"/>
                    <w:left w:val="none" w:sz="0" w:space="0" w:color="auto"/>
                    <w:bottom w:val="none" w:sz="0" w:space="0" w:color="auto"/>
                    <w:right w:val="none" w:sz="0" w:space="0" w:color="auto"/>
                  </w:divBdr>
                </w:div>
                <w:div w:id="1977681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870081">
          <w:marLeft w:val="0"/>
          <w:marRight w:val="0"/>
          <w:marTop w:val="0"/>
          <w:marBottom w:val="0"/>
          <w:divBdr>
            <w:top w:val="none" w:sz="0" w:space="0" w:color="auto"/>
            <w:left w:val="none" w:sz="0" w:space="0" w:color="auto"/>
            <w:bottom w:val="none" w:sz="0" w:space="0" w:color="auto"/>
            <w:right w:val="none" w:sz="0" w:space="0" w:color="auto"/>
          </w:divBdr>
          <w:divsChild>
            <w:div w:id="1053192997">
              <w:marLeft w:val="0"/>
              <w:marRight w:val="0"/>
              <w:marTop w:val="0"/>
              <w:marBottom w:val="0"/>
              <w:divBdr>
                <w:top w:val="none" w:sz="0" w:space="0" w:color="auto"/>
                <w:left w:val="none" w:sz="0" w:space="0" w:color="auto"/>
                <w:bottom w:val="none" w:sz="0" w:space="0" w:color="auto"/>
                <w:right w:val="none" w:sz="0" w:space="0" w:color="auto"/>
              </w:divBdr>
              <w:divsChild>
                <w:div w:id="585770432">
                  <w:marLeft w:val="0"/>
                  <w:marRight w:val="0"/>
                  <w:marTop w:val="0"/>
                  <w:marBottom w:val="0"/>
                  <w:divBdr>
                    <w:top w:val="none" w:sz="0" w:space="0" w:color="auto"/>
                    <w:left w:val="none" w:sz="0" w:space="0" w:color="auto"/>
                    <w:bottom w:val="none" w:sz="0" w:space="0" w:color="auto"/>
                    <w:right w:val="none" w:sz="0" w:space="0" w:color="auto"/>
                  </w:divBdr>
                </w:div>
                <w:div w:id="847447993">
                  <w:marLeft w:val="0"/>
                  <w:marRight w:val="0"/>
                  <w:marTop w:val="0"/>
                  <w:marBottom w:val="0"/>
                  <w:divBdr>
                    <w:top w:val="none" w:sz="0" w:space="0" w:color="auto"/>
                    <w:left w:val="none" w:sz="0" w:space="0" w:color="auto"/>
                    <w:bottom w:val="none" w:sz="0" w:space="0" w:color="auto"/>
                    <w:right w:val="none" w:sz="0" w:space="0" w:color="auto"/>
                  </w:divBdr>
                </w:div>
                <w:div w:id="1353461174">
                  <w:marLeft w:val="0"/>
                  <w:marRight w:val="0"/>
                  <w:marTop w:val="0"/>
                  <w:marBottom w:val="0"/>
                  <w:divBdr>
                    <w:top w:val="none" w:sz="0" w:space="0" w:color="auto"/>
                    <w:left w:val="none" w:sz="0" w:space="0" w:color="auto"/>
                    <w:bottom w:val="none" w:sz="0" w:space="0" w:color="auto"/>
                    <w:right w:val="none" w:sz="0" w:space="0" w:color="auto"/>
                  </w:divBdr>
                </w:div>
                <w:div w:id="1557158062">
                  <w:marLeft w:val="0"/>
                  <w:marRight w:val="0"/>
                  <w:marTop w:val="0"/>
                  <w:marBottom w:val="0"/>
                  <w:divBdr>
                    <w:top w:val="none" w:sz="0" w:space="0" w:color="auto"/>
                    <w:left w:val="none" w:sz="0" w:space="0" w:color="auto"/>
                    <w:bottom w:val="none" w:sz="0" w:space="0" w:color="auto"/>
                    <w:right w:val="none" w:sz="0" w:space="0" w:color="auto"/>
                  </w:divBdr>
                </w:div>
                <w:div w:id="1692880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542446">
          <w:marLeft w:val="0"/>
          <w:marRight w:val="0"/>
          <w:marTop w:val="0"/>
          <w:marBottom w:val="0"/>
          <w:divBdr>
            <w:top w:val="none" w:sz="0" w:space="0" w:color="auto"/>
            <w:left w:val="none" w:sz="0" w:space="0" w:color="auto"/>
            <w:bottom w:val="none" w:sz="0" w:space="0" w:color="auto"/>
            <w:right w:val="none" w:sz="0" w:space="0" w:color="auto"/>
          </w:divBdr>
          <w:divsChild>
            <w:div w:id="194344838">
              <w:marLeft w:val="0"/>
              <w:marRight w:val="0"/>
              <w:marTop w:val="0"/>
              <w:marBottom w:val="0"/>
              <w:divBdr>
                <w:top w:val="none" w:sz="0" w:space="0" w:color="auto"/>
                <w:left w:val="none" w:sz="0" w:space="0" w:color="auto"/>
                <w:bottom w:val="none" w:sz="0" w:space="0" w:color="auto"/>
                <w:right w:val="none" w:sz="0" w:space="0" w:color="auto"/>
              </w:divBdr>
              <w:divsChild>
                <w:div w:id="425855478">
                  <w:marLeft w:val="0"/>
                  <w:marRight w:val="0"/>
                  <w:marTop w:val="0"/>
                  <w:marBottom w:val="0"/>
                  <w:divBdr>
                    <w:top w:val="none" w:sz="0" w:space="0" w:color="auto"/>
                    <w:left w:val="none" w:sz="0" w:space="0" w:color="auto"/>
                    <w:bottom w:val="none" w:sz="0" w:space="0" w:color="auto"/>
                    <w:right w:val="none" w:sz="0" w:space="0" w:color="auto"/>
                  </w:divBdr>
                </w:div>
                <w:div w:id="611862182">
                  <w:marLeft w:val="0"/>
                  <w:marRight w:val="0"/>
                  <w:marTop w:val="0"/>
                  <w:marBottom w:val="0"/>
                  <w:divBdr>
                    <w:top w:val="none" w:sz="0" w:space="0" w:color="auto"/>
                    <w:left w:val="none" w:sz="0" w:space="0" w:color="auto"/>
                    <w:bottom w:val="none" w:sz="0" w:space="0" w:color="auto"/>
                    <w:right w:val="none" w:sz="0" w:space="0" w:color="auto"/>
                  </w:divBdr>
                </w:div>
                <w:div w:id="866721800">
                  <w:marLeft w:val="0"/>
                  <w:marRight w:val="0"/>
                  <w:marTop w:val="0"/>
                  <w:marBottom w:val="0"/>
                  <w:divBdr>
                    <w:top w:val="none" w:sz="0" w:space="0" w:color="auto"/>
                    <w:left w:val="none" w:sz="0" w:space="0" w:color="auto"/>
                    <w:bottom w:val="none" w:sz="0" w:space="0" w:color="auto"/>
                    <w:right w:val="none" w:sz="0" w:space="0" w:color="auto"/>
                  </w:divBdr>
                </w:div>
                <w:div w:id="1424759803">
                  <w:marLeft w:val="0"/>
                  <w:marRight w:val="0"/>
                  <w:marTop w:val="0"/>
                  <w:marBottom w:val="0"/>
                  <w:divBdr>
                    <w:top w:val="none" w:sz="0" w:space="0" w:color="auto"/>
                    <w:left w:val="none" w:sz="0" w:space="0" w:color="auto"/>
                    <w:bottom w:val="none" w:sz="0" w:space="0" w:color="auto"/>
                    <w:right w:val="none" w:sz="0" w:space="0" w:color="auto"/>
                  </w:divBdr>
                </w:div>
                <w:div w:id="1870490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2007352">
          <w:marLeft w:val="0"/>
          <w:marRight w:val="0"/>
          <w:marTop w:val="0"/>
          <w:marBottom w:val="0"/>
          <w:divBdr>
            <w:top w:val="none" w:sz="0" w:space="0" w:color="auto"/>
            <w:left w:val="none" w:sz="0" w:space="0" w:color="auto"/>
            <w:bottom w:val="none" w:sz="0" w:space="0" w:color="auto"/>
            <w:right w:val="none" w:sz="0" w:space="0" w:color="auto"/>
          </w:divBdr>
          <w:divsChild>
            <w:div w:id="572009829">
              <w:marLeft w:val="0"/>
              <w:marRight w:val="0"/>
              <w:marTop w:val="0"/>
              <w:marBottom w:val="0"/>
              <w:divBdr>
                <w:top w:val="none" w:sz="0" w:space="0" w:color="auto"/>
                <w:left w:val="none" w:sz="0" w:space="0" w:color="auto"/>
                <w:bottom w:val="none" w:sz="0" w:space="0" w:color="auto"/>
                <w:right w:val="none" w:sz="0" w:space="0" w:color="auto"/>
              </w:divBdr>
              <w:divsChild>
                <w:div w:id="1348679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2351220">
          <w:marLeft w:val="0"/>
          <w:marRight w:val="0"/>
          <w:marTop w:val="0"/>
          <w:marBottom w:val="0"/>
          <w:divBdr>
            <w:top w:val="none" w:sz="0" w:space="0" w:color="auto"/>
            <w:left w:val="none" w:sz="0" w:space="0" w:color="auto"/>
            <w:bottom w:val="none" w:sz="0" w:space="0" w:color="auto"/>
            <w:right w:val="none" w:sz="0" w:space="0" w:color="auto"/>
          </w:divBdr>
          <w:divsChild>
            <w:div w:id="410278705">
              <w:marLeft w:val="0"/>
              <w:marRight w:val="0"/>
              <w:marTop w:val="0"/>
              <w:marBottom w:val="0"/>
              <w:divBdr>
                <w:top w:val="none" w:sz="0" w:space="0" w:color="auto"/>
                <w:left w:val="none" w:sz="0" w:space="0" w:color="auto"/>
                <w:bottom w:val="none" w:sz="0" w:space="0" w:color="auto"/>
                <w:right w:val="none" w:sz="0" w:space="0" w:color="auto"/>
              </w:divBdr>
              <w:divsChild>
                <w:div w:id="174005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895803">
          <w:marLeft w:val="0"/>
          <w:marRight w:val="0"/>
          <w:marTop w:val="0"/>
          <w:marBottom w:val="0"/>
          <w:divBdr>
            <w:top w:val="none" w:sz="0" w:space="0" w:color="auto"/>
            <w:left w:val="none" w:sz="0" w:space="0" w:color="auto"/>
            <w:bottom w:val="none" w:sz="0" w:space="0" w:color="auto"/>
            <w:right w:val="none" w:sz="0" w:space="0" w:color="auto"/>
          </w:divBdr>
          <w:divsChild>
            <w:div w:id="667565307">
              <w:marLeft w:val="0"/>
              <w:marRight w:val="0"/>
              <w:marTop w:val="0"/>
              <w:marBottom w:val="0"/>
              <w:divBdr>
                <w:top w:val="none" w:sz="0" w:space="0" w:color="auto"/>
                <w:left w:val="none" w:sz="0" w:space="0" w:color="auto"/>
                <w:bottom w:val="none" w:sz="0" w:space="0" w:color="auto"/>
                <w:right w:val="none" w:sz="0" w:space="0" w:color="auto"/>
              </w:divBdr>
              <w:divsChild>
                <w:div w:id="254099663">
                  <w:marLeft w:val="0"/>
                  <w:marRight w:val="0"/>
                  <w:marTop w:val="0"/>
                  <w:marBottom w:val="0"/>
                  <w:divBdr>
                    <w:top w:val="none" w:sz="0" w:space="0" w:color="auto"/>
                    <w:left w:val="none" w:sz="0" w:space="0" w:color="auto"/>
                    <w:bottom w:val="none" w:sz="0" w:space="0" w:color="auto"/>
                    <w:right w:val="none" w:sz="0" w:space="0" w:color="auto"/>
                  </w:divBdr>
                </w:div>
                <w:div w:id="341593070">
                  <w:marLeft w:val="0"/>
                  <w:marRight w:val="0"/>
                  <w:marTop w:val="0"/>
                  <w:marBottom w:val="0"/>
                  <w:divBdr>
                    <w:top w:val="none" w:sz="0" w:space="0" w:color="auto"/>
                    <w:left w:val="none" w:sz="0" w:space="0" w:color="auto"/>
                    <w:bottom w:val="none" w:sz="0" w:space="0" w:color="auto"/>
                    <w:right w:val="none" w:sz="0" w:space="0" w:color="auto"/>
                  </w:divBdr>
                </w:div>
                <w:div w:id="559444897">
                  <w:marLeft w:val="0"/>
                  <w:marRight w:val="0"/>
                  <w:marTop w:val="0"/>
                  <w:marBottom w:val="0"/>
                  <w:divBdr>
                    <w:top w:val="none" w:sz="0" w:space="0" w:color="auto"/>
                    <w:left w:val="none" w:sz="0" w:space="0" w:color="auto"/>
                    <w:bottom w:val="none" w:sz="0" w:space="0" w:color="auto"/>
                    <w:right w:val="none" w:sz="0" w:space="0" w:color="auto"/>
                  </w:divBdr>
                </w:div>
                <w:div w:id="1653212273">
                  <w:marLeft w:val="0"/>
                  <w:marRight w:val="0"/>
                  <w:marTop w:val="0"/>
                  <w:marBottom w:val="0"/>
                  <w:divBdr>
                    <w:top w:val="none" w:sz="0" w:space="0" w:color="auto"/>
                    <w:left w:val="none" w:sz="0" w:space="0" w:color="auto"/>
                    <w:bottom w:val="none" w:sz="0" w:space="0" w:color="auto"/>
                    <w:right w:val="none" w:sz="0" w:space="0" w:color="auto"/>
                  </w:divBdr>
                </w:div>
                <w:div w:id="1992245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513782">
          <w:marLeft w:val="0"/>
          <w:marRight w:val="0"/>
          <w:marTop w:val="0"/>
          <w:marBottom w:val="0"/>
          <w:divBdr>
            <w:top w:val="none" w:sz="0" w:space="0" w:color="auto"/>
            <w:left w:val="none" w:sz="0" w:space="0" w:color="auto"/>
            <w:bottom w:val="none" w:sz="0" w:space="0" w:color="auto"/>
            <w:right w:val="none" w:sz="0" w:space="0" w:color="auto"/>
          </w:divBdr>
          <w:divsChild>
            <w:div w:id="574323764">
              <w:marLeft w:val="0"/>
              <w:marRight w:val="0"/>
              <w:marTop w:val="0"/>
              <w:marBottom w:val="0"/>
              <w:divBdr>
                <w:top w:val="none" w:sz="0" w:space="0" w:color="auto"/>
                <w:left w:val="none" w:sz="0" w:space="0" w:color="auto"/>
                <w:bottom w:val="none" w:sz="0" w:space="0" w:color="auto"/>
                <w:right w:val="none" w:sz="0" w:space="0" w:color="auto"/>
              </w:divBdr>
              <w:divsChild>
                <w:div w:id="128860916">
                  <w:marLeft w:val="0"/>
                  <w:marRight w:val="0"/>
                  <w:marTop w:val="0"/>
                  <w:marBottom w:val="0"/>
                  <w:divBdr>
                    <w:top w:val="none" w:sz="0" w:space="0" w:color="auto"/>
                    <w:left w:val="none" w:sz="0" w:space="0" w:color="auto"/>
                    <w:bottom w:val="none" w:sz="0" w:space="0" w:color="auto"/>
                    <w:right w:val="none" w:sz="0" w:space="0" w:color="auto"/>
                  </w:divBdr>
                </w:div>
                <w:div w:id="506987930">
                  <w:marLeft w:val="0"/>
                  <w:marRight w:val="0"/>
                  <w:marTop w:val="0"/>
                  <w:marBottom w:val="0"/>
                  <w:divBdr>
                    <w:top w:val="none" w:sz="0" w:space="0" w:color="auto"/>
                    <w:left w:val="none" w:sz="0" w:space="0" w:color="auto"/>
                    <w:bottom w:val="none" w:sz="0" w:space="0" w:color="auto"/>
                    <w:right w:val="none" w:sz="0" w:space="0" w:color="auto"/>
                  </w:divBdr>
                </w:div>
                <w:div w:id="860437150">
                  <w:marLeft w:val="0"/>
                  <w:marRight w:val="0"/>
                  <w:marTop w:val="0"/>
                  <w:marBottom w:val="0"/>
                  <w:divBdr>
                    <w:top w:val="none" w:sz="0" w:space="0" w:color="auto"/>
                    <w:left w:val="none" w:sz="0" w:space="0" w:color="auto"/>
                    <w:bottom w:val="none" w:sz="0" w:space="0" w:color="auto"/>
                    <w:right w:val="none" w:sz="0" w:space="0" w:color="auto"/>
                  </w:divBdr>
                </w:div>
                <w:div w:id="1364984102">
                  <w:marLeft w:val="0"/>
                  <w:marRight w:val="0"/>
                  <w:marTop w:val="0"/>
                  <w:marBottom w:val="0"/>
                  <w:divBdr>
                    <w:top w:val="none" w:sz="0" w:space="0" w:color="auto"/>
                    <w:left w:val="none" w:sz="0" w:space="0" w:color="auto"/>
                    <w:bottom w:val="none" w:sz="0" w:space="0" w:color="auto"/>
                    <w:right w:val="none" w:sz="0" w:space="0" w:color="auto"/>
                  </w:divBdr>
                </w:div>
                <w:div w:id="2072533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684556">
          <w:marLeft w:val="0"/>
          <w:marRight w:val="0"/>
          <w:marTop w:val="0"/>
          <w:marBottom w:val="0"/>
          <w:divBdr>
            <w:top w:val="none" w:sz="0" w:space="0" w:color="auto"/>
            <w:left w:val="none" w:sz="0" w:space="0" w:color="auto"/>
            <w:bottom w:val="none" w:sz="0" w:space="0" w:color="auto"/>
            <w:right w:val="none" w:sz="0" w:space="0" w:color="auto"/>
          </w:divBdr>
          <w:divsChild>
            <w:div w:id="2045010154">
              <w:marLeft w:val="0"/>
              <w:marRight w:val="0"/>
              <w:marTop w:val="0"/>
              <w:marBottom w:val="0"/>
              <w:divBdr>
                <w:top w:val="none" w:sz="0" w:space="0" w:color="auto"/>
                <w:left w:val="none" w:sz="0" w:space="0" w:color="auto"/>
                <w:bottom w:val="none" w:sz="0" w:space="0" w:color="auto"/>
                <w:right w:val="none" w:sz="0" w:space="0" w:color="auto"/>
              </w:divBdr>
              <w:divsChild>
                <w:div w:id="464927754">
                  <w:marLeft w:val="0"/>
                  <w:marRight w:val="0"/>
                  <w:marTop w:val="0"/>
                  <w:marBottom w:val="0"/>
                  <w:divBdr>
                    <w:top w:val="none" w:sz="0" w:space="0" w:color="auto"/>
                    <w:left w:val="none" w:sz="0" w:space="0" w:color="auto"/>
                    <w:bottom w:val="none" w:sz="0" w:space="0" w:color="auto"/>
                    <w:right w:val="none" w:sz="0" w:space="0" w:color="auto"/>
                  </w:divBdr>
                </w:div>
                <w:div w:id="1470245223">
                  <w:marLeft w:val="0"/>
                  <w:marRight w:val="0"/>
                  <w:marTop w:val="0"/>
                  <w:marBottom w:val="0"/>
                  <w:divBdr>
                    <w:top w:val="none" w:sz="0" w:space="0" w:color="auto"/>
                    <w:left w:val="none" w:sz="0" w:space="0" w:color="auto"/>
                    <w:bottom w:val="none" w:sz="0" w:space="0" w:color="auto"/>
                    <w:right w:val="none" w:sz="0" w:space="0" w:color="auto"/>
                  </w:divBdr>
                </w:div>
                <w:div w:id="1805541603">
                  <w:marLeft w:val="0"/>
                  <w:marRight w:val="0"/>
                  <w:marTop w:val="0"/>
                  <w:marBottom w:val="0"/>
                  <w:divBdr>
                    <w:top w:val="none" w:sz="0" w:space="0" w:color="auto"/>
                    <w:left w:val="none" w:sz="0" w:space="0" w:color="auto"/>
                    <w:bottom w:val="none" w:sz="0" w:space="0" w:color="auto"/>
                    <w:right w:val="none" w:sz="0" w:space="0" w:color="auto"/>
                  </w:divBdr>
                </w:div>
                <w:div w:id="1944418806">
                  <w:marLeft w:val="0"/>
                  <w:marRight w:val="0"/>
                  <w:marTop w:val="0"/>
                  <w:marBottom w:val="0"/>
                  <w:divBdr>
                    <w:top w:val="none" w:sz="0" w:space="0" w:color="auto"/>
                    <w:left w:val="none" w:sz="0" w:space="0" w:color="auto"/>
                    <w:bottom w:val="none" w:sz="0" w:space="0" w:color="auto"/>
                    <w:right w:val="none" w:sz="0" w:space="0" w:color="auto"/>
                  </w:divBdr>
                </w:div>
                <w:div w:id="2070569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352105">
          <w:marLeft w:val="0"/>
          <w:marRight w:val="0"/>
          <w:marTop w:val="0"/>
          <w:marBottom w:val="0"/>
          <w:divBdr>
            <w:top w:val="none" w:sz="0" w:space="0" w:color="auto"/>
            <w:left w:val="none" w:sz="0" w:space="0" w:color="auto"/>
            <w:bottom w:val="none" w:sz="0" w:space="0" w:color="auto"/>
            <w:right w:val="none" w:sz="0" w:space="0" w:color="auto"/>
          </w:divBdr>
          <w:divsChild>
            <w:div w:id="828326196">
              <w:marLeft w:val="0"/>
              <w:marRight w:val="0"/>
              <w:marTop w:val="0"/>
              <w:marBottom w:val="0"/>
              <w:divBdr>
                <w:top w:val="none" w:sz="0" w:space="0" w:color="auto"/>
                <w:left w:val="none" w:sz="0" w:space="0" w:color="auto"/>
                <w:bottom w:val="none" w:sz="0" w:space="0" w:color="auto"/>
                <w:right w:val="none" w:sz="0" w:space="0" w:color="auto"/>
              </w:divBdr>
              <w:divsChild>
                <w:div w:id="403335505">
                  <w:marLeft w:val="0"/>
                  <w:marRight w:val="0"/>
                  <w:marTop w:val="0"/>
                  <w:marBottom w:val="0"/>
                  <w:divBdr>
                    <w:top w:val="none" w:sz="0" w:space="0" w:color="auto"/>
                    <w:left w:val="none" w:sz="0" w:space="0" w:color="auto"/>
                    <w:bottom w:val="none" w:sz="0" w:space="0" w:color="auto"/>
                    <w:right w:val="none" w:sz="0" w:space="0" w:color="auto"/>
                  </w:divBdr>
                </w:div>
                <w:div w:id="1197622814">
                  <w:marLeft w:val="0"/>
                  <w:marRight w:val="0"/>
                  <w:marTop w:val="0"/>
                  <w:marBottom w:val="0"/>
                  <w:divBdr>
                    <w:top w:val="none" w:sz="0" w:space="0" w:color="auto"/>
                    <w:left w:val="none" w:sz="0" w:space="0" w:color="auto"/>
                    <w:bottom w:val="none" w:sz="0" w:space="0" w:color="auto"/>
                    <w:right w:val="none" w:sz="0" w:space="0" w:color="auto"/>
                  </w:divBdr>
                </w:div>
                <w:div w:id="1782798844">
                  <w:marLeft w:val="0"/>
                  <w:marRight w:val="0"/>
                  <w:marTop w:val="0"/>
                  <w:marBottom w:val="0"/>
                  <w:divBdr>
                    <w:top w:val="none" w:sz="0" w:space="0" w:color="auto"/>
                    <w:left w:val="none" w:sz="0" w:space="0" w:color="auto"/>
                    <w:bottom w:val="none" w:sz="0" w:space="0" w:color="auto"/>
                    <w:right w:val="none" w:sz="0" w:space="0" w:color="auto"/>
                  </w:divBdr>
                </w:div>
                <w:div w:id="1971278983">
                  <w:marLeft w:val="0"/>
                  <w:marRight w:val="0"/>
                  <w:marTop w:val="0"/>
                  <w:marBottom w:val="0"/>
                  <w:divBdr>
                    <w:top w:val="none" w:sz="0" w:space="0" w:color="auto"/>
                    <w:left w:val="none" w:sz="0" w:space="0" w:color="auto"/>
                    <w:bottom w:val="none" w:sz="0" w:space="0" w:color="auto"/>
                    <w:right w:val="none" w:sz="0" w:space="0" w:color="auto"/>
                  </w:divBdr>
                </w:div>
                <w:div w:id="2074040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666018">
          <w:marLeft w:val="0"/>
          <w:marRight w:val="0"/>
          <w:marTop w:val="0"/>
          <w:marBottom w:val="0"/>
          <w:divBdr>
            <w:top w:val="none" w:sz="0" w:space="0" w:color="auto"/>
            <w:left w:val="none" w:sz="0" w:space="0" w:color="auto"/>
            <w:bottom w:val="none" w:sz="0" w:space="0" w:color="auto"/>
            <w:right w:val="none" w:sz="0" w:space="0" w:color="auto"/>
          </w:divBdr>
          <w:divsChild>
            <w:div w:id="1535070191">
              <w:marLeft w:val="0"/>
              <w:marRight w:val="0"/>
              <w:marTop w:val="0"/>
              <w:marBottom w:val="0"/>
              <w:divBdr>
                <w:top w:val="none" w:sz="0" w:space="0" w:color="auto"/>
                <w:left w:val="none" w:sz="0" w:space="0" w:color="auto"/>
                <w:bottom w:val="none" w:sz="0" w:space="0" w:color="auto"/>
                <w:right w:val="none" w:sz="0" w:space="0" w:color="auto"/>
              </w:divBdr>
              <w:divsChild>
                <w:div w:id="90393870">
                  <w:marLeft w:val="0"/>
                  <w:marRight w:val="0"/>
                  <w:marTop w:val="0"/>
                  <w:marBottom w:val="0"/>
                  <w:divBdr>
                    <w:top w:val="none" w:sz="0" w:space="0" w:color="auto"/>
                    <w:left w:val="none" w:sz="0" w:space="0" w:color="auto"/>
                    <w:bottom w:val="none" w:sz="0" w:space="0" w:color="auto"/>
                    <w:right w:val="none" w:sz="0" w:space="0" w:color="auto"/>
                  </w:divBdr>
                </w:div>
                <w:div w:id="179511948">
                  <w:marLeft w:val="0"/>
                  <w:marRight w:val="0"/>
                  <w:marTop w:val="0"/>
                  <w:marBottom w:val="0"/>
                  <w:divBdr>
                    <w:top w:val="none" w:sz="0" w:space="0" w:color="auto"/>
                    <w:left w:val="none" w:sz="0" w:space="0" w:color="auto"/>
                    <w:bottom w:val="none" w:sz="0" w:space="0" w:color="auto"/>
                    <w:right w:val="none" w:sz="0" w:space="0" w:color="auto"/>
                  </w:divBdr>
                </w:div>
                <w:div w:id="565842685">
                  <w:marLeft w:val="0"/>
                  <w:marRight w:val="0"/>
                  <w:marTop w:val="0"/>
                  <w:marBottom w:val="0"/>
                  <w:divBdr>
                    <w:top w:val="none" w:sz="0" w:space="0" w:color="auto"/>
                    <w:left w:val="none" w:sz="0" w:space="0" w:color="auto"/>
                    <w:bottom w:val="none" w:sz="0" w:space="0" w:color="auto"/>
                    <w:right w:val="none" w:sz="0" w:space="0" w:color="auto"/>
                  </w:divBdr>
                </w:div>
                <w:div w:id="940602418">
                  <w:marLeft w:val="0"/>
                  <w:marRight w:val="0"/>
                  <w:marTop w:val="0"/>
                  <w:marBottom w:val="0"/>
                  <w:divBdr>
                    <w:top w:val="none" w:sz="0" w:space="0" w:color="auto"/>
                    <w:left w:val="none" w:sz="0" w:space="0" w:color="auto"/>
                    <w:bottom w:val="none" w:sz="0" w:space="0" w:color="auto"/>
                    <w:right w:val="none" w:sz="0" w:space="0" w:color="auto"/>
                  </w:divBdr>
                </w:div>
                <w:div w:id="1488863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6714576">
          <w:marLeft w:val="0"/>
          <w:marRight w:val="0"/>
          <w:marTop w:val="0"/>
          <w:marBottom w:val="0"/>
          <w:divBdr>
            <w:top w:val="none" w:sz="0" w:space="0" w:color="auto"/>
            <w:left w:val="none" w:sz="0" w:space="0" w:color="auto"/>
            <w:bottom w:val="none" w:sz="0" w:space="0" w:color="auto"/>
            <w:right w:val="none" w:sz="0" w:space="0" w:color="auto"/>
          </w:divBdr>
          <w:divsChild>
            <w:div w:id="1190606759">
              <w:marLeft w:val="0"/>
              <w:marRight w:val="0"/>
              <w:marTop w:val="0"/>
              <w:marBottom w:val="0"/>
              <w:divBdr>
                <w:top w:val="none" w:sz="0" w:space="0" w:color="auto"/>
                <w:left w:val="none" w:sz="0" w:space="0" w:color="auto"/>
                <w:bottom w:val="none" w:sz="0" w:space="0" w:color="auto"/>
                <w:right w:val="none" w:sz="0" w:space="0" w:color="auto"/>
              </w:divBdr>
              <w:divsChild>
                <w:div w:id="1274168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7970328">
          <w:marLeft w:val="0"/>
          <w:marRight w:val="0"/>
          <w:marTop w:val="0"/>
          <w:marBottom w:val="0"/>
          <w:divBdr>
            <w:top w:val="none" w:sz="0" w:space="0" w:color="auto"/>
            <w:left w:val="none" w:sz="0" w:space="0" w:color="auto"/>
            <w:bottom w:val="none" w:sz="0" w:space="0" w:color="auto"/>
            <w:right w:val="none" w:sz="0" w:space="0" w:color="auto"/>
          </w:divBdr>
          <w:divsChild>
            <w:div w:id="101341494">
              <w:marLeft w:val="0"/>
              <w:marRight w:val="0"/>
              <w:marTop w:val="0"/>
              <w:marBottom w:val="0"/>
              <w:divBdr>
                <w:top w:val="none" w:sz="0" w:space="0" w:color="auto"/>
                <w:left w:val="none" w:sz="0" w:space="0" w:color="auto"/>
                <w:bottom w:val="none" w:sz="0" w:space="0" w:color="auto"/>
                <w:right w:val="none" w:sz="0" w:space="0" w:color="auto"/>
              </w:divBdr>
              <w:divsChild>
                <w:div w:id="47842458">
                  <w:marLeft w:val="0"/>
                  <w:marRight w:val="0"/>
                  <w:marTop w:val="0"/>
                  <w:marBottom w:val="0"/>
                  <w:divBdr>
                    <w:top w:val="none" w:sz="0" w:space="0" w:color="auto"/>
                    <w:left w:val="none" w:sz="0" w:space="0" w:color="auto"/>
                    <w:bottom w:val="none" w:sz="0" w:space="0" w:color="auto"/>
                    <w:right w:val="none" w:sz="0" w:space="0" w:color="auto"/>
                  </w:divBdr>
                </w:div>
                <w:div w:id="121120089">
                  <w:marLeft w:val="0"/>
                  <w:marRight w:val="0"/>
                  <w:marTop w:val="0"/>
                  <w:marBottom w:val="0"/>
                  <w:divBdr>
                    <w:top w:val="none" w:sz="0" w:space="0" w:color="auto"/>
                    <w:left w:val="none" w:sz="0" w:space="0" w:color="auto"/>
                    <w:bottom w:val="none" w:sz="0" w:space="0" w:color="auto"/>
                    <w:right w:val="none" w:sz="0" w:space="0" w:color="auto"/>
                  </w:divBdr>
                </w:div>
                <w:div w:id="338123605">
                  <w:marLeft w:val="0"/>
                  <w:marRight w:val="0"/>
                  <w:marTop w:val="0"/>
                  <w:marBottom w:val="0"/>
                  <w:divBdr>
                    <w:top w:val="none" w:sz="0" w:space="0" w:color="auto"/>
                    <w:left w:val="none" w:sz="0" w:space="0" w:color="auto"/>
                    <w:bottom w:val="none" w:sz="0" w:space="0" w:color="auto"/>
                    <w:right w:val="none" w:sz="0" w:space="0" w:color="auto"/>
                  </w:divBdr>
                </w:div>
                <w:div w:id="1445615098">
                  <w:marLeft w:val="0"/>
                  <w:marRight w:val="0"/>
                  <w:marTop w:val="0"/>
                  <w:marBottom w:val="0"/>
                  <w:divBdr>
                    <w:top w:val="none" w:sz="0" w:space="0" w:color="auto"/>
                    <w:left w:val="none" w:sz="0" w:space="0" w:color="auto"/>
                    <w:bottom w:val="none" w:sz="0" w:space="0" w:color="auto"/>
                    <w:right w:val="none" w:sz="0" w:space="0" w:color="auto"/>
                  </w:divBdr>
                </w:div>
                <w:div w:id="1986886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526767">
          <w:marLeft w:val="0"/>
          <w:marRight w:val="0"/>
          <w:marTop w:val="0"/>
          <w:marBottom w:val="0"/>
          <w:divBdr>
            <w:top w:val="none" w:sz="0" w:space="0" w:color="auto"/>
            <w:left w:val="none" w:sz="0" w:space="0" w:color="auto"/>
            <w:bottom w:val="none" w:sz="0" w:space="0" w:color="auto"/>
            <w:right w:val="none" w:sz="0" w:space="0" w:color="auto"/>
          </w:divBdr>
          <w:divsChild>
            <w:div w:id="589392500">
              <w:marLeft w:val="0"/>
              <w:marRight w:val="0"/>
              <w:marTop w:val="0"/>
              <w:marBottom w:val="0"/>
              <w:divBdr>
                <w:top w:val="none" w:sz="0" w:space="0" w:color="auto"/>
                <w:left w:val="none" w:sz="0" w:space="0" w:color="auto"/>
                <w:bottom w:val="none" w:sz="0" w:space="0" w:color="auto"/>
                <w:right w:val="none" w:sz="0" w:space="0" w:color="auto"/>
              </w:divBdr>
              <w:divsChild>
                <w:div w:id="302930526">
                  <w:marLeft w:val="0"/>
                  <w:marRight w:val="0"/>
                  <w:marTop w:val="0"/>
                  <w:marBottom w:val="0"/>
                  <w:divBdr>
                    <w:top w:val="none" w:sz="0" w:space="0" w:color="auto"/>
                    <w:left w:val="none" w:sz="0" w:space="0" w:color="auto"/>
                    <w:bottom w:val="none" w:sz="0" w:space="0" w:color="auto"/>
                    <w:right w:val="none" w:sz="0" w:space="0" w:color="auto"/>
                  </w:divBdr>
                </w:div>
                <w:div w:id="1412965788">
                  <w:marLeft w:val="0"/>
                  <w:marRight w:val="0"/>
                  <w:marTop w:val="0"/>
                  <w:marBottom w:val="0"/>
                  <w:divBdr>
                    <w:top w:val="none" w:sz="0" w:space="0" w:color="auto"/>
                    <w:left w:val="none" w:sz="0" w:space="0" w:color="auto"/>
                    <w:bottom w:val="none" w:sz="0" w:space="0" w:color="auto"/>
                    <w:right w:val="none" w:sz="0" w:space="0" w:color="auto"/>
                  </w:divBdr>
                </w:div>
                <w:div w:id="1656759242">
                  <w:marLeft w:val="0"/>
                  <w:marRight w:val="0"/>
                  <w:marTop w:val="0"/>
                  <w:marBottom w:val="0"/>
                  <w:divBdr>
                    <w:top w:val="none" w:sz="0" w:space="0" w:color="auto"/>
                    <w:left w:val="none" w:sz="0" w:space="0" w:color="auto"/>
                    <w:bottom w:val="none" w:sz="0" w:space="0" w:color="auto"/>
                    <w:right w:val="none" w:sz="0" w:space="0" w:color="auto"/>
                  </w:divBdr>
                </w:div>
                <w:div w:id="1666739890">
                  <w:marLeft w:val="0"/>
                  <w:marRight w:val="0"/>
                  <w:marTop w:val="0"/>
                  <w:marBottom w:val="0"/>
                  <w:divBdr>
                    <w:top w:val="none" w:sz="0" w:space="0" w:color="auto"/>
                    <w:left w:val="none" w:sz="0" w:space="0" w:color="auto"/>
                    <w:bottom w:val="none" w:sz="0" w:space="0" w:color="auto"/>
                    <w:right w:val="none" w:sz="0" w:space="0" w:color="auto"/>
                  </w:divBdr>
                </w:div>
                <w:div w:id="1930194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260239">
          <w:marLeft w:val="0"/>
          <w:marRight w:val="0"/>
          <w:marTop w:val="0"/>
          <w:marBottom w:val="0"/>
          <w:divBdr>
            <w:top w:val="none" w:sz="0" w:space="0" w:color="auto"/>
            <w:left w:val="none" w:sz="0" w:space="0" w:color="auto"/>
            <w:bottom w:val="none" w:sz="0" w:space="0" w:color="auto"/>
            <w:right w:val="none" w:sz="0" w:space="0" w:color="auto"/>
          </w:divBdr>
          <w:divsChild>
            <w:div w:id="1706058139">
              <w:marLeft w:val="0"/>
              <w:marRight w:val="0"/>
              <w:marTop w:val="0"/>
              <w:marBottom w:val="0"/>
              <w:divBdr>
                <w:top w:val="none" w:sz="0" w:space="0" w:color="auto"/>
                <w:left w:val="none" w:sz="0" w:space="0" w:color="auto"/>
                <w:bottom w:val="none" w:sz="0" w:space="0" w:color="auto"/>
                <w:right w:val="none" w:sz="0" w:space="0" w:color="auto"/>
              </w:divBdr>
              <w:divsChild>
                <w:div w:id="709454457">
                  <w:marLeft w:val="0"/>
                  <w:marRight w:val="0"/>
                  <w:marTop w:val="0"/>
                  <w:marBottom w:val="0"/>
                  <w:divBdr>
                    <w:top w:val="none" w:sz="0" w:space="0" w:color="auto"/>
                    <w:left w:val="none" w:sz="0" w:space="0" w:color="auto"/>
                    <w:bottom w:val="none" w:sz="0" w:space="0" w:color="auto"/>
                    <w:right w:val="none" w:sz="0" w:space="0" w:color="auto"/>
                  </w:divBdr>
                </w:div>
                <w:div w:id="1012882390">
                  <w:marLeft w:val="0"/>
                  <w:marRight w:val="0"/>
                  <w:marTop w:val="0"/>
                  <w:marBottom w:val="0"/>
                  <w:divBdr>
                    <w:top w:val="none" w:sz="0" w:space="0" w:color="auto"/>
                    <w:left w:val="none" w:sz="0" w:space="0" w:color="auto"/>
                    <w:bottom w:val="none" w:sz="0" w:space="0" w:color="auto"/>
                    <w:right w:val="none" w:sz="0" w:space="0" w:color="auto"/>
                  </w:divBdr>
                </w:div>
                <w:div w:id="1077556642">
                  <w:marLeft w:val="0"/>
                  <w:marRight w:val="0"/>
                  <w:marTop w:val="0"/>
                  <w:marBottom w:val="0"/>
                  <w:divBdr>
                    <w:top w:val="none" w:sz="0" w:space="0" w:color="auto"/>
                    <w:left w:val="none" w:sz="0" w:space="0" w:color="auto"/>
                    <w:bottom w:val="none" w:sz="0" w:space="0" w:color="auto"/>
                    <w:right w:val="none" w:sz="0" w:space="0" w:color="auto"/>
                  </w:divBdr>
                </w:div>
                <w:div w:id="1113864484">
                  <w:marLeft w:val="0"/>
                  <w:marRight w:val="0"/>
                  <w:marTop w:val="0"/>
                  <w:marBottom w:val="0"/>
                  <w:divBdr>
                    <w:top w:val="none" w:sz="0" w:space="0" w:color="auto"/>
                    <w:left w:val="none" w:sz="0" w:space="0" w:color="auto"/>
                    <w:bottom w:val="none" w:sz="0" w:space="0" w:color="auto"/>
                    <w:right w:val="none" w:sz="0" w:space="0" w:color="auto"/>
                  </w:divBdr>
                </w:div>
                <w:div w:id="1407219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7918900">
          <w:marLeft w:val="0"/>
          <w:marRight w:val="0"/>
          <w:marTop w:val="0"/>
          <w:marBottom w:val="0"/>
          <w:divBdr>
            <w:top w:val="none" w:sz="0" w:space="0" w:color="auto"/>
            <w:left w:val="none" w:sz="0" w:space="0" w:color="auto"/>
            <w:bottom w:val="none" w:sz="0" w:space="0" w:color="auto"/>
            <w:right w:val="none" w:sz="0" w:space="0" w:color="auto"/>
          </w:divBdr>
          <w:divsChild>
            <w:div w:id="1257135995">
              <w:marLeft w:val="0"/>
              <w:marRight w:val="0"/>
              <w:marTop w:val="0"/>
              <w:marBottom w:val="0"/>
              <w:divBdr>
                <w:top w:val="none" w:sz="0" w:space="0" w:color="auto"/>
                <w:left w:val="none" w:sz="0" w:space="0" w:color="auto"/>
                <w:bottom w:val="none" w:sz="0" w:space="0" w:color="auto"/>
                <w:right w:val="none" w:sz="0" w:space="0" w:color="auto"/>
              </w:divBdr>
              <w:divsChild>
                <w:div w:id="1547790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734343">
          <w:marLeft w:val="0"/>
          <w:marRight w:val="0"/>
          <w:marTop w:val="0"/>
          <w:marBottom w:val="0"/>
          <w:divBdr>
            <w:top w:val="none" w:sz="0" w:space="0" w:color="auto"/>
            <w:left w:val="none" w:sz="0" w:space="0" w:color="auto"/>
            <w:bottom w:val="none" w:sz="0" w:space="0" w:color="auto"/>
            <w:right w:val="none" w:sz="0" w:space="0" w:color="auto"/>
          </w:divBdr>
          <w:divsChild>
            <w:div w:id="1842575119">
              <w:marLeft w:val="0"/>
              <w:marRight w:val="0"/>
              <w:marTop w:val="0"/>
              <w:marBottom w:val="0"/>
              <w:divBdr>
                <w:top w:val="none" w:sz="0" w:space="0" w:color="auto"/>
                <w:left w:val="none" w:sz="0" w:space="0" w:color="auto"/>
                <w:bottom w:val="none" w:sz="0" w:space="0" w:color="auto"/>
                <w:right w:val="none" w:sz="0" w:space="0" w:color="auto"/>
              </w:divBdr>
              <w:divsChild>
                <w:div w:id="120879822">
                  <w:marLeft w:val="0"/>
                  <w:marRight w:val="0"/>
                  <w:marTop w:val="0"/>
                  <w:marBottom w:val="0"/>
                  <w:divBdr>
                    <w:top w:val="none" w:sz="0" w:space="0" w:color="auto"/>
                    <w:left w:val="none" w:sz="0" w:space="0" w:color="auto"/>
                    <w:bottom w:val="none" w:sz="0" w:space="0" w:color="auto"/>
                    <w:right w:val="none" w:sz="0" w:space="0" w:color="auto"/>
                  </w:divBdr>
                </w:div>
                <w:div w:id="208736189">
                  <w:marLeft w:val="0"/>
                  <w:marRight w:val="0"/>
                  <w:marTop w:val="0"/>
                  <w:marBottom w:val="0"/>
                  <w:divBdr>
                    <w:top w:val="none" w:sz="0" w:space="0" w:color="auto"/>
                    <w:left w:val="none" w:sz="0" w:space="0" w:color="auto"/>
                    <w:bottom w:val="none" w:sz="0" w:space="0" w:color="auto"/>
                    <w:right w:val="none" w:sz="0" w:space="0" w:color="auto"/>
                  </w:divBdr>
                </w:div>
                <w:div w:id="1123575825">
                  <w:marLeft w:val="0"/>
                  <w:marRight w:val="0"/>
                  <w:marTop w:val="0"/>
                  <w:marBottom w:val="0"/>
                  <w:divBdr>
                    <w:top w:val="none" w:sz="0" w:space="0" w:color="auto"/>
                    <w:left w:val="none" w:sz="0" w:space="0" w:color="auto"/>
                    <w:bottom w:val="none" w:sz="0" w:space="0" w:color="auto"/>
                    <w:right w:val="none" w:sz="0" w:space="0" w:color="auto"/>
                  </w:divBdr>
                </w:div>
                <w:div w:id="1657345455">
                  <w:marLeft w:val="0"/>
                  <w:marRight w:val="0"/>
                  <w:marTop w:val="0"/>
                  <w:marBottom w:val="0"/>
                  <w:divBdr>
                    <w:top w:val="none" w:sz="0" w:space="0" w:color="auto"/>
                    <w:left w:val="none" w:sz="0" w:space="0" w:color="auto"/>
                    <w:bottom w:val="none" w:sz="0" w:space="0" w:color="auto"/>
                    <w:right w:val="none" w:sz="0" w:space="0" w:color="auto"/>
                  </w:divBdr>
                </w:div>
                <w:div w:id="1662655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853759">
          <w:marLeft w:val="0"/>
          <w:marRight w:val="0"/>
          <w:marTop w:val="0"/>
          <w:marBottom w:val="0"/>
          <w:divBdr>
            <w:top w:val="none" w:sz="0" w:space="0" w:color="auto"/>
            <w:left w:val="none" w:sz="0" w:space="0" w:color="auto"/>
            <w:bottom w:val="none" w:sz="0" w:space="0" w:color="auto"/>
            <w:right w:val="none" w:sz="0" w:space="0" w:color="auto"/>
          </w:divBdr>
          <w:divsChild>
            <w:div w:id="86117144">
              <w:marLeft w:val="0"/>
              <w:marRight w:val="0"/>
              <w:marTop w:val="0"/>
              <w:marBottom w:val="0"/>
              <w:divBdr>
                <w:top w:val="none" w:sz="0" w:space="0" w:color="auto"/>
                <w:left w:val="none" w:sz="0" w:space="0" w:color="auto"/>
                <w:bottom w:val="none" w:sz="0" w:space="0" w:color="auto"/>
                <w:right w:val="none" w:sz="0" w:space="0" w:color="auto"/>
              </w:divBdr>
              <w:divsChild>
                <w:div w:id="1890989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522619">
          <w:marLeft w:val="0"/>
          <w:marRight w:val="0"/>
          <w:marTop w:val="0"/>
          <w:marBottom w:val="0"/>
          <w:divBdr>
            <w:top w:val="none" w:sz="0" w:space="0" w:color="auto"/>
            <w:left w:val="none" w:sz="0" w:space="0" w:color="auto"/>
            <w:bottom w:val="none" w:sz="0" w:space="0" w:color="auto"/>
            <w:right w:val="none" w:sz="0" w:space="0" w:color="auto"/>
          </w:divBdr>
          <w:divsChild>
            <w:div w:id="373114235">
              <w:marLeft w:val="0"/>
              <w:marRight w:val="0"/>
              <w:marTop w:val="0"/>
              <w:marBottom w:val="0"/>
              <w:divBdr>
                <w:top w:val="none" w:sz="0" w:space="0" w:color="auto"/>
                <w:left w:val="none" w:sz="0" w:space="0" w:color="auto"/>
                <w:bottom w:val="none" w:sz="0" w:space="0" w:color="auto"/>
                <w:right w:val="none" w:sz="0" w:space="0" w:color="auto"/>
              </w:divBdr>
              <w:divsChild>
                <w:div w:id="673411139">
                  <w:marLeft w:val="0"/>
                  <w:marRight w:val="0"/>
                  <w:marTop w:val="0"/>
                  <w:marBottom w:val="0"/>
                  <w:divBdr>
                    <w:top w:val="none" w:sz="0" w:space="0" w:color="auto"/>
                    <w:left w:val="none" w:sz="0" w:space="0" w:color="auto"/>
                    <w:bottom w:val="none" w:sz="0" w:space="0" w:color="auto"/>
                    <w:right w:val="none" w:sz="0" w:space="0" w:color="auto"/>
                  </w:divBdr>
                </w:div>
                <w:div w:id="809715132">
                  <w:marLeft w:val="0"/>
                  <w:marRight w:val="0"/>
                  <w:marTop w:val="0"/>
                  <w:marBottom w:val="0"/>
                  <w:divBdr>
                    <w:top w:val="none" w:sz="0" w:space="0" w:color="auto"/>
                    <w:left w:val="none" w:sz="0" w:space="0" w:color="auto"/>
                    <w:bottom w:val="none" w:sz="0" w:space="0" w:color="auto"/>
                    <w:right w:val="none" w:sz="0" w:space="0" w:color="auto"/>
                  </w:divBdr>
                </w:div>
                <w:div w:id="1170290543">
                  <w:marLeft w:val="0"/>
                  <w:marRight w:val="0"/>
                  <w:marTop w:val="0"/>
                  <w:marBottom w:val="0"/>
                  <w:divBdr>
                    <w:top w:val="none" w:sz="0" w:space="0" w:color="auto"/>
                    <w:left w:val="none" w:sz="0" w:space="0" w:color="auto"/>
                    <w:bottom w:val="none" w:sz="0" w:space="0" w:color="auto"/>
                    <w:right w:val="none" w:sz="0" w:space="0" w:color="auto"/>
                  </w:divBdr>
                </w:div>
                <w:div w:id="1505975690">
                  <w:marLeft w:val="0"/>
                  <w:marRight w:val="0"/>
                  <w:marTop w:val="0"/>
                  <w:marBottom w:val="0"/>
                  <w:divBdr>
                    <w:top w:val="none" w:sz="0" w:space="0" w:color="auto"/>
                    <w:left w:val="none" w:sz="0" w:space="0" w:color="auto"/>
                    <w:bottom w:val="none" w:sz="0" w:space="0" w:color="auto"/>
                    <w:right w:val="none" w:sz="0" w:space="0" w:color="auto"/>
                  </w:divBdr>
                </w:div>
                <w:div w:id="1694578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110912">
          <w:marLeft w:val="0"/>
          <w:marRight w:val="0"/>
          <w:marTop w:val="0"/>
          <w:marBottom w:val="0"/>
          <w:divBdr>
            <w:top w:val="none" w:sz="0" w:space="0" w:color="auto"/>
            <w:left w:val="none" w:sz="0" w:space="0" w:color="auto"/>
            <w:bottom w:val="none" w:sz="0" w:space="0" w:color="auto"/>
            <w:right w:val="none" w:sz="0" w:space="0" w:color="auto"/>
          </w:divBdr>
          <w:divsChild>
            <w:div w:id="924655742">
              <w:marLeft w:val="0"/>
              <w:marRight w:val="0"/>
              <w:marTop w:val="0"/>
              <w:marBottom w:val="0"/>
              <w:divBdr>
                <w:top w:val="none" w:sz="0" w:space="0" w:color="auto"/>
                <w:left w:val="none" w:sz="0" w:space="0" w:color="auto"/>
                <w:bottom w:val="none" w:sz="0" w:space="0" w:color="auto"/>
                <w:right w:val="none" w:sz="0" w:space="0" w:color="auto"/>
              </w:divBdr>
              <w:divsChild>
                <w:div w:id="184295467">
                  <w:marLeft w:val="0"/>
                  <w:marRight w:val="0"/>
                  <w:marTop w:val="0"/>
                  <w:marBottom w:val="0"/>
                  <w:divBdr>
                    <w:top w:val="none" w:sz="0" w:space="0" w:color="auto"/>
                    <w:left w:val="none" w:sz="0" w:space="0" w:color="auto"/>
                    <w:bottom w:val="none" w:sz="0" w:space="0" w:color="auto"/>
                    <w:right w:val="none" w:sz="0" w:space="0" w:color="auto"/>
                  </w:divBdr>
                </w:div>
                <w:div w:id="395247944">
                  <w:marLeft w:val="0"/>
                  <w:marRight w:val="0"/>
                  <w:marTop w:val="0"/>
                  <w:marBottom w:val="0"/>
                  <w:divBdr>
                    <w:top w:val="none" w:sz="0" w:space="0" w:color="auto"/>
                    <w:left w:val="none" w:sz="0" w:space="0" w:color="auto"/>
                    <w:bottom w:val="none" w:sz="0" w:space="0" w:color="auto"/>
                    <w:right w:val="none" w:sz="0" w:space="0" w:color="auto"/>
                  </w:divBdr>
                </w:div>
                <w:div w:id="494494922">
                  <w:marLeft w:val="0"/>
                  <w:marRight w:val="0"/>
                  <w:marTop w:val="0"/>
                  <w:marBottom w:val="0"/>
                  <w:divBdr>
                    <w:top w:val="none" w:sz="0" w:space="0" w:color="auto"/>
                    <w:left w:val="none" w:sz="0" w:space="0" w:color="auto"/>
                    <w:bottom w:val="none" w:sz="0" w:space="0" w:color="auto"/>
                    <w:right w:val="none" w:sz="0" w:space="0" w:color="auto"/>
                  </w:divBdr>
                </w:div>
                <w:div w:id="1330599686">
                  <w:marLeft w:val="0"/>
                  <w:marRight w:val="0"/>
                  <w:marTop w:val="0"/>
                  <w:marBottom w:val="0"/>
                  <w:divBdr>
                    <w:top w:val="none" w:sz="0" w:space="0" w:color="auto"/>
                    <w:left w:val="none" w:sz="0" w:space="0" w:color="auto"/>
                    <w:bottom w:val="none" w:sz="0" w:space="0" w:color="auto"/>
                    <w:right w:val="none" w:sz="0" w:space="0" w:color="auto"/>
                  </w:divBdr>
                </w:div>
                <w:div w:id="1369136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920126">
          <w:marLeft w:val="0"/>
          <w:marRight w:val="0"/>
          <w:marTop w:val="0"/>
          <w:marBottom w:val="0"/>
          <w:divBdr>
            <w:top w:val="none" w:sz="0" w:space="0" w:color="auto"/>
            <w:left w:val="none" w:sz="0" w:space="0" w:color="auto"/>
            <w:bottom w:val="none" w:sz="0" w:space="0" w:color="auto"/>
            <w:right w:val="none" w:sz="0" w:space="0" w:color="auto"/>
          </w:divBdr>
          <w:divsChild>
            <w:div w:id="781724682">
              <w:marLeft w:val="0"/>
              <w:marRight w:val="0"/>
              <w:marTop w:val="0"/>
              <w:marBottom w:val="0"/>
              <w:divBdr>
                <w:top w:val="none" w:sz="0" w:space="0" w:color="auto"/>
                <w:left w:val="none" w:sz="0" w:space="0" w:color="auto"/>
                <w:bottom w:val="none" w:sz="0" w:space="0" w:color="auto"/>
                <w:right w:val="none" w:sz="0" w:space="0" w:color="auto"/>
              </w:divBdr>
              <w:divsChild>
                <w:div w:id="89159473">
                  <w:marLeft w:val="0"/>
                  <w:marRight w:val="0"/>
                  <w:marTop w:val="0"/>
                  <w:marBottom w:val="0"/>
                  <w:divBdr>
                    <w:top w:val="none" w:sz="0" w:space="0" w:color="auto"/>
                    <w:left w:val="none" w:sz="0" w:space="0" w:color="auto"/>
                    <w:bottom w:val="none" w:sz="0" w:space="0" w:color="auto"/>
                    <w:right w:val="none" w:sz="0" w:space="0" w:color="auto"/>
                  </w:divBdr>
                </w:div>
                <w:div w:id="176774393">
                  <w:marLeft w:val="0"/>
                  <w:marRight w:val="0"/>
                  <w:marTop w:val="0"/>
                  <w:marBottom w:val="0"/>
                  <w:divBdr>
                    <w:top w:val="none" w:sz="0" w:space="0" w:color="auto"/>
                    <w:left w:val="none" w:sz="0" w:space="0" w:color="auto"/>
                    <w:bottom w:val="none" w:sz="0" w:space="0" w:color="auto"/>
                    <w:right w:val="none" w:sz="0" w:space="0" w:color="auto"/>
                  </w:divBdr>
                </w:div>
                <w:div w:id="343358301">
                  <w:marLeft w:val="0"/>
                  <w:marRight w:val="0"/>
                  <w:marTop w:val="0"/>
                  <w:marBottom w:val="0"/>
                  <w:divBdr>
                    <w:top w:val="none" w:sz="0" w:space="0" w:color="auto"/>
                    <w:left w:val="none" w:sz="0" w:space="0" w:color="auto"/>
                    <w:bottom w:val="none" w:sz="0" w:space="0" w:color="auto"/>
                    <w:right w:val="none" w:sz="0" w:space="0" w:color="auto"/>
                  </w:divBdr>
                </w:div>
                <w:div w:id="853036973">
                  <w:marLeft w:val="0"/>
                  <w:marRight w:val="0"/>
                  <w:marTop w:val="0"/>
                  <w:marBottom w:val="0"/>
                  <w:divBdr>
                    <w:top w:val="none" w:sz="0" w:space="0" w:color="auto"/>
                    <w:left w:val="none" w:sz="0" w:space="0" w:color="auto"/>
                    <w:bottom w:val="none" w:sz="0" w:space="0" w:color="auto"/>
                    <w:right w:val="none" w:sz="0" w:space="0" w:color="auto"/>
                  </w:divBdr>
                </w:div>
                <w:div w:id="1530340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933509">
          <w:marLeft w:val="0"/>
          <w:marRight w:val="0"/>
          <w:marTop w:val="0"/>
          <w:marBottom w:val="0"/>
          <w:divBdr>
            <w:top w:val="none" w:sz="0" w:space="0" w:color="auto"/>
            <w:left w:val="none" w:sz="0" w:space="0" w:color="auto"/>
            <w:bottom w:val="none" w:sz="0" w:space="0" w:color="auto"/>
            <w:right w:val="none" w:sz="0" w:space="0" w:color="auto"/>
          </w:divBdr>
          <w:divsChild>
            <w:div w:id="1484816093">
              <w:marLeft w:val="0"/>
              <w:marRight w:val="0"/>
              <w:marTop w:val="0"/>
              <w:marBottom w:val="0"/>
              <w:divBdr>
                <w:top w:val="none" w:sz="0" w:space="0" w:color="auto"/>
                <w:left w:val="none" w:sz="0" w:space="0" w:color="auto"/>
                <w:bottom w:val="none" w:sz="0" w:space="0" w:color="auto"/>
                <w:right w:val="none" w:sz="0" w:space="0" w:color="auto"/>
              </w:divBdr>
              <w:divsChild>
                <w:div w:id="60904556">
                  <w:marLeft w:val="0"/>
                  <w:marRight w:val="0"/>
                  <w:marTop w:val="0"/>
                  <w:marBottom w:val="0"/>
                  <w:divBdr>
                    <w:top w:val="none" w:sz="0" w:space="0" w:color="auto"/>
                    <w:left w:val="none" w:sz="0" w:space="0" w:color="auto"/>
                    <w:bottom w:val="none" w:sz="0" w:space="0" w:color="auto"/>
                    <w:right w:val="none" w:sz="0" w:space="0" w:color="auto"/>
                  </w:divBdr>
                </w:div>
                <w:div w:id="417213943">
                  <w:marLeft w:val="0"/>
                  <w:marRight w:val="0"/>
                  <w:marTop w:val="0"/>
                  <w:marBottom w:val="0"/>
                  <w:divBdr>
                    <w:top w:val="none" w:sz="0" w:space="0" w:color="auto"/>
                    <w:left w:val="none" w:sz="0" w:space="0" w:color="auto"/>
                    <w:bottom w:val="none" w:sz="0" w:space="0" w:color="auto"/>
                    <w:right w:val="none" w:sz="0" w:space="0" w:color="auto"/>
                  </w:divBdr>
                </w:div>
                <w:div w:id="924727524">
                  <w:marLeft w:val="0"/>
                  <w:marRight w:val="0"/>
                  <w:marTop w:val="0"/>
                  <w:marBottom w:val="0"/>
                  <w:divBdr>
                    <w:top w:val="none" w:sz="0" w:space="0" w:color="auto"/>
                    <w:left w:val="none" w:sz="0" w:space="0" w:color="auto"/>
                    <w:bottom w:val="none" w:sz="0" w:space="0" w:color="auto"/>
                    <w:right w:val="none" w:sz="0" w:space="0" w:color="auto"/>
                  </w:divBdr>
                </w:div>
                <w:div w:id="1761562613">
                  <w:marLeft w:val="0"/>
                  <w:marRight w:val="0"/>
                  <w:marTop w:val="0"/>
                  <w:marBottom w:val="0"/>
                  <w:divBdr>
                    <w:top w:val="none" w:sz="0" w:space="0" w:color="auto"/>
                    <w:left w:val="none" w:sz="0" w:space="0" w:color="auto"/>
                    <w:bottom w:val="none" w:sz="0" w:space="0" w:color="auto"/>
                    <w:right w:val="none" w:sz="0" w:space="0" w:color="auto"/>
                  </w:divBdr>
                </w:div>
                <w:div w:id="1889294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0528715">
          <w:marLeft w:val="0"/>
          <w:marRight w:val="0"/>
          <w:marTop w:val="0"/>
          <w:marBottom w:val="0"/>
          <w:divBdr>
            <w:top w:val="none" w:sz="0" w:space="0" w:color="auto"/>
            <w:left w:val="none" w:sz="0" w:space="0" w:color="auto"/>
            <w:bottom w:val="none" w:sz="0" w:space="0" w:color="auto"/>
            <w:right w:val="none" w:sz="0" w:space="0" w:color="auto"/>
          </w:divBdr>
          <w:divsChild>
            <w:div w:id="1064764937">
              <w:marLeft w:val="0"/>
              <w:marRight w:val="0"/>
              <w:marTop w:val="0"/>
              <w:marBottom w:val="0"/>
              <w:divBdr>
                <w:top w:val="none" w:sz="0" w:space="0" w:color="auto"/>
                <w:left w:val="none" w:sz="0" w:space="0" w:color="auto"/>
                <w:bottom w:val="none" w:sz="0" w:space="0" w:color="auto"/>
                <w:right w:val="none" w:sz="0" w:space="0" w:color="auto"/>
              </w:divBdr>
              <w:divsChild>
                <w:div w:id="769275329">
                  <w:marLeft w:val="0"/>
                  <w:marRight w:val="0"/>
                  <w:marTop w:val="0"/>
                  <w:marBottom w:val="0"/>
                  <w:divBdr>
                    <w:top w:val="none" w:sz="0" w:space="0" w:color="auto"/>
                    <w:left w:val="none" w:sz="0" w:space="0" w:color="auto"/>
                    <w:bottom w:val="none" w:sz="0" w:space="0" w:color="auto"/>
                    <w:right w:val="none" w:sz="0" w:space="0" w:color="auto"/>
                  </w:divBdr>
                </w:div>
                <w:div w:id="914434464">
                  <w:marLeft w:val="0"/>
                  <w:marRight w:val="0"/>
                  <w:marTop w:val="0"/>
                  <w:marBottom w:val="0"/>
                  <w:divBdr>
                    <w:top w:val="none" w:sz="0" w:space="0" w:color="auto"/>
                    <w:left w:val="none" w:sz="0" w:space="0" w:color="auto"/>
                    <w:bottom w:val="none" w:sz="0" w:space="0" w:color="auto"/>
                    <w:right w:val="none" w:sz="0" w:space="0" w:color="auto"/>
                  </w:divBdr>
                </w:div>
                <w:div w:id="1658486736">
                  <w:marLeft w:val="0"/>
                  <w:marRight w:val="0"/>
                  <w:marTop w:val="0"/>
                  <w:marBottom w:val="0"/>
                  <w:divBdr>
                    <w:top w:val="none" w:sz="0" w:space="0" w:color="auto"/>
                    <w:left w:val="none" w:sz="0" w:space="0" w:color="auto"/>
                    <w:bottom w:val="none" w:sz="0" w:space="0" w:color="auto"/>
                    <w:right w:val="none" w:sz="0" w:space="0" w:color="auto"/>
                  </w:divBdr>
                </w:div>
                <w:div w:id="1866939818">
                  <w:marLeft w:val="0"/>
                  <w:marRight w:val="0"/>
                  <w:marTop w:val="0"/>
                  <w:marBottom w:val="0"/>
                  <w:divBdr>
                    <w:top w:val="none" w:sz="0" w:space="0" w:color="auto"/>
                    <w:left w:val="none" w:sz="0" w:space="0" w:color="auto"/>
                    <w:bottom w:val="none" w:sz="0" w:space="0" w:color="auto"/>
                    <w:right w:val="none" w:sz="0" w:space="0" w:color="auto"/>
                  </w:divBdr>
                </w:div>
                <w:div w:id="2062711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175419">
          <w:marLeft w:val="0"/>
          <w:marRight w:val="0"/>
          <w:marTop w:val="0"/>
          <w:marBottom w:val="0"/>
          <w:divBdr>
            <w:top w:val="none" w:sz="0" w:space="0" w:color="auto"/>
            <w:left w:val="none" w:sz="0" w:space="0" w:color="auto"/>
            <w:bottom w:val="none" w:sz="0" w:space="0" w:color="auto"/>
            <w:right w:val="none" w:sz="0" w:space="0" w:color="auto"/>
          </w:divBdr>
          <w:divsChild>
            <w:div w:id="788083489">
              <w:marLeft w:val="0"/>
              <w:marRight w:val="0"/>
              <w:marTop w:val="0"/>
              <w:marBottom w:val="0"/>
              <w:divBdr>
                <w:top w:val="none" w:sz="0" w:space="0" w:color="auto"/>
                <w:left w:val="none" w:sz="0" w:space="0" w:color="auto"/>
                <w:bottom w:val="none" w:sz="0" w:space="0" w:color="auto"/>
                <w:right w:val="none" w:sz="0" w:space="0" w:color="auto"/>
              </w:divBdr>
              <w:divsChild>
                <w:div w:id="992366680">
                  <w:marLeft w:val="0"/>
                  <w:marRight w:val="0"/>
                  <w:marTop w:val="0"/>
                  <w:marBottom w:val="0"/>
                  <w:divBdr>
                    <w:top w:val="none" w:sz="0" w:space="0" w:color="auto"/>
                    <w:left w:val="none" w:sz="0" w:space="0" w:color="auto"/>
                    <w:bottom w:val="none" w:sz="0" w:space="0" w:color="auto"/>
                    <w:right w:val="none" w:sz="0" w:space="0" w:color="auto"/>
                  </w:divBdr>
                </w:div>
                <w:div w:id="1045639233">
                  <w:marLeft w:val="0"/>
                  <w:marRight w:val="0"/>
                  <w:marTop w:val="0"/>
                  <w:marBottom w:val="0"/>
                  <w:divBdr>
                    <w:top w:val="none" w:sz="0" w:space="0" w:color="auto"/>
                    <w:left w:val="none" w:sz="0" w:space="0" w:color="auto"/>
                    <w:bottom w:val="none" w:sz="0" w:space="0" w:color="auto"/>
                    <w:right w:val="none" w:sz="0" w:space="0" w:color="auto"/>
                  </w:divBdr>
                </w:div>
                <w:div w:id="1238516602">
                  <w:marLeft w:val="0"/>
                  <w:marRight w:val="0"/>
                  <w:marTop w:val="0"/>
                  <w:marBottom w:val="0"/>
                  <w:divBdr>
                    <w:top w:val="none" w:sz="0" w:space="0" w:color="auto"/>
                    <w:left w:val="none" w:sz="0" w:space="0" w:color="auto"/>
                    <w:bottom w:val="none" w:sz="0" w:space="0" w:color="auto"/>
                    <w:right w:val="none" w:sz="0" w:space="0" w:color="auto"/>
                  </w:divBdr>
                </w:div>
                <w:div w:id="1776317854">
                  <w:marLeft w:val="0"/>
                  <w:marRight w:val="0"/>
                  <w:marTop w:val="0"/>
                  <w:marBottom w:val="0"/>
                  <w:divBdr>
                    <w:top w:val="none" w:sz="0" w:space="0" w:color="auto"/>
                    <w:left w:val="none" w:sz="0" w:space="0" w:color="auto"/>
                    <w:bottom w:val="none" w:sz="0" w:space="0" w:color="auto"/>
                    <w:right w:val="none" w:sz="0" w:space="0" w:color="auto"/>
                  </w:divBdr>
                </w:div>
                <w:div w:id="1855142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445219">
          <w:marLeft w:val="0"/>
          <w:marRight w:val="0"/>
          <w:marTop w:val="0"/>
          <w:marBottom w:val="0"/>
          <w:divBdr>
            <w:top w:val="none" w:sz="0" w:space="0" w:color="auto"/>
            <w:left w:val="none" w:sz="0" w:space="0" w:color="auto"/>
            <w:bottom w:val="none" w:sz="0" w:space="0" w:color="auto"/>
            <w:right w:val="none" w:sz="0" w:space="0" w:color="auto"/>
          </w:divBdr>
          <w:divsChild>
            <w:div w:id="1767460623">
              <w:marLeft w:val="0"/>
              <w:marRight w:val="0"/>
              <w:marTop w:val="0"/>
              <w:marBottom w:val="0"/>
              <w:divBdr>
                <w:top w:val="none" w:sz="0" w:space="0" w:color="auto"/>
                <w:left w:val="none" w:sz="0" w:space="0" w:color="auto"/>
                <w:bottom w:val="none" w:sz="0" w:space="0" w:color="auto"/>
                <w:right w:val="none" w:sz="0" w:space="0" w:color="auto"/>
              </w:divBdr>
              <w:divsChild>
                <w:div w:id="1650131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606216">
          <w:marLeft w:val="0"/>
          <w:marRight w:val="0"/>
          <w:marTop w:val="0"/>
          <w:marBottom w:val="0"/>
          <w:divBdr>
            <w:top w:val="none" w:sz="0" w:space="0" w:color="auto"/>
            <w:left w:val="none" w:sz="0" w:space="0" w:color="auto"/>
            <w:bottom w:val="none" w:sz="0" w:space="0" w:color="auto"/>
            <w:right w:val="none" w:sz="0" w:space="0" w:color="auto"/>
          </w:divBdr>
          <w:divsChild>
            <w:div w:id="723481102">
              <w:marLeft w:val="0"/>
              <w:marRight w:val="0"/>
              <w:marTop w:val="0"/>
              <w:marBottom w:val="0"/>
              <w:divBdr>
                <w:top w:val="none" w:sz="0" w:space="0" w:color="auto"/>
                <w:left w:val="none" w:sz="0" w:space="0" w:color="auto"/>
                <w:bottom w:val="none" w:sz="0" w:space="0" w:color="auto"/>
                <w:right w:val="none" w:sz="0" w:space="0" w:color="auto"/>
              </w:divBdr>
              <w:divsChild>
                <w:div w:id="904225301">
                  <w:marLeft w:val="0"/>
                  <w:marRight w:val="0"/>
                  <w:marTop w:val="0"/>
                  <w:marBottom w:val="0"/>
                  <w:divBdr>
                    <w:top w:val="none" w:sz="0" w:space="0" w:color="auto"/>
                    <w:left w:val="none" w:sz="0" w:space="0" w:color="auto"/>
                    <w:bottom w:val="none" w:sz="0" w:space="0" w:color="auto"/>
                    <w:right w:val="none" w:sz="0" w:space="0" w:color="auto"/>
                  </w:divBdr>
                </w:div>
                <w:div w:id="1147236264">
                  <w:marLeft w:val="0"/>
                  <w:marRight w:val="0"/>
                  <w:marTop w:val="0"/>
                  <w:marBottom w:val="0"/>
                  <w:divBdr>
                    <w:top w:val="none" w:sz="0" w:space="0" w:color="auto"/>
                    <w:left w:val="none" w:sz="0" w:space="0" w:color="auto"/>
                    <w:bottom w:val="none" w:sz="0" w:space="0" w:color="auto"/>
                    <w:right w:val="none" w:sz="0" w:space="0" w:color="auto"/>
                  </w:divBdr>
                </w:div>
                <w:div w:id="1251350509">
                  <w:marLeft w:val="0"/>
                  <w:marRight w:val="0"/>
                  <w:marTop w:val="0"/>
                  <w:marBottom w:val="0"/>
                  <w:divBdr>
                    <w:top w:val="none" w:sz="0" w:space="0" w:color="auto"/>
                    <w:left w:val="none" w:sz="0" w:space="0" w:color="auto"/>
                    <w:bottom w:val="none" w:sz="0" w:space="0" w:color="auto"/>
                    <w:right w:val="none" w:sz="0" w:space="0" w:color="auto"/>
                  </w:divBdr>
                </w:div>
                <w:div w:id="1493909960">
                  <w:marLeft w:val="0"/>
                  <w:marRight w:val="0"/>
                  <w:marTop w:val="0"/>
                  <w:marBottom w:val="0"/>
                  <w:divBdr>
                    <w:top w:val="none" w:sz="0" w:space="0" w:color="auto"/>
                    <w:left w:val="none" w:sz="0" w:space="0" w:color="auto"/>
                    <w:bottom w:val="none" w:sz="0" w:space="0" w:color="auto"/>
                    <w:right w:val="none" w:sz="0" w:space="0" w:color="auto"/>
                  </w:divBdr>
                </w:div>
                <w:div w:id="1508523388">
                  <w:marLeft w:val="0"/>
                  <w:marRight w:val="0"/>
                  <w:marTop w:val="0"/>
                  <w:marBottom w:val="0"/>
                  <w:divBdr>
                    <w:top w:val="none" w:sz="0" w:space="0" w:color="auto"/>
                    <w:left w:val="none" w:sz="0" w:space="0" w:color="auto"/>
                    <w:bottom w:val="none" w:sz="0" w:space="0" w:color="auto"/>
                    <w:right w:val="none" w:sz="0" w:space="0" w:color="auto"/>
                  </w:divBdr>
                </w:div>
                <w:div w:id="1523863089">
                  <w:marLeft w:val="0"/>
                  <w:marRight w:val="0"/>
                  <w:marTop w:val="0"/>
                  <w:marBottom w:val="0"/>
                  <w:divBdr>
                    <w:top w:val="none" w:sz="0" w:space="0" w:color="auto"/>
                    <w:left w:val="none" w:sz="0" w:space="0" w:color="auto"/>
                    <w:bottom w:val="none" w:sz="0" w:space="0" w:color="auto"/>
                    <w:right w:val="none" w:sz="0" w:space="0" w:color="auto"/>
                  </w:divBdr>
                </w:div>
                <w:div w:id="1955013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963964">
          <w:marLeft w:val="0"/>
          <w:marRight w:val="0"/>
          <w:marTop w:val="0"/>
          <w:marBottom w:val="0"/>
          <w:divBdr>
            <w:top w:val="none" w:sz="0" w:space="0" w:color="auto"/>
            <w:left w:val="none" w:sz="0" w:space="0" w:color="auto"/>
            <w:bottom w:val="none" w:sz="0" w:space="0" w:color="auto"/>
            <w:right w:val="none" w:sz="0" w:space="0" w:color="auto"/>
          </w:divBdr>
          <w:divsChild>
            <w:div w:id="890921174">
              <w:marLeft w:val="0"/>
              <w:marRight w:val="0"/>
              <w:marTop w:val="0"/>
              <w:marBottom w:val="0"/>
              <w:divBdr>
                <w:top w:val="none" w:sz="0" w:space="0" w:color="auto"/>
                <w:left w:val="none" w:sz="0" w:space="0" w:color="auto"/>
                <w:bottom w:val="none" w:sz="0" w:space="0" w:color="auto"/>
                <w:right w:val="none" w:sz="0" w:space="0" w:color="auto"/>
              </w:divBdr>
              <w:divsChild>
                <w:div w:id="248470786">
                  <w:marLeft w:val="0"/>
                  <w:marRight w:val="0"/>
                  <w:marTop w:val="0"/>
                  <w:marBottom w:val="0"/>
                  <w:divBdr>
                    <w:top w:val="none" w:sz="0" w:space="0" w:color="auto"/>
                    <w:left w:val="none" w:sz="0" w:space="0" w:color="auto"/>
                    <w:bottom w:val="none" w:sz="0" w:space="0" w:color="auto"/>
                    <w:right w:val="none" w:sz="0" w:space="0" w:color="auto"/>
                  </w:divBdr>
                </w:div>
                <w:div w:id="415177507">
                  <w:marLeft w:val="0"/>
                  <w:marRight w:val="0"/>
                  <w:marTop w:val="0"/>
                  <w:marBottom w:val="0"/>
                  <w:divBdr>
                    <w:top w:val="none" w:sz="0" w:space="0" w:color="auto"/>
                    <w:left w:val="none" w:sz="0" w:space="0" w:color="auto"/>
                    <w:bottom w:val="none" w:sz="0" w:space="0" w:color="auto"/>
                    <w:right w:val="none" w:sz="0" w:space="0" w:color="auto"/>
                  </w:divBdr>
                </w:div>
                <w:div w:id="501091553">
                  <w:marLeft w:val="0"/>
                  <w:marRight w:val="0"/>
                  <w:marTop w:val="0"/>
                  <w:marBottom w:val="0"/>
                  <w:divBdr>
                    <w:top w:val="none" w:sz="0" w:space="0" w:color="auto"/>
                    <w:left w:val="none" w:sz="0" w:space="0" w:color="auto"/>
                    <w:bottom w:val="none" w:sz="0" w:space="0" w:color="auto"/>
                    <w:right w:val="none" w:sz="0" w:space="0" w:color="auto"/>
                  </w:divBdr>
                </w:div>
                <w:div w:id="647393887">
                  <w:marLeft w:val="0"/>
                  <w:marRight w:val="0"/>
                  <w:marTop w:val="0"/>
                  <w:marBottom w:val="0"/>
                  <w:divBdr>
                    <w:top w:val="none" w:sz="0" w:space="0" w:color="auto"/>
                    <w:left w:val="none" w:sz="0" w:space="0" w:color="auto"/>
                    <w:bottom w:val="none" w:sz="0" w:space="0" w:color="auto"/>
                    <w:right w:val="none" w:sz="0" w:space="0" w:color="auto"/>
                  </w:divBdr>
                </w:div>
                <w:div w:id="1103036848">
                  <w:marLeft w:val="0"/>
                  <w:marRight w:val="0"/>
                  <w:marTop w:val="0"/>
                  <w:marBottom w:val="0"/>
                  <w:divBdr>
                    <w:top w:val="none" w:sz="0" w:space="0" w:color="auto"/>
                    <w:left w:val="none" w:sz="0" w:space="0" w:color="auto"/>
                    <w:bottom w:val="none" w:sz="0" w:space="0" w:color="auto"/>
                    <w:right w:val="none" w:sz="0" w:space="0" w:color="auto"/>
                  </w:divBdr>
                </w:div>
                <w:div w:id="1209536528">
                  <w:marLeft w:val="0"/>
                  <w:marRight w:val="0"/>
                  <w:marTop w:val="0"/>
                  <w:marBottom w:val="0"/>
                  <w:divBdr>
                    <w:top w:val="none" w:sz="0" w:space="0" w:color="auto"/>
                    <w:left w:val="none" w:sz="0" w:space="0" w:color="auto"/>
                    <w:bottom w:val="none" w:sz="0" w:space="0" w:color="auto"/>
                    <w:right w:val="none" w:sz="0" w:space="0" w:color="auto"/>
                  </w:divBdr>
                </w:div>
                <w:div w:id="1384988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644837">
          <w:marLeft w:val="0"/>
          <w:marRight w:val="0"/>
          <w:marTop w:val="0"/>
          <w:marBottom w:val="0"/>
          <w:divBdr>
            <w:top w:val="none" w:sz="0" w:space="0" w:color="auto"/>
            <w:left w:val="none" w:sz="0" w:space="0" w:color="auto"/>
            <w:bottom w:val="none" w:sz="0" w:space="0" w:color="auto"/>
            <w:right w:val="none" w:sz="0" w:space="0" w:color="auto"/>
          </w:divBdr>
          <w:divsChild>
            <w:div w:id="464085797">
              <w:marLeft w:val="0"/>
              <w:marRight w:val="0"/>
              <w:marTop w:val="0"/>
              <w:marBottom w:val="0"/>
              <w:divBdr>
                <w:top w:val="none" w:sz="0" w:space="0" w:color="auto"/>
                <w:left w:val="none" w:sz="0" w:space="0" w:color="auto"/>
                <w:bottom w:val="none" w:sz="0" w:space="0" w:color="auto"/>
                <w:right w:val="none" w:sz="0" w:space="0" w:color="auto"/>
              </w:divBdr>
              <w:divsChild>
                <w:div w:id="976571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129889">
          <w:marLeft w:val="0"/>
          <w:marRight w:val="0"/>
          <w:marTop w:val="0"/>
          <w:marBottom w:val="0"/>
          <w:divBdr>
            <w:top w:val="none" w:sz="0" w:space="0" w:color="auto"/>
            <w:left w:val="none" w:sz="0" w:space="0" w:color="auto"/>
            <w:bottom w:val="none" w:sz="0" w:space="0" w:color="auto"/>
            <w:right w:val="none" w:sz="0" w:space="0" w:color="auto"/>
          </w:divBdr>
          <w:divsChild>
            <w:div w:id="186069994">
              <w:marLeft w:val="0"/>
              <w:marRight w:val="0"/>
              <w:marTop w:val="0"/>
              <w:marBottom w:val="0"/>
              <w:divBdr>
                <w:top w:val="none" w:sz="0" w:space="0" w:color="auto"/>
                <w:left w:val="none" w:sz="0" w:space="0" w:color="auto"/>
                <w:bottom w:val="none" w:sz="0" w:space="0" w:color="auto"/>
                <w:right w:val="none" w:sz="0" w:space="0" w:color="auto"/>
              </w:divBdr>
              <w:divsChild>
                <w:div w:id="431710788">
                  <w:marLeft w:val="0"/>
                  <w:marRight w:val="0"/>
                  <w:marTop w:val="0"/>
                  <w:marBottom w:val="0"/>
                  <w:divBdr>
                    <w:top w:val="none" w:sz="0" w:space="0" w:color="auto"/>
                    <w:left w:val="none" w:sz="0" w:space="0" w:color="auto"/>
                    <w:bottom w:val="none" w:sz="0" w:space="0" w:color="auto"/>
                    <w:right w:val="none" w:sz="0" w:space="0" w:color="auto"/>
                  </w:divBdr>
                </w:div>
                <w:div w:id="1750039678">
                  <w:marLeft w:val="0"/>
                  <w:marRight w:val="0"/>
                  <w:marTop w:val="0"/>
                  <w:marBottom w:val="0"/>
                  <w:divBdr>
                    <w:top w:val="none" w:sz="0" w:space="0" w:color="auto"/>
                    <w:left w:val="none" w:sz="0" w:space="0" w:color="auto"/>
                    <w:bottom w:val="none" w:sz="0" w:space="0" w:color="auto"/>
                    <w:right w:val="none" w:sz="0" w:space="0" w:color="auto"/>
                  </w:divBdr>
                </w:div>
                <w:div w:id="1775326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980424">
          <w:marLeft w:val="0"/>
          <w:marRight w:val="0"/>
          <w:marTop w:val="0"/>
          <w:marBottom w:val="0"/>
          <w:divBdr>
            <w:top w:val="none" w:sz="0" w:space="0" w:color="auto"/>
            <w:left w:val="none" w:sz="0" w:space="0" w:color="auto"/>
            <w:bottom w:val="none" w:sz="0" w:space="0" w:color="auto"/>
            <w:right w:val="none" w:sz="0" w:space="0" w:color="auto"/>
          </w:divBdr>
          <w:divsChild>
            <w:div w:id="661398398">
              <w:marLeft w:val="0"/>
              <w:marRight w:val="0"/>
              <w:marTop w:val="0"/>
              <w:marBottom w:val="0"/>
              <w:divBdr>
                <w:top w:val="none" w:sz="0" w:space="0" w:color="auto"/>
                <w:left w:val="none" w:sz="0" w:space="0" w:color="auto"/>
                <w:bottom w:val="none" w:sz="0" w:space="0" w:color="auto"/>
                <w:right w:val="none" w:sz="0" w:space="0" w:color="auto"/>
              </w:divBdr>
              <w:divsChild>
                <w:div w:id="212277263">
                  <w:marLeft w:val="0"/>
                  <w:marRight w:val="0"/>
                  <w:marTop w:val="0"/>
                  <w:marBottom w:val="0"/>
                  <w:divBdr>
                    <w:top w:val="none" w:sz="0" w:space="0" w:color="auto"/>
                    <w:left w:val="none" w:sz="0" w:space="0" w:color="auto"/>
                    <w:bottom w:val="none" w:sz="0" w:space="0" w:color="auto"/>
                    <w:right w:val="none" w:sz="0" w:space="0" w:color="auto"/>
                  </w:divBdr>
                </w:div>
                <w:div w:id="912621204">
                  <w:marLeft w:val="0"/>
                  <w:marRight w:val="0"/>
                  <w:marTop w:val="0"/>
                  <w:marBottom w:val="0"/>
                  <w:divBdr>
                    <w:top w:val="none" w:sz="0" w:space="0" w:color="auto"/>
                    <w:left w:val="none" w:sz="0" w:space="0" w:color="auto"/>
                    <w:bottom w:val="none" w:sz="0" w:space="0" w:color="auto"/>
                    <w:right w:val="none" w:sz="0" w:space="0" w:color="auto"/>
                  </w:divBdr>
                </w:div>
                <w:div w:id="1094782308">
                  <w:marLeft w:val="0"/>
                  <w:marRight w:val="0"/>
                  <w:marTop w:val="0"/>
                  <w:marBottom w:val="0"/>
                  <w:divBdr>
                    <w:top w:val="none" w:sz="0" w:space="0" w:color="auto"/>
                    <w:left w:val="none" w:sz="0" w:space="0" w:color="auto"/>
                    <w:bottom w:val="none" w:sz="0" w:space="0" w:color="auto"/>
                    <w:right w:val="none" w:sz="0" w:space="0" w:color="auto"/>
                  </w:divBdr>
                </w:div>
                <w:div w:id="1114714357">
                  <w:marLeft w:val="0"/>
                  <w:marRight w:val="0"/>
                  <w:marTop w:val="0"/>
                  <w:marBottom w:val="0"/>
                  <w:divBdr>
                    <w:top w:val="none" w:sz="0" w:space="0" w:color="auto"/>
                    <w:left w:val="none" w:sz="0" w:space="0" w:color="auto"/>
                    <w:bottom w:val="none" w:sz="0" w:space="0" w:color="auto"/>
                    <w:right w:val="none" w:sz="0" w:space="0" w:color="auto"/>
                  </w:divBdr>
                </w:div>
                <w:div w:id="2147235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446791">
          <w:marLeft w:val="0"/>
          <w:marRight w:val="0"/>
          <w:marTop w:val="0"/>
          <w:marBottom w:val="0"/>
          <w:divBdr>
            <w:top w:val="none" w:sz="0" w:space="0" w:color="auto"/>
            <w:left w:val="none" w:sz="0" w:space="0" w:color="auto"/>
            <w:bottom w:val="none" w:sz="0" w:space="0" w:color="auto"/>
            <w:right w:val="none" w:sz="0" w:space="0" w:color="auto"/>
          </w:divBdr>
          <w:divsChild>
            <w:div w:id="1186213145">
              <w:marLeft w:val="0"/>
              <w:marRight w:val="0"/>
              <w:marTop w:val="0"/>
              <w:marBottom w:val="0"/>
              <w:divBdr>
                <w:top w:val="none" w:sz="0" w:space="0" w:color="auto"/>
                <w:left w:val="none" w:sz="0" w:space="0" w:color="auto"/>
                <w:bottom w:val="none" w:sz="0" w:space="0" w:color="auto"/>
                <w:right w:val="none" w:sz="0" w:space="0" w:color="auto"/>
              </w:divBdr>
              <w:divsChild>
                <w:div w:id="304361705">
                  <w:marLeft w:val="0"/>
                  <w:marRight w:val="0"/>
                  <w:marTop w:val="0"/>
                  <w:marBottom w:val="0"/>
                  <w:divBdr>
                    <w:top w:val="none" w:sz="0" w:space="0" w:color="auto"/>
                    <w:left w:val="none" w:sz="0" w:space="0" w:color="auto"/>
                    <w:bottom w:val="none" w:sz="0" w:space="0" w:color="auto"/>
                    <w:right w:val="none" w:sz="0" w:space="0" w:color="auto"/>
                  </w:divBdr>
                </w:div>
                <w:div w:id="481386324">
                  <w:marLeft w:val="0"/>
                  <w:marRight w:val="0"/>
                  <w:marTop w:val="0"/>
                  <w:marBottom w:val="0"/>
                  <w:divBdr>
                    <w:top w:val="none" w:sz="0" w:space="0" w:color="auto"/>
                    <w:left w:val="none" w:sz="0" w:space="0" w:color="auto"/>
                    <w:bottom w:val="none" w:sz="0" w:space="0" w:color="auto"/>
                    <w:right w:val="none" w:sz="0" w:space="0" w:color="auto"/>
                  </w:divBdr>
                </w:div>
                <w:div w:id="994844350">
                  <w:marLeft w:val="0"/>
                  <w:marRight w:val="0"/>
                  <w:marTop w:val="0"/>
                  <w:marBottom w:val="0"/>
                  <w:divBdr>
                    <w:top w:val="none" w:sz="0" w:space="0" w:color="auto"/>
                    <w:left w:val="none" w:sz="0" w:space="0" w:color="auto"/>
                    <w:bottom w:val="none" w:sz="0" w:space="0" w:color="auto"/>
                    <w:right w:val="none" w:sz="0" w:space="0" w:color="auto"/>
                  </w:divBdr>
                </w:div>
                <w:div w:id="2035840363">
                  <w:marLeft w:val="0"/>
                  <w:marRight w:val="0"/>
                  <w:marTop w:val="0"/>
                  <w:marBottom w:val="0"/>
                  <w:divBdr>
                    <w:top w:val="none" w:sz="0" w:space="0" w:color="auto"/>
                    <w:left w:val="none" w:sz="0" w:space="0" w:color="auto"/>
                    <w:bottom w:val="none" w:sz="0" w:space="0" w:color="auto"/>
                    <w:right w:val="none" w:sz="0" w:space="0" w:color="auto"/>
                  </w:divBdr>
                </w:div>
                <w:div w:id="2137874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371993">
          <w:marLeft w:val="0"/>
          <w:marRight w:val="0"/>
          <w:marTop w:val="0"/>
          <w:marBottom w:val="0"/>
          <w:divBdr>
            <w:top w:val="none" w:sz="0" w:space="0" w:color="auto"/>
            <w:left w:val="none" w:sz="0" w:space="0" w:color="auto"/>
            <w:bottom w:val="none" w:sz="0" w:space="0" w:color="auto"/>
            <w:right w:val="none" w:sz="0" w:space="0" w:color="auto"/>
          </w:divBdr>
          <w:divsChild>
            <w:div w:id="1447774071">
              <w:marLeft w:val="0"/>
              <w:marRight w:val="0"/>
              <w:marTop w:val="0"/>
              <w:marBottom w:val="0"/>
              <w:divBdr>
                <w:top w:val="none" w:sz="0" w:space="0" w:color="auto"/>
                <w:left w:val="none" w:sz="0" w:space="0" w:color="auto"/>
                <w:bottom w:val="none" w:sz="0" w:space="0" w:color="auto"/>
                <w:right w:val="none" w:sz="0" w:space="0" w:color="auto"/>
              </w:divBdr>
              <w:divsChild>
                <w:div w:id="1137719589">
                  <w:marLeft w:val="0"/>
                  <w:marRight w:val="0"/>
                  <w:marTop w:val="0"/>
                  <w:marBottom w:val="0"/>
                  <w:divBdr>
                    <w:top w:val="none" w:sz="0" w:space="0" w:color="auto"/>
                    <w:left w:val="none" w:sz="0" w:space="0" w:color="auto"/>
                    <w:bottom w:val="none" w:sz="0" w:space="0" w:color="auto"/>
                    <w:right w:val="none" w:sz="0" w:space="0" w:color="auto"/>
                  </w:divBdr>
                </w:div>
                <w:div w:id="1404066578">
                  <w:marLeft w:val="0"/>
                  <w:marRight w:val="0"/>
                  <w:marTop w:val="0"/>
                  <w:marBottom w:val="0"/>
                  <w:divBdr>
                    <w:top w:val="none" w:sz="0" w:space="0" w:color="auto"/>
                    <w:left w:val="none" w:sz="0" w:space="0" w:color="auto"/>
                    <w:bottom w:val="none" w:sz="0" w:space="0" w:color="auto"/>
                    <w:right w:val="none" w:sz="0" w:space="0" w:color="auto"/>
                  </w:divBdr>
                </w:div>
                <w:div w:id="1411275774">
                  <w:marLeft w:val="0"/>
                  <w:marRight w:val="0"/>
                  <w:marTop w:val="0"/>
                  <w:marBottom w:val="0"/>
                  <w:divBdr>
                    <w:top w:val="none" w:sz="0" w:space="0" w:color="auto"/>
                    <w:left w:val="none" w:sz="0" w:space="0" w:color="auto"/>
                    <w:bottom w:val="none" w:sz="0" w:space="0" w:color="auto"/>
                    <w:right w:val="none" w:sz="0" w:space="0" w:color="auto"/>
                  </w:divBdr>
                </w:div>
                <w:div w:id="1413157888">
                  <w:marLeft w:val="0"/>
                  <w:marRight w:val="0"/>
                  <w:marTop w:val="0"/>
                  <w:marBottom w:val="0"/>
                  <w:divBdr>
                    <w:top w:val="none" w:sz="0" w:space="0" w:color="auto"/>
                    <w:left w:val="none" w:sz="0" w:space="0" w:color="auto"/>
                    <w:bottom w:val="none" w:sz="0" w:space="0" w:color="auto"/>
                    <w:right w:val="none" w:sz="0" w:space="0" w:color="auto"/>
                  </w:divBdr>
                </w:div>
                <w:div w:id="2080667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642455">
          <w:marLeft w:val="0"/>
          <w:marRight w:val="0"/>
          <w:marTop w:val="0"/>
          <w:marBottom w:val="0"/>
          <w:divBdr>
            <w:top w:val="none" w:sz="0" w:space="0" w:color="auto"/>
            <w:left w:val="none" w:sz="0" w:space="0" w:color="auto"/>
            <w:bottom w:val="none" w:sz="0" w:space="0" w:color="auto"/>
            <w:right w:val="none" w:sz="0" w:space="0" w:color="auto"/>
          </w:divBdr>
          <w:divsChild>
            <w:div w:id="51731227">
              <w:marLeft w:val="0"/>
              <w:marRight w:val="0"/>
              <w:marTop w:val="0"/>
              <w:marBottom w:val="0"/>
              <w:divBdr>
                <w:top w:val="none" w:sz="0" w:space="0" w:color="auto"/>
                <w:left w:val="none" w:sz="0" w:space="0" w:color="auto"/>
                <w:bottom w:val="none" w:sz="0" w:space="0" w:color="auto"/>
                <w:right w:val="none" w:sz="0" w:space="0" w:color="auto"/>
              </w:divBdr>
              <w:divsChild>
                <w:div w:id="450707568">
                  <w:marLeft w:val="0"/>
                  <w:marRight w:val="0"/>
                  <w:marTop w:val="0"/>
                  <w:marBottom w:val="0"/>
                  <w:divBdr>
                    <w:top w:val="none" w:sz="0" w:space="0" w:color="auto"/>
                    <w:left w:val="none" w:sz="0" w:space="0" w:color="auto"/>
                    <w:bottom w:val="none" w:sz="0" w:space="0" w:color="auto"/>
                    <w:right w:val="none" w:sz="0" w:space="0" w:color="auto"/>
                  </w:divBdr>
                </w:div>
                <w:div w:id="519590280">
                  <w:marLeft w:val="0"/>
                  <w:marRight w:val="0"/>
                  <w:marTop w:val="0"/>
                  <w:marBottom w:val="0"/>
                  <w:divBdr>
                    <w:top w:val="none" w:sz="0" w:space="0" w:color="auto"/>
                    <w:left w:val="none" w:sz="0" w:space="0" w:color="auto"/>
                    <w:bottom w:val="none" w:sz="0" w:space="0" w:color="auto"/>
                    <w:right w:val="none" w:sz="0" w:space="0" w:color="auto"/>
                  </w:divBdr>
                </w:div>
                <w:div w:id="966740818">
                  <w:marLeft w:val="0"/>
                  <w:marRight w:val="0"/>
                  <w:marTop w:val="0"/>
                  <w:marBottom w:val="0"/>
                  <w:divBdr>
                    <w:top w:val="none" w:sz="0" w:space="0" w:color="auto"/>
                    <w:left w:val="none" w:sz="0" w:space="0" w:color="auto"/>
                    <w:bottom w:val="none" w:sz="0" w:space="0" w:color="auto"/>
                    <w:right w:val="none" w:sz="0" w:space="0" w:color="auto"/>
                  </w:divBdr>
                </w:div>
                <w:div w:id="1085570792">
                  <w:marLeft w:val="0"/>
                  <w:marRight w:val="0"/>
                  <w:marTop w:val="0"/>
                  <w:marBottom w:val="0"/>
                  <w:divBdr>
                    <w:top w:val="none" w:sz="0" w:space="0" w:color="auto"/>
                    <w:left w:val="none" w:sz="0" w:space="0" w:color="auto"/>
                    <w:bottom w:val="none" w:sz="0" w:space="0" w:color="auto"/>
                    <w:right w:val="none" w:sz="0" w:space="0" w:color="auto"/>
                  </w:divBdr>
                </w:div>
                <w:div w:id="1737776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838792">
          <w:marLeft w:val="0"/>
          <w:marRight w:val="0"/>
          <w:marTop w:val="0"/>
          <w:marBottom w:val="0"/>
          <w:divBdr>
            <w:top w:val="none" w:sz="0" w:space="0" w:color="auto"/>
            <w:left w:val="none" w:sz="0" w:space="0" w:color="auto"/>
            <w:bottom w:val="none" w:sz="0" w:space="0" w:color="auto"/>
            <w:right w:val="none" w:sz="0" w:space="0" w:color="auto"/>
          </w:divBdr>
          <w:divsChild>
            <w:div w:id="1516647485">
              <w:marLeft w:val="0"/>
              <w:marRight w:val="0"/>
              <w:marTop w:val="0"/>
              <w:marBottom w:val="0"/>
              <w:divBdr>
                <w:top w:val="none" w:sz="0" w:space="0" w:color="auto"/>
                <w:left w:val="none" w:sz="0" w:space="0" w:color="auto"/>
                <w:bottom w:val="none" w:sz="0" w:space="0" w:color="auto"/>
                <w:right w:val="none" w:sz="0" w:space="0" w:color="auto"/>
              </w:divBdr>
              <w:divsChild>
                <w:div w:id="988677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9520451">
          <w:marLeft w:val="0"/>
          <w:marRight w:val="0"/>
          <w:marTop w:val="0"/>
          <w:marBottom w:val="0"/>
          <w:divBdr>
            <w:top w:val="none" w:sz="0" w:space="0" w:color="auto"/>
            <w:left w:val="none" w:sz="0" w:space="0" w:color="auto"/>
            <w:bottom w:val="none" w:sz="0" w:space="0" w:color="auto"/>
            <w:right w:val="none" w:sz="0" w:space="0" w:color="auto"/>
          </w:divBdr>
          <w:divsChild>
            <w:div w:id="2143838116">
              <w:marLeft w:val="0"/>
              <w:marRight w:val="0"/>
              <w:marTop w:val="0"/>
              <w:marBottom w:val="0"/>
              <w:divBdr>
                <w:top w:val="none" w:sz="0" w:space="0" w:color="auto"/>
                <w:left w:val="none" w:sz="0" w:space="0" w:color="auto"/>
                <w:bottom w:val="none" w:sz="0" w:space="0" w:color="auto"/>
                <w:right w:val="none" w:sz="0" w:space="0" w:color="auto"/>
              </w:divBdr>
              <w:divsChild>
                <w:div w:id="132261764">
                  <w:marLeft w:val="0"/>
                  <w:marRight w:val="0"/>
                  <w:marTop w:val="0"/>
                  <w:marBottom w:val="0"/>
                  <w:divBdr>
                    <w:top w:val="none" w:sz="0" w:space="0" w:color="auto"/>
                    <w:left w:val="none" w:sz="0" w:space="0" w:color="auto"/>
                    <w:bottom w:val="none" w:sz="0" w:space="0" w:color="auto"/>
                    <w:right w:val="none" w:sz="0" w:space="0" w:color="auto"/>
                  </w:divBdr>
                </w:div>
                <w:div w:id="261650431">
                  <w:marLeft w:val="0"/>
                  <w:marRight w:val="0"/>
                  <w:marTop w:val="0"/>
                  <w:marBottom w:val="0"/>
                  <w:divBdr>
                    <w:top w:val="none" w:sz="0" w:space="0" w:color="auto"/>
                    <w:left w:val="none" w:sz="0" w:space="0" w:color="auto"/>
                    <w:bottom w:val="none" w:sz="0" w:space="0" w:color="auto"/>
                    <w:right w:val="none" w:sz="0" w:space="0" w:color="auto"/>
                  </w:divBdr>
                </w:div>
                <w:div w:id="267391838">
                  <w:marLeft w:val="0"/>
                  <w:marRight w:val="0"/>
                  <w:marTop w:val="0"/>
                  <w:marBottom w:val="0"/>
                  <w:divBdr>
                    <w:top w:val="none" w:sz="0" w:space="0" w:color="auto"/>
                    <w:left w:val="none" w:sz="0" w:space="0" w:color="auto"/>
                    <w:bottom w:val="none" w:sz="0" w:space="0" w:color="auto"/>
                    <w:right w:val="none" w:sz="0" w:space="0" w:color="auto"/>
                  </w:divBdr>
                </w:div>
                <w:div w:id="310141043">
                  <w:marLeft w:val="0"/>
                  <w:marRight w:val="0"/>
                  <w:marTop w:val="0"/>
                  <w:marBottom w:val="0"/>
                  <w:divBdr>
                    <w:top w:val="none" w:sz="0" w:space="0" w:color="auto"/>
                    <w:left w:val="none" w:sz="0" w:space="0" w:color="auto"/>
                    <w:bottom w:val="none" w:sz="0" w:space="0" w:color="auto"/>
                    <w:right w:val="none" w:sz="0" w:space="0" w:color="auto"/>
                  </w:divBdr>
                </w:div>
                <w:div w:id="1375037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584082">
          <w:marLeft w:val="0"/>
          <w:marRight w:val="0"/>
          <w:marTop w:val="0"/>
          <w:marBottom w:val="0"/>
          <w:divBdr>
            <w:top w:val="none" w:sz="0" w:space="0" w:color="auto"/>
            <w:left w:val="none" w:sz="0" w:space="0" w:color="auto"/>
            <w:bottom w:val="none" w:sz="0" w:space="0" w:color="auto"/>
            <w:right w:val="none" w:sz="0" w:space="0" w:color="auto"/>
          </w:divBdr>
          <w:divsChild>
            <w:div w:id="1517184185">
              <w:marLeft w:val="0"/>
              <w:marRight w:val="0"/>
              <w:marTop w:val="0"/>
              <w:marBottom w:val="0"/>
              <w:divBdr>
                <w:top w:val="none" w:sz="0" w:space="0" w:color="auto"/>
                <w:left w:val="none" w:sz="0" w:space="0" w:color="auto"/>
                <w:bottom w:val="none" w:sz="0" w:space="0" w:color="auto"/>
                <w:right w:val="none" w:sz="0" w:space="0" w:color="auto"/>
              </w:divBdr>
              <w:divsChild>
                <w:div w:id="977035590">
                  <w:marLeft w:val="0"/>
                  <w:marRight w:val="0"/>
                  <w:marTop w:val="0"/>
                  <w:marBottom w:val="0"/>
                  <w:divBdr>
                    <w:top w:val="none" w:sz="0" w:space="0" w:color="auto"/>
                    <w:left w:val="none" w:sz="0" w:space="0" w:color="auto"/>
                    <w:bottom w:val="none" w:sz="0" w:space="0" w:color="auto"/>
                    <w:right w:val="none" w:sz="0" w:space="0" w:color="auto"/>
                  </w:divBdr>
                </w:div>
                <w:div w:id="1127550742">
                  <w:marLeft w:val="0"/>
                  <w:marRight w:val="0"/>
                  <w:marTop w:val="0"/>
                  <w:marBottom w:val="0"/>
                  <w:divBdr>
                    <w:top w:val="none" w:sz="0" w:space="0" w:color="auto"/>
                    <w:left w:val="none" w:sz="0" w:space="0" w:color="auto"/>
                    <w:bottom w:val="none" w:sz="0" w:space="0" w:color="auto"/>
                    <w:right w:val="none" w:sz="0" w:space="0" w:color="auto"/>
                  </w:divBdr>
                </w:div>
                <w:div w:id="1172837459">
                  <w:marLeft w:val="0"/>
                  <w:marRight w:val="0"/>
                  <w:marTop w:val="0"/>
                  <w:marBottom w:val="0"/>
                  <w:divBdr>
                    <w:top w:val="none" w:sz="0" w:space="0" w:color="auto"/>
                    <w:left w:val="none" w:sz="0" w:space="0" w:color="auto"/>
                    <w:bottom w:val="none" w:sz="0" w:space="0" w:color="auto"/>
                    <w:right w:val="none" w:sz="0" w:space="0" w:color="auto"/>
                  </w:divBdr>
                </w:div>
                <w:div w:id="1328366284">
                  <w:marLeft w:val="0"/>
                  <w:marRight w:val="0"/>
                  <w:marTop w:val="0"/>
                  <w:marBottom w:val="0"/>
                  <w:divBdr>
                    <w:top w:val="none" w:sz="0" w:space="0" w:color="auto"/>
                    <w:left w:val="none" w:sz="0" w:space="0" w:color="auto"/>
                    <w:bottom w:val="none" w:sz="0" w:space="0" w:color="auto"/>
                    <w:right w:val="none" w:sz="0" w:space="0" w:color="auto"/>
                  </w:divBdr>
                </w:div>
                <w:div w:id="1758287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9247985">
          <w:marLeft w:val="0"/>
          <w:marRight w:val="0"/>
          <w:marTop w:val="0"/>
          <w:marBottom w:val="0"/>
          <w:divBdr>
            <w:top w:val="none" w:sz="0" w:space="0" w:color="auto"/>
            <w:left w:val="none" w:sz="0" w:space="0" w:color="auto"/>
            <w:bottom w:val="none" w:sz="0" w:space="0" w:color="auto"/>
            <w:right w:val="none" w:sz="0" w:space="0" w:color="auto"/>
          </w:divBdr>
          <w:divsChild>
            <w:div w:id="2050061341">
              <w:marLeft w:val="0"/>
              <w:marRight w:val="0"/>
              <w:marTop w:val="0"/>
              <w:marBottom w:val="0"/>
              <w:divBdr>
                <w:top w:val="none" w:sz="0" w:space="0" w:color="auto"/>
                <w:left w:val="none" w:sz="0" w:space="0" w:color="auto"/>
                <w:bottom w:val="none" w:sz="0" w:space="0" w:color="auto"/>
                <w:right w:val="none" w:sz="0" w:space="0" w:color="auto"/>
              </w:divBdr>
              <w:divsChild>
                <w:div w:id="238178788">
                  <w:marLeft w:val="0"/>
                  <w:marRight w:val="0"/>
                  <w:marTop w:val="0"/>
                  <w:marBottom w:val="0"/>
                  <w:divBdr>
                    <w:top w:val="none" w:sz="0" w:space="0" w:color="auto"/>
                    <w:left w:val="none" w:sz="0" w:space="0" w:color="auto"/>
                    <w:bottom w:val="none" w:sz="0" w:space="0" w:color="auto"/>
                    <w:right w:val="none" w:sz="0" w:space="0" w:color="auto"/>
                  </w:divBdr>
                </w:div>
                <w:div w:id="660160931">
                  <w:marLeft w:val="0"/>
                  <w:marRight w:val="0"/>
                  <w:marTop w:val="0"/>
                  <w:marBottom w:val="0"/>
                  <w:divBdr>
                    <w:top w:val="none" w:sz="0" w:space="0" w:color="auto"/>
                    <w:left w:val="none" w:sz="0" w:space="0" w:color="auto"/>
                    <w:bottom w:val="none" w:sz="0" w:space="0" w:color="auto"/>
                    <w:right w:val="none" w:sz="0" w:space="0" w:color="auto"/>
                  </w:divBdr>
                </w:div>
                <w:div w:id="753861312">
                  <w:marLeft w:val="0"/>
                  <w:marRight w:val="0"/>
                  <w:marTop w:val="0"/>
                  <w:marBottom w:val="0"/>
                  <w:divBdr>
                    <w:top w:val="none" w:sz="0" w:space="0" w:color="auto"/>
                    <w:left w:val="none" w:sz="0" w:space="0" w:color="auto"/>
                    <w:bottom w:val="none" w:sz="0" w:space="0" w:color="auto"/>
                    <w:right w:val="none" w:sz="0" w:space="0" w:color="auto"/>
                  </w:divBdr>
                </w:div>
                <w:div w:id="1024551515">
                  <w:marLeft w:val="0"/>
                  <w:marRight w:val="0"/>
                  <w:marTop w:val="0"/>
                  <w:marBottom w:val="0"/>
                  <w:divBdr>
                    <w:top w:val="none" w:sz="0" w:space="0" w:color="auto"/>
                    <w:left w:val="none" w:sz="0" w:space="0" w:color="auto"/>
                    <w:bottom w:val="none" w:sz="0" w:space="0" w:color="auto"/>
                    <w:right w:val="none" w:sz="0" w:space="0" w:color="auto"/>
                  </w:divBdr>
                </w:div>
                <w:div w:id="1218204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181215">
          <w:marLeft w:val="0"/>
          <w:marRight w:val="0"/>
          <w:marTop w:val="0"/>
          <w:marBottom w:val="0"/>
          <w:divBdr>
            <w:top w:val="none" w:sz="0" w:space="0" w:color="auto"/>
            <w:left w:val="none" w:sz="0" w:space="0" w:color="auto"/>
            <w:bottom w:val="none" w:sz="0" w:space="0" w:color="auto"/>
            <w:right w:val="none" w:sz="0" w:space="0" w:color="auto"/>
          </w:divBdr>
          <w:divsChild>
            <w:div w:id="1517191005">
              <w:marLeft w:val="0"/>
              <w:marRight w:val="0"/>
              <w:marTop w:val="0"/>
              <w:marBottom w:val="0"/>
              <w:divBdr>
                <w:top w:val="none" w:sz="0" w:space="0" w:color="auto"/>
                <w:left w:val="none" w:sz="0" w:space="0" w:color="auto"/>
                <w:bottom w:val="none" w:sz="0" w:space="0" w:color="auto"/>
                <w:right w:val="none" w:sz="0" w:space="0" w:color="auto"/>
              </w:divBdr>
              <w:divsChild>
                <w:div w:id="776758181">
                  <w:marLeft w:val="0"/>
                  <w:marRight w:val="0"/>
                  <w:marTop w:val="0"/>
                  <w:marBottom w:val="0"/>
                  <w:divBdr>
                    <w:top w:val="none" w:sz="0" w:space="0" w:color="auto"/>
                    <w:left w:val="none" w:sz="0" w:space="0" w:color="auto"/>
                    <w:bottom w:val="none" w:sz="0" w:space="0" w:color="auto"/>
                    <w:right w:val="none" w:sz="0" w:space="0" w:color="auto"/>
                  </w:divBdr>
                </w:div>
                <w:div w:id="1300039666">
                  <w:marLeft w:val="0"/>
                  <w:marRight w:val="0"/>
                  <w:marTop w:val="0"/>
                  <w:marBottom w:val="0"/>
                  <w:divBdr>
                    <w:top w:val="none" w:sz="0" w:space="0" w:color="auto"/>
                    <w:left w:val="none" w:sz="0" w:space="0" w:color="auto"/>
                    <w:bottom w:val="none" w:sz="0" w:space="0" w:color="auto"/>
                    <w:right w:val="none" w:sz="0" w:space="0" w:color="auto"/>
                  </w:divBdr>
                </w:div>
                <w:div w:id="1470241641">
                  <w:marLeft w:val="0"/>
                  <w:marRight w:val="0"/>
                  <w:marTop w:val="0"/>
                  <w:marBottom w:val="0"/>
                  <w:divBdr>
                    <w:top w:val="none" w:sz="0" w:space="0" w:color="auto"/>
                    <w:left w:val="none" w:sz="0" w:space="0" w:color="auto"/>
                    <w:bottom w:val="none" w:sz="0" w:space="0" w:color="auto"/>
                    <w:right w:val="none" w:sz="0" w:space="0" w:color="auto"/>
                  </w:divBdr>
                </w:div>
                <w:div w:id="1509102993">
                  <w:marLeft w:val="0"/>
                  <w:marRight w:val="0"/>
                  <w:marTop w:val="0"/>
                  <w:marBottom w:val="0"/>
                  <w:divBdr>
                    <w:top w:val="none" w:sz="0" w:space="0" w:color="auto"/>
                    <w:left w:val="none" w:sz="0" w:space="0" w:color="auto"/>
                    <w:bottom w:val="none" w:sz="0" w:space="0" w:color="auto"/>
                    <w:right w:val="none" w:sz="0" w:space="0" w:color="auto"/>
                  </w:divBdr>
                </w:div>
                <w:div w:id="1538545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0610241">
          <w:marLeft w:val="0"/>
          <w:marRight w:val="0"/>
          <w:marTop w:val="0"/>
          <w:marBottom w:val="0"/>
          <w:divBdr>
            <w:top w:val="none" w:sz="0" w:space="0" w:color="auto"/>
            <w:left w:val="none" w:sz="0" w:space="0" w:color="auto"/>
            <w:bottom w:val="none" w:sz="0" w:space="0" w:color="auto"/>
            <w:right w:val="none" w:sz="0" w:space="0" w:color="auto"/>
          </w:divBdr>
          <w:divsChild>
            <w:div w:id="1831209209">
              <w:marLeft w:val="0"/>
              <w:marRight w:val="0"/>
              <w:marTop w:val="0"/>
              <w:marBottom w:val="0"/>
              <w:divBdr>
                <w:top w:val="none" w:sz="0" w:space="0" w:color="auto"/>
                <w:left w:val="none" w:sz="0" w:space="0" w:color="auto"/>
                <w:bottom w:val="none" w:sz="0" w:space="0" w:color="auto"/>
                <w:right w:val="none" w:sz="0" w:space="0" w:color="auto"/>
              </w:divBdr>
              <w:divsChild>
                <w:div w:id="1114440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9437389">
          <w:marLeft w:val="0"/>
          <w:marRight w:val="0"/>
          <w:marTop w:val="0"/>
          <w:marBottom w:val="0"/>
          <w:divBdr>
            <w:top w:val="none" w:sz="0" w:space="0" w:color="auto"/>
            <w:left w:val="none" w:sz="0" w:space="0" w:color="auto"/>
            <w:bottom w:val="none" w:sz="0" w:space="0" w:color="auto"/>
            <w:right w:val="none" w:sz="0" w:space="0" w:color="auto"/>
          </w:divBdr>
          <w:divsChild>
            <w:div w:id="297879552">
              <w:marLeft w:val="0"/>
              <w:marRight w:val="0"/>
              <w:marTop w:val="0"/>
              <w:marBottom w:val="0"/>
              <w:divBdr>
                <w:top w:val="none" w:sz="0" w:space="0" w:color="auto"/>
                <w:left w:val="none" w:sz="0" w:space="0" w:color="auto"/>
                <w:bottom w:val="none" w:sz="0" w:space="0" w:color="auto"/>
                <w:right w:val="none" w:sz="0" w:space="0" w:color="auto"/>
              </w:divBdr>
              <w:divsChild>
                <w:div w:id="105463834">
                  <w:marLeft w:val="0"/>
                  <w:marRight w:val="0"/>
                  <w:marTop w:val="0"/>
                  <w:marBottom w:val="0"/>
                  <w:divBdr>
                    <w:top w:val="none" w:sz="0" w:space="0" w:color="auto"/>
                    <w:left w:val="none" w:sz="0" w:space="0" w:color="auto"/>
                    <w:bottom w:val="none" w:sz="0" w:space="0" w:color="auto"/>
                    <w:right w:val="none" w:sz="0" w:space="0" w:color="auto"/>
                  </w:divBdr>
                </w:div>
                <w:div w:id="1014697104">
                  <w:marLeft w:val="0"/>
                  <w:marRight w:val="0"/>
                  <w:marTop w:val="0"/>
                  <w:marBottom w:val="0"/>
                  <w:divBdr>
                    <w:top w:val="none" w:sz="0" w:space="0" w:color="auto"/>
                    <w:left w:val="none" w:sz="0" w:space="0" w:color="auto"/>
                    <w:bottom w:val="none" w:sz="0" w:space="0" w:color="auto"/>
                    <w:right w:val="none" w:sz="0" w:space="0" w:color="auto"/>
                  </w:divBdr>
                </w:div>
                <w:div w:id="1233926755">
                  <w:marLeft w:val="0"/>
                  <w:marRight w:val="0"/>
                  <w:marTop w:val="0"/>
                  <w:marBottom w:val="0"/>
                  <w:divBdr>
                    <w:top w:val="none" w:sz="0" w:space="0" w:color="auto"/>
                    <w:left w:val="none" w:sz="0" w:space="0" w:color="auto"/>
                    <w:bottom w:val="none" w:sz="0" w:space="0" w:color="auto"/>
                    <w:right w:val="none" w:sz="0" w:space="0" w:color="auto"/>
                  </w:divBdr>
                </w:div>
                <w:div w:id="2076972397">
                  <w:marLeft w:val="0"/>
                  <w:marRight w:val="0"/>
                  <w:marTop w:val="0"/>
                  <w:marBottom w:val="0"/>
                  <w:divBdr>
                    <w:top w:val="none" w:sz="0" w:space="0" w:color="auto"/>
                    <w:left w:val="none" w:sz="0" w:space="0" w:color="auto"/>
                    <w:bottom w:val="none" w:sz="0" w:space="0" w:color="auto"/>
                    <w:right w:val="none" w:sz="0" w:space="0" w:color="auto"/>
                  </w:divBdr>
                </w:div>
                <w:div w:id="2120055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262176">
          <w:marLeft w:val="0"/>
          <w:marRight w:val="0"/>
          <w:marTop w:val="0"/>
          <w:marBottom w:val="0"/>
          <w:divBdr>
            <w:top w:val="none" w:sz="0" w:space="0" w:color="auto"/>
            <w:left w:val="none" w:sz="0" w:space="0" w:color="auto"/>
            <w:bottom w:val="none" w:sz="0" w:space="0" w:color="auto"/>
            <w:right w:val="none" w:sz="0" w:space="0" w:color="auto"/>
          </w:divBdr>
          <w:divsChild>
            <w:div w:id="1222446316">
              <w:marLeft w:val="0"/>
              <w:marRight w:val="0"/>
              <w:marTop w:val="0"/>
              <w:marBottom w:val="0"/>
              <w:divBdr>
                <w:top w:val="none" w:sz="0" w:space="0" w:color="auto"/>
                <w:left w:val="none" w:sz="0" w:space="0" w:color="auto"/>
                <w:bottom w:val="none" w:sz="0" w:space="0" w:color="auto"/>
                <w:right w:val="none" w:sz="0" w:space="0" w:color="auto"/>
              </w:divBdr>
              <w:divsChild>
                <w:div w:id="160707385">
                  <w:marLeft w:val="0"/>
                  <w:marRight w:val="0"/>
                  <w:marTop w:val="0"/>
                  <w:marBottom w:val="0"/>
                  <w:divBdr>
                    <w:top w:val="none" w:sz="0" w:space="0" w:color="auto"/>
                    <w:left w:val="none" w:sz="0" w:space="0" w:color="auto"/>
                    <w:bottom w:val="none" w:sz="0" w:space="0" w:color="auto"/>
                    <w:right w:val="none" w:sz="0" w:space="0" w:color="auto"/>
                  </w:divBdr>
                </w:div>
                <w:div w:id="722562765">
                  <w:marLeft w:val="0"/>
                  <w:marRight w:val="0"/>
                  <w:marTop w:val="0"/>
                  <w:marBottom w:val="0"/>
                  <w:divBdr>
                    <w:top w:val="none" w:sz="0" w:space="0" w:color="auto"/>
                    <w:left w:val="none" w:sz="0" w:space="0" w:color="auto"/>
                    <w:bottom w:val="none" w:sz="0" w:space="0" w:color="auto"/>
                    <w:right w:val="none" w:sz="0" w:space="0" w:color="auto"/>
                  </w:divBdr>
                </w:div>
                <w:div w:id="1406150307">
                  <w:marLeft w:val="0"/>
                  <w:marRight w:val="0"/>
                  <w:marTop w:val="0"/>
                  <w:marBottom w:val="0"/>
                  <w:divBdr>
                    <w:top w:val="none" w:sz="0" w:space="0" w:color="auto"/>
                    <w:left w:val="none" w:sz="0" w:space="0" w:color="auto"/>
                    <w:bottom w:val="none" w:sz="0" w:space="0" w:color="auto"/>
                    <w:right w:val="none" w:sz="0" w:space="0" w:color="auto"/>
                  </w:divBdr>
                </w:div>
                <w:div w:id="1424063253">
                  <w:marLeft w:val="0"/>
                  <w:marRight w:val="0"/>
                  <w:marTop w:val="0"/>
                  <w:marBottom w:val="0"/>
                  <w:divBdr>
                    <w:top w:val="none" w:sz="0" w:space="0" w:color="auto"/>
                    <w:left w:val="none" w:sz="0" w:space="0" w:color="auto"/>
                    <w:bottom w:val="none" w:sz="0" w:space="0" w:color="auto"/>
                    <w:right w:val="none" w:sz="0" w:space="0" w:color="auto"/>
                  </w:divBdr>
                </w:div>
                <w:div w:id="1653870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317052">
          <w:marLeft w:val="0"/>
          <w:marRight w:val="0"/>
          <w:marTop w:val="0"/>
          <w:marBottom w:val="0"/>
          <w:divBdr>
            <w:top w:val="none" w:sz="0" w:space="0" w:color="auto"/>
            <w:left w:val="none" w:sz="0" w:space="0" w:color="auto"/>
            <w:bottom w:val="none" w:sz="0" w:space="0" w:color="auto"/>
            <w:right w:val="none" w:sz="0" w:space="0" w:color="auto"/>
          </w:divBdr>
          <w:divsChild>
            <w:div w:id="474879286">
              <w:marLeft w:val="0"/>
              <w:marRight w:val="0"/>
              <w:marTop w:val="0"/>
              <w:marBottom w:val="0"/>
              <w:divBdr>
                <w:top w:val="none" w:sz="0" w:space="0" w:color="auto"/>
                <w:left w:val="none" w:sz="0" w:space="0" w:color="auto"/>
                <w:bottom w:val="none" w:sz="0" w:space="0" w:color="auto"/>
                <w:right w:val="none" w:sz="0" w:space="0" w:color="auto"/>
              </w:divBdr>
              <w:divsChild>
                <w:div w:id="907611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270872">
          <w:marLeft w:val="0"/>
          <w:marRight w:val="0"/>
          <w:marTop w:val="0"/>
          <w:marBottom w:val="0"/>
          <w:divBdr>
            <w:top w:val="none" w:sz="0" w:space="0" w:color="auto"/>
            <w:left w:val="none" w:sz="0" w:space="0" w:color="auto"/>
            <w:bottom w:val="none" w:sz="0" w:space="0" w:color="auto"/>
            <w:right w:val="none" w:sz="0" w:space="0" w:color="auto"/>
          </w:divBdr>
          <w:divsChild>
            <w:div w:id="2141070530">
              <w:marLeft w:val="0"/>
              <w:marRight w:val="0"/>
              <w:marTop w:val="0"/>
              <w:marBottom w:val="0"/>
              <w:divBdr>
                <w:top w:val="none" w:sz="0" w:space="0" w:color="auto"/>
                <w:left w:val="none" w:sz="0" w:space="0" w:color="auto"/>
                <w:bottom w:val="none" w:sz="0" w:space="0" w:color="auto"/>
                <w:right w:val="none" w:sz="0" w:space="0" w:color="auto"/>
              </w:divBdr>
              <w:divsChild>
                <w:div w:id="523058264">
                  <w:marLeft w:val="0"/>
                  <w:marRight w:val="0"/>
                  <w:marTop w:val="0"/>
                  <w:marBottom w:val="0"/>
                  <w:divBdr>
                    <w:top w:val="none" w:sz="0" w:space="0" w:color="auto"/>
                    <w:left w:val="none" w:sz="0" w:space="0" w:color="auto"/>
                    <w:bottom w:val="none" w:sz="0" w:space="0" w:color="auto"/>
                    <w:right w:val="none" w:sz="0" w:space="0" w:color="auto"/>
                  </w:divBdr>
                </w:div>
                <w:div w:id="603733863">
                  <w:marLeft w:val="0"/>
                  <w:marRight w:val="0"/>
                  <w:marTop w:val="0"/>
                  <w:marBottom w:val="0"/>
                  <w:divBdr>
                    <w:top w:val="none" w:sz="0" w:space="0" w:color="auto"/>
                    <w:left w:val="none" w:sz="0" w:space="0" w:color="auto"/>
                    <w:bottom w:val="none" w:sz="0" w:space="0" w:color="auto"/>
                    <w:right w:val="none" w:sz="0" w:space="0" w:color="auto"/>
                  </w:divBdr>
                </w:div>
                <w:div w:id="628970526">
                  <w:marLeft w:val="0"/>
                  <w:marRight w:val="0"/>
                  <w:marTop w:val="0"/>
                  <w:marBottom w:val="0"/>
                  <w:divBdr>
                    <w:top w:val="none" w:sz="0" w:space="0" w:color="auto"/>
                    <w:left w:val="none" w:sz="0" w:space="0" w:color="auto"/>
                    <w:bottom w:val="none" w:sz="0" w:space="0" w:color="auto"/>
                    <w:right w:val="none" w:sz="0" w:space="0" w:color="auto"/>
                  </w:divBdr>
                </w:div>
                <w:div w:id="1176850387">
                  <w:marLeft w:val="0"/>
                  <w:marRight w:val="0"/>
                  <w:marTop w:val="0"/>
                  <w:marBottom w:val="0"/>
                  <w:divBdr>
                    <w:top w:val="none" w:sz="0" w:space="0" w:color="auto"/>
                    <w:left w:val="none" w:sz="0" w:space="0" w:color="auto"/>
                    <w:bottom w:val="none" w:sz="0" w:space="0" w:color="auto"/>
                    <w:right w:val="none" w:sz="0" w:space="0" w:color="auto"/>
                  </w:divBdr>
                </w:div>
                <w:div w:id="1854949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468525">
          <w:marLeft w:val="0"/>
          <w:marRight w:val="0"/>
          <w:marTop w:val="0"/>
          <w:marBottom w:val="0"/>
          <w:divBdr>
            <w:top w:val="none" w:sz="0" w:space="0" w:color="auto"/>
            <w:left w:val="none" w:sz="0" w:space="0" w:color="auto"/>
            <w:bottom w:val="none" w:sz="0" w:space="0" w:color="auto"/>
            <w:right w:val="none" w:sz="0" w:space="0" w:color="auto"/>
          </w:divBdr>
          <w:divsChild>
            <w:div w:id="123886777">
              <w:marLeft w:val="0"/>
              <w:marRight w:val="0"/>
              <w:marTop w:val="0"/>
              <w:marBottom w:val="0"/>
              <w:divBdr>
                <w:top w:val="none" w:sz="0" w:space="0" w:color="auto"/>
                <w:left w:val="none" w:sz="0" w:space="0" w:color="auto"/>
                <w:bottom w:val="none" w:sz="0" w:space="0" w:color="auto"/>
                <w:right w:val="none" w:sz="0" w:space="0" w:color="auto"/>
              </w:divBdr>
              <w:divsChild>
                <w:div w:id="77139986">
                  <w:marLeft w:val="0"/>
                  <w:marRight w:val="0"/>
                  <w:marTop w:val="0"/>
                  <w:marBottom w:val="0"/>
                  <w:divBdr>
                    <w:top w:val="none" w:sz="0" w:space="0" w:color="auto"/>
                    <w:left w:val="none" w:sz="0" w:space="0" w:color="auto"/>
                    <w:bottom w:val="none" w:sz="0" w:space="0" w:color="auto"/>
                    <w:right w:val="none" w:sz="0" w:space="0" w:color="auto"/>
                  </w:divBdr>
                </w:div>
                <w:div w:id="529412363">
                  <w:marLeft w:val="0"/>
                  <w:marRight w:val="0"/>
                  <w:marTop w:val="0"/>
                  <w:marBottom w:val="0"/>
                  <w:divBdr>
                    <w:top w:val="none" w:sz="0" w:space="0" w:color="auto"/>
                    <w:left w:val="none" w:sz="0" w:space="0" w:color="auto"/>
                    <w:bottom w:val="none" w:sz="0" w:space="0" w:color="auto"/>
                    <w:right w:val="none" w:sz="0" w:space="0" w:color="auto"/>
                  </w:divBdr>
                </w:div>
                <w:div w:id="545801729">
                  <w:marLeft w:val="0"/>
                  <w:marRight w:val="0"/>
                  <w:marTop w:val="0"/>
                  <w:marBottom w:val="0"/>
                  <w:divBdr>
                    <w:top w:val="none" w:sz="0" w:space="0" w:color="auto"/>
                    <w:left w:val="none" w:sz="0" w:space="0" w:color="auto"/>
                    <w:bottom w:val="none" w:sz="0" w:space="0" w:color="auto"/>
                    <w:right w:val="none" w:sz="0" w:space="0" w:color="auto"/>
                  </w:divBdr>
                </w:div>
                <w:div w:id="586421143">
                  <w:marLeft w:val="0"/>
                  <w:marRight w:val="0"/>
                  <w:marTop w:val="0"/>
                  <w:marBottom w:val="0"/>
                  <w:divBdr>
                    <w:top w:val="none" w:sz="0" w:space="0" w:color="auto"/>
                    <w:left w:val="none" w:sz="0" w:space="0" w:color="auto"/>
                    <w:bottom w:val="none" w:sz="0" w:space="0" w:color="auto"/>
                    <w:right w:val="none" w:sz="0" w:space="0" w:color="auto"/>
                  </w:divBdr>
                </w:div>
                <w:div w:id="1169369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727958">
          <w:marLeft w:val="0"/>
          <w:marRight w:val="0"/>
          <w:marTop w:val="0"/>
          <w:marBottom w:val="0"/>
          <w:divBdr>
            <w:top w:val="none" w:sz="0" w:space="0" w:color="auto"/>
            <w:left w:val="none" w:sz="0" w:space="0" w:color="auto"/>
            <w:bottom w:val="none" w:sz="0" w:space="0" w:color="auto"/>
            <w:right w:val="none" w:sz="0" w:space="0" w:color="auto"/>
          </w:divBdr>
          <w:divsChild>
            <w:div w:id="1509294312">
              <w:marLeft w:val="0"/>
              <w:marRight w:val="0"/>
              <w:marTop w:val="0"/>
              <w:marBottom w:val="0"/>
              <w:divBdr>
                <w:top w:val="none" w:sz="0" w:space="0" w:color="auto"/>
                <w:left w:val="none" w:sz="0" w:space="0" w:color="auto"/>
                <w:bottom w:val="none" w:sz="0" w:space="0" w:color="auto"/>
                <w:right w:val="none" w:sz="0" w:space="0" w:color="auto"/>
              </w:divBdr>
              <w:divsChild>
                <w:div w:id="420377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096876">
          <w:marLeft w:val="0"/>
          <w:marRight w:val="0"/>
          <w:marTop w:val="0"/>
          <w:marBottom w:val="0"/>
          <w:divBdr>
            <w:top w:val="none" w:sz="0" w:space="0" w:color="auto"/>
            <w:left w:val="none" w:sz="0" w:space="0" w:color="auto"/>
            <w:bottom w:val="none" w:sz="0" w:space="0" w:color="auto"/>
            <w:right w:val="none" w:sz="0" w:space="0" w:color="auto"/>
          </w:divBdr>
          <w:divsChild>
            <w:div w:id="983048940">
              <w:marLeft w:val="0"/>
              <w:marRight w:val="0"/>
              <w:marTop w:val="0"/>
              <w:marBottom w:val="0"/>
              <w:divBdr>
                <w:top w:val="none" w:sz="0" w:space="0" w:color="auto"/>
                <w:left w:val="none" w:sz="0" w:space="0" w:color="auto"/>
                <w:bottom w:val="none" w:sz="0" w:space="0" w:color="auto"/>
                <w:right w:val="none" w:sz="0" w:space="0" w:color="auto"/>
              </w:divBdr>
              <w:divsChild>
                <w:div w:id="96340357">
                  <w:marLeft w:val="0"/>
                  <w:marRight w:val="0"/>
                  <w:marTop w:val="0"/>
                  <w:marBottom w:val="0"/>
                  <w:divBdr>
                    <w:top w:val="none" w:sz="0" w:space="0" w:color="auto"/>
                    <w:left w:val="none" w:sz="0" w:space="0" w:color="auto"/>
                    <w:bottom w:val="none" w:sz="0" w:space="0" w:color="auto"/>
                    <w:right w:val="none" w:sz="0" w:space="0" w:color="auto"/>
                  </w:divBdr>
                </w:div>
                <w:div w:id="241379155">
                  <w:marLeft w:val="0"/>
                  <w:marRight w:val="0"/>
                  <w:marTop w:val="0"/>
                  <w:marBottom w:val="0"/>
                  <w:divBdr>
                    <w:top w:val="none" w:sz="0" w:space="0" w:color="auto"/>
                    <w:left w:val="none" w:sz="0" w:space="0" w:color="auto"/>
                    <w:bottom w:val="none" w:sz="0" w:space="0" w:color="auto"/>
                    <w:right w:val="none" w:sz="0" w:space="0" w:color="auto"/>
                  </w:divBdr>
                </w:div>
                <w:div w:id="543757324">
                  <w:marLeft w:val="0"/>
                  <w:marRight w:val="0"/>
                  <w:marTop w:val="0"/>
                  <w:marBottom w:val="0"/>
                  <w:divBdr>
                    <w:top w:val="none" w:sz="0" w:space="0" w:color="auto"/>
                    <w:left w:val="none" w:sz="0" w:space="0" w:color="auto"/>
                    <w:bottom w:val="none" w:sz="0" w:space="0" w:color="auto"/>
                    <w:right w:val="none" w:sz="0" w:space="0" w:color="auto"/>
                  </w:divBdr>
                </w:div>
                <w:div w:id="622688681">
                  <w:marLeft w:val="0"/>
                  <w:marRight w:val="0"/>
                  <w:marTop w:val="0"/>
                  <w:marBottom w:val="0"/>
                  <w:divBdr>
                    <w:top w:val="none" w:sz="0" w:space="0" w:color="auto"/>
                    <w:left w:val="none" w:sz="0" w:space="0" w:color="auto"/>
                    <w:bottom w:val="none" w:sz="0" w:space="0" w:color="auto"/>
                    <w:right w:val="none" w:sz="0" w:space="0" w:color="auto"/>
                  </w:divBdr>
                </w:div>
                <w:div w:id="1959406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672078">
          <w:marLeft w:val="0"/>
          <w:marRight w:val="0"/>
          <w:marTop w:val="0"/>
          <w:marBottom w:val="0"/>
          <w:divBdr>
            <w:top w:val="none" w:sz="0" w:space="0" w:color="auto"/>
            <w:left w:val="none" w:sz="0" w:space="0" w:color="auto"/>
            <w:bottom w:val="none" w:sz="0" w:space="0" w:color="auto"/>
            <w:right w:val="none" w:sz="0" w:space="0" w:color="auto"/>
          </w:divBdr>
          <w:divsChild>
            <w:div w:id="1062024984">
              <w:marLeft w:val="0"/>
              <w:marRight w:val="0"/>
              <w:marTop w:val="0"/>
              <w:marBottom w:val="0"/>
              <w:divBdr>
                <w:top w:val="none" w:sz="0" w:space="0" w:color="auto"/>
                <w:left w:val="none" w:sz="0" w:space="0" w:color="auto"/>
                <w:bottom w:val="none" w:sz="0" w:space="0" w:color="auto"/>
                <w:right w:val="none" w:sz="0" w:space="0" w:color="auto"/>
              </w:divBdr>
              <w:divsChild>
                <w:div w:id="727263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549590">
          <w:marLeft w:val="0"/>
          <w:marRight w:val="0"/>
          <w:marTop w:val="0"/>
          <w:marBottom w:val="0"/>
          <w:divBdr>
            <w:top w:val="none" w:sz="0" w:space="0" w:color="auto"/>
            <w:left w:val="none" w:sz="0" w:space="0" w:color="auto"/>
            <w:bottom w:val="none" w:sz="0" w:space="0" w:color="auto"/>
            <w:right w:val="none" w:sz="0" w:space="0" w:color="auto"/>
          </w:divBdr>
          <w:divsChild>
            <w:div w:id="1395394836">
              <w:marLeft w:val="0"/>
              <w:marRight w:val="0"/>
              <w:marTop w:val="0"/>
              <w:marBottom w:val="0"/>
              <w:divBdr>
                <w:top w:val="none" w:sz="0" w:space="0" w:color="auto"/>
                <w:left w:val="none" w:sz="0" w:space="0" w:color="auto"/>
                <w:bottom w:val="none" w:sz="0" w:space="0" w:color="auto"/>
                <w:right w:val="none" w:sz="0" w:space="0" w:color="auto"/>
              </w:divBdr>
              <w:divsChild>
                <w:div w:id="1286616477">
                  <w:marLeft w:val="0"/>
                  <w:marRight w:val="0"/>
                  <w:marTop w:val="0"/>
                  <w:marBottom w:val="0"/>
                  <w:divBdr>
                    <w:top w:val="none" w:sz="0" w:space="0" w:color="auto"/>
                    <w:left w:val="none" w:sz="0" w:space="0" w:color="auto"/>
                    <w:bottom w:val="none" w:sz="0" w:space="0" w:color="auto"/>
                    <w:right w:val="none" w:sz="0" w:space="0" w:color="auto"/>
                  </w:divBdr>
                </w:div>
                <w:div w:id="1314259347">
                  <w:marLeft w:val="0"/>
                  <w:marRight w:val="0"/>
                  <w:marTop w:val="0"/>
                  <w:marBottom w:val="0"/>
                  <w:divBdr>
                    <w:top w:val="none" w:sz="0" w:space="0" w:color="auto"/>
                    <w:left w:val="none" w:sz="0" w:space="0" w:color="auto"/>
                    <w:bottom w:val="none" w:sz="0" w:space="0" w:color="auto"/>
                    <w:right w:val="none" w:sz="0" w:space="0" w:color="auto"/>
                  </w:divBdr>
                </w:div>
                <w:div w:id="1672413977">
                  <w:marLeft w:val="0"/>
                  <w:marRight w:val="0"/>
                  <w:marTop w:val="0"/>
                  <w:marBottom w:val="0"/>
                  <w:divBdr>
                    <w:top w:val="none" w:sz="0" w:space="0" w:color="auto"/>
                    <w:left w:val="none" w:sz="0" w:space="0" w:color="auto"/>
                    <w:bottom w:val="none" w:sz="0" w:space="0" w:color="auto"/>
                    <w:right w:val="none" w:sz="0" w:space="0" w:color="auto"/>
                  </w:divBdr>
                </w:div>
                <w:div w:id="1984432298">
                  <w:marLeft w:val="0"/>
                  <w:marRight w:val="0"/>
                  <w:marTop w:val="0"/>
                  <w:marBottom w:val="0"/>
                  <w:divBdr>
                    <w:top w:val="none" w:sz="0" w:space="0" w:color="auto"/>
                    <w:left w:val="none" w:sz="0" w:space="0" w:color="auto"/>
                    <w:bottom w:val="none" w:sz="0" w:space="0" w:color="auto"/>
                    <w:right w:val="none" w:sz="0" w:space="0" w:color="auto"/>
                  </w:divBdr>
                </w:div>
                <w:div w:id="2098204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158275">
          <w:marLeft w:val="0"/>
          <w:marRight w:val="0"/>
          <w:marTop w:val="0"/>
          <w:marBottom w:val="0"/>
          <w:divBdr>
            <w:top w:val="none" w:sz="0" w:space="0" w:color="auto"/>
            <w:left w:val="none" w:sz="0" w:space="0" w:color="auto"/>
            <w:bottom w:val="none" w:sz="0" w:space="0" w:color="auto"/>
            <w:right w:val="none" w:sz="0" w:space="0" w:color="auto"/>
          </w:divBdr>
          <w:divsChild>
            <w:div w:id="1678078235">
              <w:marLeft w:val="0"/>
              <w:marRight w:val="0"/>
              <w:marTop w:val="0"/>
              <w:marBottom w:val="0"/>
              <w:divBdr>
                <w:top w:val="none" w:sz="0" w:space="0" w:color="auto"/>
                <w:left w:val="none" w:sz="0" w:space="0" w:color="auto"/>
                <w:bottom w:val="none" w:sz="0" w:space="0" w:color="auto"/>
                <w:right w:val="none" w:sz="0" w:space="0" w:color="auto"/>
              </w:divBdr>
              <w:divsChild>
                <w:div w:id="366566874">
                  <w:marLeft w:val="0"/>
                  <w:marRight w:val="0"/>
                  <w:marTop w:val="0"/>
                  <w:marBottom w:val="0"/>
                  <w:divBdr>
                    <w:top w:val="none" w:sz="0" w:space="0" w:color="auto"/>
                    <w:left w:val="none" w:sz="0" w:space="0" w:color="auto"/>
                    <w:bottom w:val="none" w:sz="0" w:space="0" w:color="auto"/>
                    <w:right w:val="none" w:sz="0" w:space="0" w:color="auto"/>
                  </w:divBdr>
                </w:div>
                <w:div w:id="452553494">
                  <w:marLeft w:val="0"/>
                  <w:marRight w:val="0"/>
                  <w:marTop w:val="0"/>
                  <w:marBottom w:val="0"/>
                  <w:divBdr>
                    <w:top w:val="none" w:sz="0" w:space="0" w:color="auto"/>
                    <w:left w:val="none" w:sz="0" w:space="0" w:color="auto"/>
                    <w:bottom w:val="none" w:sz="0" w:space="0" w:color="auto"/>
                    <w:right w:val="none" w:sz="0" w:space="0" w:color="auto"/>
                  </w:divBdr>
                </w:div>
                <w:div w:id="460273335">
                  <w:marLeft w:val="0"/>
                  <w:marRight w:val="0"/>
                  <w:marTop w:val="0"/>
                  <w:marBottom w:val="0"/>
                  <w:divBdr>
                    <w:top w:val="none" w:sz="0" w:space="0" w:color="auto"/>
                    <w:left w:val="none" w:sz="0" w:space="0" w:color="auto"/>
                    <w:bottom w:val="none" w:sz="0" w:space="0" w:color="auto"/>
                    <w:right w:val="none" w:sz="0" w:space="0" w:color="auto"/>
                  </w:divBdr>
                </w:div>
                <w:div w:id="1325819800">
                  <w:marLeft w:val="0"/>
                  <w:marRight w:val="0"/>
                  <w:marTop w:val="0"/>
                  <w:marBottom w:val="0"/>
                  <w:divBdr>
                    <w:top w:val="none" w:sz="0" w:space="0" w:color="auto"/>
                    <w:left w:val="none" w:sz="0" w:space="0" w:color="auto"/>
                    <w:bottom w:val="none" w:sz="0" w:space="0" w:color="auto"/>
                    <w:right w:val="none" w:sz="0" w:space="0" w:color="auto"/>
                  </w:divBdr>
                </w:div>
                <w:div w:id="1457603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2842373">
          <w:marLeft w:val="0"/>
          <w:marRight w:val="0"/>
          <w:marTop w:val="0"/>
          <w:marBottom w:val="0"/>
          <w:divBdr>
            <w:top w:val="none" w:sz="0" w:space="0" w:color="auto"/>
            <w:left w:val="none" w:sz="0" w:space="0" w:color="auto"/>
            <w:bottom w:val="none" w:sz="0" w:space="0" w:color="auto"/>
            <w:right w:val="none" w:sz="0" w:space="0" w:color="auto"/>
          </w:divBdr>
          <w:divsChild>
            <w:div w:id="644049315">
              <w:marLeft w:val="0"/>
              <w:marRight w:val="0"/>
              <w:marTop w:val="0"/>
              <w:marBottom w:val="0"/>
              <w:divBdr>
                <w:top w:val="none" w:sz="0" w:space="0" w:color="auto"/>
                <w:left w:val="none" w:sz="0" w:space="0" w:color="auto"/>
                <w:bottom w:val="none" w:sz="0" w:space="0" w:color="auto"/>
                <w:right w:val="none" w:sz="0" w:space="0" w:color="auto"/>
              </w:divBdr>
              <w:divsChild>
                <w:div w:id="1380393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270821">
          <w:marLeft w:val="0"/>
          <w:marRight w:val="0"/>
          <w:marTop w:val="0"/>
          <w:marBottom w:val="0"/>
          <w:divBdr>
            <w:top w:val="none" w:sz="0" w:space="0" w:color="auto"/>
            <w:left w:val="none" w:sz="0" w:space="0" w:color="auto"/>
            <w:bottom w:val="none" w:sz="0" w:space="0" w:color="auto"/>
            <w:right w:val="none" w:sz="0" w:space="0" w:color="auto"/>
          </w:divBdr>
          <w:divsChild>
            <w:div w:id="945697727">
              <w:marLeft w:val="0"/>
              <w:marRight w:val="0"/>
              <w:marTop w:val="0"/>
              <w:marBottom w:val="0"/>
              <w:divBdr>
                <w:top w:val="none" w:sz="0" w:space="0" w:color="auto"/>
                <w:left w:val="none" w:sz="0" w:space="0" w:color="auto"/>
                <w:bottom w:val="none" w:sz="0" w:space="0" w:color="auto"/>
                <w:right w:val="none" w:sz="0" w:space="0" w:color="auto"/>
              </w:divBdr>
              <w:divsChild>
                <w:div w:id="1546671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4495993">
          <w:marLeft w:val="0"/>
          <w:marRight w:val="0"/>
          <w:marTop w:val="0"/>
          <w:marBottom w:val="0"/>
          <w:divBdr>
            <w:top w:val="none" w:sz="0" w:space="0" w:color="auto"/>
            <w:left w:val="none" w:sz="0" w:space="0" w:color="auto"/>
            <w:bottom w:val="none" w:sz="0" w:space="0" w:color="auto"/>
            <w:right w:val="none" w:sz="0" w:space="0" w:color="auto"/>
          </w:divBdr>
          <w:divsChild>
            <w:div w:id="2019189105">
              <w:marLeft w:val="0"/>
              <w:marRight w:val="0"/>
              <w:marTop w:val="0"/>
              <w:marBottom w:val="0"/>
              <w:divBdr>
                <w:top w:val="none" w:sz="0" w:space="0" w:color="auto"/>
                <w:left w:val="none" w:sz="0" w:space="0" w:color="auto"/>
                <w:bottom w:val="none" w:sz="0" w:space="0" w:color="auto"/>
                <w:right w:val="none" w:sz="0" w:space="0" w:color="auto"/>
              </w:divBdr>
              <w:divsChild>
                <w:div w:id="930971565">
                  <w:marLeft w:val="0"/>
                  <w:marRight w:val="0"/>
                  <w:marTop w:val="0"/>
                  <w:marBottom w:val="0"/>
                  <w:divBdr>
                    <w:top w:val="none" w:sz="0" w:space="0" w:color="auto"/>
                    <w:left w:val="none" w:sz="0" w:space="0" w:color="auto"/>
                    <w:bottom w:val="none" w:sz="0" w:space="0" w:color="auto"/>
                    <w:right w:val="none" w:sz="0" w:space="0" w:color="auto"/>
                  </w:divBdr>
                </w:div>
                <w:div w:id="1036127463">
                  <w:marLeft w:val="0"/>
                  <w:marRight w:val="0"/>
                  <w:marTop w:val="0"/>
                  <w:marBottom w:val="0"/>
                  <w:divBdr>
                    <w:top w:val="none" w:sz="0" w:space="0" w:color="auto"/>
                    <w:left w:val="none" w:sz="0" w:space="0" w:color="auto"/>
                    <w:bottom w:val="none" w:sz="0" w:space="0" w:color="auto"/>
                    <w:right w:val="none" w:sz="0" w:space="0" w:color="auto"/>
                  </w:divBdr>
                </w:div>
                <w:div w:id="1187598990">
                  <w:marLeft w:val="0"/>
                  <w:marRight w:val="0"/>
                  <w:marTop w:val="0"/>
                  <w:marBottom w:val="0"/>
                  <w:divBdr>
                    <w:top w:val="none" w:sz="0" w:space="0" w:color="auto"/>
                    <w:left w:val="none" w:sz="0" w:space="0" w:color="auto"/>
                    <w:bottom w:val="none" w:sz="0" w:space="0" w:color="auto"/>
                    <w:right w:val="none" w:sz="0" w:space="0" w:color="auto"/>
                  </w:divBdr>
                </w:div>
                <w:div w:id="1263562221">
                  <w:marLeft w:val="0"/>
                  <w:marRight w:val="0"/>
                  <w:marTop w:val="0"/>
                  <w:marBottom w:val="0"/>
                  <w:divBdr>
                    <w:top w:val="none" w:sz="0" w:space="0" w:color="auto"/>
                    <w:left w:val="none" w:sz="0" w:space="0" w:color="auto"/>
                    <w:bottom w:val="none" w:sz="0" w:space="0" w:color="auto"/>
                    <w:right w:val="none" w:sz="0" w:space="0" w:color="auto"/>
                  </w:divBdr>
                </w:div>
                <w:div w:id="1642270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838405">
          <w:marLeft w:val="0"/>
          <w:marRight w:val="0"/>
          <w:marTop w:val="0"/>
          <w:marBottom w:val="0"/>
          <w:divBdr>
            <w:top w:val="none" w:sz="0" w:space="0" w:color="auto"/>
            <w:left w:val="none" w:sz="0" w:space="0" w:color="auto"/>
            <w:bottom w:val="none" w:sz="0" w:space="0" w:color="auto"/>
            <w:right w:val="none" w:sz="0" w:space="0" w:color="auto"/>
          </w:divBdr>
          <w:divsChild>
            <w:div w:id="1021005975">
              <w:marLeft w:val="0"/>
              <w:marRight w:val="0"/>
              <w:marTop w:val="0"/>
              <w:marBottom w:val="0"/>
              <w:divBdr>
                <w:top w:val="none" w:sz="0" w:space="0" w:color="auto"/>
                <w:left w:val="none" w:sz="0" w:space="0" w:color="auto"/>
                <w:bottom w:val="none" w:sz="0" w:space="0" w:color="auto"/>
                <w:right w:val="none" w:sz="0" w:space="0" w:color="auto"/>
              </w:divBdr>
              <w:divsChild>
                <w:div w:id="1232424678">
                  <w:marLeft w:val="0"/>
                  <w:marRight w:val="0"/>
                  <w:marTop w:val="0"/>
                  <w:marBottom w:val="0"/>
                  <w:divBdr>
                    <w:top w:val="none" w:sz="0" w:space="0" w:color="auto"/>
                    <w:left w:val="none" w:sz="0" w:space="0" w:color="auto"/>
                    <w:bottom w:val="none" w:sz="0" w:space="0" w:color="auto"/>
                    <w:right w:val="none" w:sz="0" w:space="0" w:color="auto"/>
                  </w:divBdr>
                </w:div>
                <w:div w:id="1249004658">
                  <w:marLeft w:val="0"/>
                  <w:marRight w:val="0"/>
                  <w:marTop w:val="0"/>
                  <w:marBottom w:val="0"/>
                  <w:divBdr>
                    <w:top w:val="none" w:sz="0" w:space="0" w:color="auto"/>
                    <w:left w:val="none" w:sz="0" w:space="0" w:color="auto"/>
                    <w:bottom w:val="none" w:sz="0" w:space="0" w:color="auto"/>
                    <w:right w:val="none" w:sz="0" w:space="0" w:color="auto"/>
                  </w:divBdr>
                </w:div>
                <w:div w:id="1364357460">
                  <w:marLeft w:val="0"/>
                  <w:marRight w:val="0"/>
                  <w:marTop w:val="0"/>
                  <w:marBottom w:val="0"/>
                  <w:divBdr>
                    <w:top w:val="none" w:sz="0" w:space="0" w:color="auto"/>
                    <w:left w:val="none" w:sz="0" w:space="0" w:color="auto"/>
                    <w:bottom w:val="none" w:sz="0" w:space="0" w:color="auto"/>
                    <w:right w:val="none" w:sz="0" w:space="0" w:color="auto"/>
                  </w:divBdr>
                </w:div>
                <w:div w:id="1795555877">
                  <w:marLeft w:val="0"/>
                  <w:marRight w:val="0"/>
                  <w:marTop w:val="0"/>
                  <w:marBottom w:val="0"/>
                  <w:divBdr>
                    <w:top w:val="none" w:sz="0" w:space="0" w:color="auto"/>
                    <w:left w:val="none" w:sz="0" w:space="0" w:color="auto"/>
                    <w:bottom w:val="none" w:sz="0" w:space="0" w:color="auto"/>
                    <w:right w:val="none" w:sz="0" w:space="0" w:color="auto"/>
                  </w:divBdr>
                </w:div>
                <w:div w:id="1864441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829679">
          <w:marLeft w:val="0"/>
          <w:marRight w:val="0"/>
          <w:marTop w:val="0"/>
          <w:marBottom w:val="0"/>
          <w:divBdr>
            <w:top w:val="none" w:sz="0" w:space="0" w:color="auto"/>
            <w:left w:val="none" w:sz="0" w:space="0" w:color="auto"/>
            <w:bottom w:val="none" w:sz="0" w:space="0" w:color="auto"/>
            <w:right w:val="none" w:sz="0" w:space="0" w:color="auto"/>
          </w:divBdr>
          <w:divsChild>
            <w:div w:id="859397765">
              <w:marLeft w:val="0"/>
              <w:marRight w:val="0"/>
              <w:marTop w:val="0"/>
              <w:marBottom w:val="0"/>
              <w:divBdr>
                <w:top w:val="none" w:sz="0" w:space="0" w:color="auto"/>
                <w:left w:val="none" w:sz="0" w:space="0" w:color="auto"/>
                <w:bottom w:val="none" w:sz="0" w:space="0" w:color="auto"/>
                <w:right w:val="none" w:sz="0" w:space="0" w:color="auto"/>
              </w:divBdr>
              <w:divsChild>
                <w:div w:id="1282806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5608702">
          <w:marLeft w:val="0"/>
          <w:marRight w:val="0"/>
          <w:marTop w:val="0"/>
          <w:marBottom w:val="0"/>
          <w:divBdr>
            <w:top w:val="none" w:sz="0" w:space="0" w:color="auto"/>
            <w:left w:val="none" w:sz="0" w:space="0" w:color="auto"/>
            <w:bottom w:val="none" w:sz="0" w:space="0" w:color="auto"/>
            <w:right w:val="none" w:sz="0" w:space="0" w:color="auto"/>
          </w:divBdr>
          <w:divsChild>
            <w:div w:id="390620065">
              <w:marLeft w:val="0"/>
              <w:marRight w:val="0"/>
              <w:marTop w:val="0"/>
              <w:marBottom w:val="0"/>
              <w:divBdr>
                <w:top w:val="none" w:sz="0" w:space="0" w:color="auto"/>
                <w:left w:val="none" w:sz="0" w:space="0" w:color="auto"/>
                <w:bottom w:val="none" w:sz="0" w:space="0" w:color="auto"/>
                <w:right w:val="none" w:sz="0" w:space="0" w:color="auto"/>
              </w:divBdr>
              <w:divsChild>
                <w:div w:id="1967928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5486702">
          <w:marLeft w:val="0"/>
          <w:marRight w:val="0"/>
          <w:marTop w:val="0"/>
          <w:marBottom w:val="0"/>
          <w:divBdr>
            <w:top w:val="none" w:sz="0" w:space="0" w:color="auto"/>
            <w:left w:val="none" w:sz="0" w:space="0" w:color="auto"/>
            <w:bottom w:val="none" w:sz="0" w:space="0" w:color="auto"/>
            <w:right w:val="none" w:sz="0" w:space="0" w:color="auto"/>
          </w:divBdr>
          <w:divsChild>
            <w:div w:id="626009566">
              <w:marLeft w:val="0"/>
              <w:marRight w:val="0"/>
              <w:marTop w:val="0"/>
              <w:marBottom w:val="0"/>
              <w:divBdr>
                <w:top w:val="none" w:sz="0" w:space="0" w:color="auto"/>
                <w:left w:val="none" w:sz="0" w:space="0" w:color="auto"/>
                <w:bottom w:val="none" w:sz="0" w:space="0" w:color="auto"/>
                <w:right w:val="none" w:sz="0" w:space="0" w:color="auto"/>
              </w:divBdr>
              <w:divsChild>
                <w:div w:id="1260985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632188">
          <w:marLeft w:val="0"/>
          <w:marRight w:val="0"/>
          <w:marTop w:val="0"/>
          <w:marBottom w:val="0"/>
          <w:divBdr>
            <w:top w:val="none" w:sz="0" w:space="0" w:color="auto"/>
            <w:left w:val="none" w:sz="0" w:space="0" w:color="auto"/>
            <w:bottom w:val="none" w:sz="0" w:space="0" w:color="auto"/>
            <w:right w:val="none" w:sz="0" w:space="0" w:color="auto"/>
          </w:divBdr>
          <w:divsChild>
            <w:div w:id="1667434969">
              <w:marLeft w:val="0"/>
              <w:marRight w:val="0"/>
              <w:marTop w:val="0"/>
              <w:marBottom w:val="0"/>
              <w:divBdr>
                <w:top w:val="none" w:sz="0" w:space="0" w:color="auto"/>
                <w:left w:val="none" w:sz="0" w:space="0" w:color="auto"/>
                <w:bottom w:val="none" w:sz="0" w:space="0" w:color="auto"/>
                <w:right w:val="none" w:sz="0" w:space="0" w:color="auto"/>
              </w:divBdr>
              <w:divsChild>
                <w:div w:id="92550831">
                  <w:marLeft w:val="0"/>
                  <w:marRight w:val="0"/>
                  <w:marTop w:val="0"/>
                  <w:marBottom w:val="0"/>
                  <w:divBdr>
                    <w:top w:val="none" w:sz="0" w:space="0" w:color="auto"/>
                    <w:left w:val="none" w:sz="0" w:space="0" w:color="auto"/>
                    <w:bottom w:val="none" w:sz="0" w:space="0" w:color="auto"/>
                    <w:right w:val="none" w:sz="0" w:space="0" w:color="auto"/>
                  </w:divBdr>
                </w:div>
                <w:div w:id="769853237">
                  <w:marLeft w:val="0"/>
                  <w:marRight w:val="0"/>
                  <w:marTop w:val="0"/>
                  <w:marBottom w:val="0"/>
                  <w:divBdr>
                    <w:top w:val="none" w:sz="0" w:space="0" w:color="auto"/>
                    <w:left w:val="none" w:sz="0" w:space="0" w:color="auto"/>
                    <w:bottom w:val="none" w:sz="0" w:space="0" w:color="auto"/>
                    <w:right w:val="none" w:sz="0" w:space="0" w:color="auto"/>
                  </w:divBdr>
                </w:div>
                <w:div w:id="1142236295">
                  <w:marLeft w:val="0"/>
                  <w:marRight w:val="0"/>
                  <w:marTop w:val="0"/>
                  <w:marBottom w:val="0"/>
                  <w:divBdr>
                    <w:top w:val="none" w:sz="0" w:space="0" w:color="auto"/>
                    <w:left w:val="none" w:sz="0" w:space="0" w:color="auto"/>
                    <w:bottom w:val="none" w:sz="0" w:space="0" w:color="auto"/>
                    <w:right w:val="none" w:sz="0" w:space="0" w:color="auto"/>
                  </w:divBdr>
                </w:div>
                <w:div w:id="1560628844">
                  <w:marLeft w:val="0"/>
                  <w:marRight w:val="0"/>
                  <w:marTop w:val="0"/>
                  <w:marBottom w:val="0"/>
                  <w:divBdr>
                    <w:top w:val="none" w:sz="0" w:space="0" w:color="auto"/>
                    <w:left w:val="none" w:sz="0" w:space="0" w:color="auto"/>
                    <w:bottom w:val="none" w:sz="0" w:space="0" w:color="auto"/>
                    <w:right w:val="none" w:sz="0" w:space="0" w:color="auto"/>
                  </w:divBdr>
                </w:div>
                <w:div w:id="1874731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153247">
          <w:marLeft w:val="0"/>
          <w:marRight w:val="0"/>
          <w:marTop w:val="0"/>
          <w:marBottom w:val="0"/>
          <w:divBdr>
            <w:top w:val="none" w:sz="0" w:space="0" w:color="auto"/>
            <w:left w:val="none" w:sz="0" w:space="0" w:color="auto"/>
            <w:bottom w:val="none" w:sz="0" w:space="0" w:color="auto"/>
            <w:right w:val="none" w:sz="0" w:space="0" w:color="auto"/>
          </w:divBdr>
          <w:divsChild>
            <w:div w:id="1264192892">
              <w:marLeft w:val="0"/>
              <w:marRight w:val="0"/>
              <w:marTop w:val="0"/>
              <w:marBottom w:val="0"/>
              <w:divBdr>
                <w:top w:val="none" w:sz="0" w:space="0" w:color="auto"/>
                <w:left w:val="none" w:sz="0" w:space="0" w:color="auto"/>
                <w:bottom w:val="none" w:sz="0" w:space="0" w:color="auto"/>
                <w:right w:val="none" w:sz="0" w:space="0" w:color="auto"/>
              </w:divBdr>
              <w:divsChild>
                <w:div w:id="166558394">
                  <w:marLeft w:val="0"/>
                  <w:marRight w:val="0"/>
                  <w:marTop w:val="0"/>
                  <w:marBottom w:val="0"/>
                  <w:divBdr>
                    <w:top w:val="none" w:sz="0" w:space="0" w:color="auto"/>
                    <w:left w:val="none" w:sz="0" w:space="0" w:color="auto"/>
                    <w:bottom w:val="none" w:sz="0" w:space="0" w:color="auto"/>
                    <w:right w:val="none" w:sz="0" w:space="0" w:color="auto"/>
                  </w:divBdr>
                </w:div>
                <w:div w:id="376587015">
                  <w:marLeft w:val="0"/>
                  <w:marRight w:val="0"/>
                  <w:marTop w:val="0"/>
                  <w:marBottom w:val="0"/>
                  <w:divBdr>
                    <w:top w:val="none" w:sz="0" w:space="0" w:color="auto"/>
                    <w:left w:val="none" w:sz="0" w:space="0" w:color="auto"/>
                    <w:bottom w:val="none" w:sz="0" w:space="0" w:color="auto"/>
                    <w:right w:val="none" w:sz="0" w:space="0" w:color="auto"/>
                  </w:divBdr>
                </w:div>
                <w:div w:id="611016492">
                  <w:marLeft w:val="0"/>
                  <w:marRight w:val="0"/>
                  <w:marTop w:val="0"/>
                  <w:marBottom w:val="0"/>
                  <w:divBdr>
                    <w:top w:val="none" w:sz="0" w:space="0" w:color="auto"/>
                    <w:left w:val="none" w:sz="0" w:space="0" w:color="auto"/>
                    <w:bottom w:val="none" w:sz="0" w:space="0" w:color="auto"/>
                    <w:right w:val="none" w:sz="0" w:space="0" w:color="auto"/>
                  </w:divBdr>
                </w:div>
                <w:div w:id="763451907">
                  <w:marLeft w:val="0"/>
                  <w:marRight w:val="0"/>
                  <w:marTop w:val="0"/>
                  <w:marBottom w:val="0"/>
                  <w:divBdr>
                    <w:top w:val="none" w:sz="0" w:space="0" w:color="auto"/>
                    <w:left w:val="none" w:sz="0" w:space="0" w:color="auto"/>
                    <w:bottom w:val="none" w:sz="0" w:space="0" w:color="auto"/>
                    <w:right w:val="none" w:sz="0" w:space="0" w:color="auto"/>
                  </w:divBdr>
                </w:div>
                <w:div w:id="1758206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415603">
          <w:marLeft w:val="0"/>
          <w:marRight w:val="0"/>
          <w:marTop w:val="0"/>
          <w:marBottom w:val="0"/>
          <w:divBdr>
            <w:top w:val="none" w:sz="0" w:space="0" w:color="auto"/>
            <w:left w:val="none" w:sz="0" w:space="0" w:color="auto"/>
            <w:bottom w:val="none" w:sz="0" w:space="0" w:color="auto"/>
            <w:right w:val="none" w:sz="0" w:space="0" w:color="auto"/>
          </w:divBdr>
          <w:divsChild>
            <w:div w:id="1464497556">
              <w:marLeft w:val="0"/>
              <w:marRight w:val="0"/>
              <w:marTop w:val="0"/>
              <w:marBottom w:val="0"/>
              <w:divBdr>
                <w:top w:val="none" w:sz="0" w:space="0" w:color="auto"/>
                <w:left w:val="none" w:sz="0" w:space="0" w:color="auto"/>
                <w:bottom w:val="none" w:sz="0" w:space="0" w:color="auto"/>
                <w:right w:val="none" w:sz="0" w:space="0" w:color="auto"/>
              </w:divBdr>
              <w:divsChild>
                <w:div w:id="115370597">
                  <w:marLeft w:val="0"/>
                  <w:marRight w:val="0"/>
                  <w:marTop w:val="0"/>
                  <w:marBottom w:val="0"/>
                  <w:divBdr>
                    <w:top w:val="none" w:sz="0" w:space="0" w:color="auto"/>
                    <w:left w:val="none" w:sz="0" w:space="0" w:color="auto"/>
                    <w:bottom w:val="none" w:sz="0" w:space="0" w:color="auto"/>
                    <w:right w:val="none" w:sz="0" w:space="0" w:color="auto"/>
                  </w:divBdr>
                </w:div>
                <w:div w:id="822813992">
                  <w:marLeft w:val="0"/>
                  <w:marRight w:val="0"/>
                  <w:marTop w:val="0"/>
                  <w:marBottom w:val="0"/>
                  <w:divBdr>
                    <w:top w:val="none" w:sz="0" w:space="0" w:color="auto"/>
                    <w:left w:val="none" w:sz="0" w:space="0" w:color="auto"/>
                    <w:bottom w:val="none" w:sz="0" w:space="0" w:color="auto"/>
                    <w:right w:val="none" w:sz="0" w:space="0" w:color="auto"/>
                  </w:divBdr>
                </w:div>
                <w:div w:id="841503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284601">
          <w:marLeft w:val="0"/>
          <w:marRight w:val="0"/>
          <w:marTop w:val="0"/>
          <w:marBottom w:val="0"/>
          <w:divBdr>
            <w:top w:val="none" w:sz="0" w:space="0" w:color="auto"/>
            <w:left w:val="none" w:sz="0" w:space="0" w:color="auto"/>
            <w:bottom w:val="none" w:sz="0" w:space="0" w:color="auto"/>
            <w:right w:val="none" w:sz="0" w:space="0" w:color="auto"/>
          </w:divBdr>
          <w:divsChild>
            <w:div w:id="1541551383">
              <w:marLeft w:val="0"/>
              <w:marRight w:val="0"/>
              <w:marTop w:val="0"/>
              <w:marBottom w:val="0"/>
              <w:divBdr>
                <w:top w:val="none" w:sz="0" w:space="0" w:color="auto"/>
                <w:left w:val="none" w:sz="0" w:space="0" w:color="auto"/>
                <w:bottom w:val="none" w:sz="0" w:space="0" w:color="auto"/>
                <w:right w:val="none" w:sz="0" w:space="0" w:color="auto"/>
              </w:divBdr>
              <w:divsChild>
                <w:div w:id="1657028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662211">
          <w:marLeft w:val="0"/>
          <w:marRight w:val="0"/>
          <w:marTop w:val="0"/>
          <w:marBottom w:val="0"/>
          <w:divBdr>
            <w:top w:val="none" w:sz="0" w:space="0" w:color="auto"/>
            <w:left w:val="none" w:sz="0" w:space="0" w:color="auto"/>
            <w:bottom w:val="none" w:sz="0" w:space="0" w:color="auto"/>
            <w:right w:val="none" w:sz="0" w:space="0" w:color="auto"/>
          </w:divBdr>
          <w:divsChild>
            <w:div w:id="643119373">
              <w:marLeft w:val="0"/>
              <w:marRight w:val="0"/>
              <w:marTop w:val="0"/>
              <w:marBottom w:val="0"/>
              <w:divBdr>
                <w:top w:val="none" w:sz="0" w:space="0" w:color="auto"/>
                <w:left w:val="none" w:sz="0" w:space="0" w:color="auto"/>
                <w:bottom w:val="none" w:sz="0" w:space="0" w:color="auto"/>
                <w:right w:val="none" w:sz="0" w:space="0" w:color="auto"/>
              </w:divBdr>
              <w:divsChild>
                <w:div w:id="16777972">
                  <w:marLeft w:val="0"/>
                  <w:marRight w:val="0"/>
                  <w:marTop w:val="0"/>
                  <w:marBottom w:val="0"/>
                  <w:divBdr>
                    <w:top w:val="none" w:sz="0" w:space="0" w:color="auto"/>
                    <w:left w:val="none" w:sz="0" w:space="0" w:color="auto"/>
                    <w:bottom w:val="none" w:sz="0" w:space="0" w:color="auto"/>
                    <w:right w:val="none" w:sz="0" w:space="0" w:color="auto"/>
                  </w:divBdr>
                </w:div>
                <w:div w:id="1193882671">
                  <w:marLeft w:val="0"/>
                  <w:marRight w:val="0"/>
                  <w:marTop w:val="0"/>
                  <w:marBottom w:val="0"/>
                  <w:divBdr>
                    <w:top w:val="none" w:sz="0" w:space="0" w:color="auto"/>
                    <w:left w:val="none" w:sz="0" w:space="0" w:color="auto"/>
                    <w:bottom w:val="none" w:sz="0" w:space="0" w:color="auto"/>
                    <w:right w:val="none" w:sz="0" w:space="0" w:color="auto"/>
                  </w:divBdr>
                </w:div>
                <w:div w:id="1241712476">
                  <w:marLeft w:val="0"/>
                  <w:marRight w:val="0"/>
                  <w:marTop w:val="0"/>
                  <w:marBottom w:val="0"/>
                  <w:divBdr>
                    <w:top w:val="none" w:sz="0" w:space="0" w:color="auto"/>
                    <w:left w:val="none" w:sz="0" w:space="0" w:color="auto"/>
                    <w:bottom w:val="none" w:sz="0" w:space="0" w:color="auto"/>
                    <w:right w:val="none" w:sz="0" w:space="0" w:color="auto"/>
                  </w:divBdr>
                </w:div>
                <w:div w:id="1639140655">
                  <w:marLeft w:val="0"/>
                  <w:marRight w:val="0"/>
                  <w:marTop w:val="0"/>
                  <w:marBottom w:val="0"/>
                  <w:divBdr>
                    <w:top w:val="none" w:sz="0" w:space="0" w:color="auto"/>
                    <w:left w:val="none" w:sz="0" w:space="0" w:color="auto"/>
                    <w:bottom w:val="none" w:sz="0" w:space="0" w:color="auto"/>
                    <w:right w:val="none" w:sz="0" w:space="0" w:color="auto"/>
                  </w:divBdr>
                </w:div>
                <w:div w:id="2143185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9134567">
          <w:marLeft w:val="0"/>
          <w:marRight w:val="0"/>
          <w:marTop w:val="0"/>
          <w:marBottom w:val="0"/>
          <w:divBdr>
            <w:top w:val="none" w:sz="0" w:space="0" w:color="auto"/>
            <w:left w:val="none" w:sz="0" w:space="0" w:color="auto"/>
            <w:bottom w:val="none" w:sz="0" w:space="0" w:color="auto"/>
            <w:right w:val="none" w:sz="0" w:space="0" w:color="auto"/>
          </w:divBdr>
          <w:divsChild>
            <w:div w:id="1172332319">
              <w:marLeft w:val="0"/>
              <w:marRight w:val="0"/>
              <w:marTop w:val="0"/>
              <w:marBottom w:val="0"/>
              <w:divBdr>
                <w:top w:val="none" w:sz="0" w:space="0" w:color="auto"/>
                <w:left w:val="none" w:sz="0" w:space="0" w:color="auto"/>
                <w:bottom w:val="none" w:sz="0" w:space="0" w:color="auto"/>
                <w:right w:val="none" w:sz="0" w:space="0" w:color="auto"/>
              </w:divBdr>
              <w:divsChild>
                <w:div w:id="557935498">
                  <w:marLeft w:val="0"/>
                  <w:marRight w:val="0"/>
                  <w:marTop w:val="0"/>
                  <w:marBottom w:val="0"/>
                  <w:divBdr>
                    <w:top w:val="none" w:sz="0" w:space="0" w:color="auto"/>
                    <w:left w:val="none" w:sz="0" w:space="0" w:color="auto"/>
                    <w:bottom w:val="none" w:sz="0" w:space="0" w:color="auto"/>
                    <w:right w:val="none" w:sz="0" w:space="0" w:color="auto"/>
                  </w:divBdr>
                </w:div>
                <w:div w:id="736052878">
                  <w:marLeft w:val="0"/>
                  <w:marRight w:val="0"/>
                  <w:marTop w:val="0"/>
                  <w:marBottom w:val="0"/>
                  <w:divBdr>
                    <w:top w:val="none" w:sz="0" w:space="0" w:color="auto"/>
                    <w:left w:val="none" w:sz="0" w:space="0" w:color="auto"/>
                    <w:bottom w:val="none" w:sz="0" w:space="0" w:color="auto"/>
                    <w:right w:val="none" w:sz="0" w:space="0" w:color="auto"/>
                  </w:divBdr>
                </w:div>
                <w:div w:id="1505782746">
                  <w:marLeft w:val="0"/>
                  <w:marRight w:val="0"/>
                  <w:marTop w:val="0"/>
                  <w:marBottom w:val="0"/>
                  <w:divBdr>
                    <w:top w:val="none" w:sz="0" w:space="0" w:color="auto"/>
                    <w:left w:val="none" w:sz="0" w:space="0" w:color="auto"/>
                    <w:bottom w:val="none" w:sz="0" w:space="0" w:color="auto"/>
                    <w:right w:val="none" w:sz="0" w:space="0" w:color="auto"/>
                  </w:divBdr>
                </w:div>
                <w:div w:id="1605108072">
                  <w:marLeft w:val="0"/>
                  <w:marRight w:val="0"/>
                  <w:marTop w:val="0"/>
                  <w:marBottom w:val="0"/>
                  <w:divBdr>
                    <w:top w:val="none" w:sz="0" w:space="0" w:color="auto"/>
                    <w:left w:val="none" w:sz="0" w:space="0" w:color="auto"/>
                    <w:bottom w:val="none" w:sz="0" w:space="0" w:color="auto"/>
                    <w:right w:val="none" w:sz="0" w:space="0" w:color="auto"/>
                  </w:divBdr>
                </w:div>
                <w:div w:id="1789354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1945004">
          <w:marLeft w:val="0"/>
          <w:marRight w:val="0"/>
          <w:marTop w:val="0"/>
          <w:marBottom w:val="0"/>
          <w:divBdr>
            <w:top w:val="none" w:sz="0" w:space="0" w:color="auto"/>
            <w:left w:val="none" w:sz="0" w:space="0" w:color="auto"/>
            <w:bottom w:val="none" w:sz="0" w:space="0" w:color="auto"/>
            <w:right w:val="none" w:sz="0" w:space="0" w:color="auto"/>
          </w:divBdr>
          <w:divsChild>
            <w:div w:id="45183797">
              <w:marLeft w:val="0"/>
              <w:marRight w:val="0"/>
              <w:marTop w:val="0"/>
              <w:marBottom w:val="0"/>
              <w:divBdr>
                <w:top w:val="none" w:sz="0" w:space="0" w:color="auto"/>
                <w:left w:val="none" w:sz="0" w:space="0" w:color="auto"/>
                <w:bottom w:val="none" w:sz="0" w:space="0" w:color="auto"/>
                <w:right w:val="none" w:sz="0" w:space="0" w:color="auto"/>
              </w:divBdr>
              <w:divsChild>
                <w:div w:id="327246883">
                  <w:marLeft w:val="0"/>
                  <w:marRight w:val="0"/>
                  <w:marTop w:val="0"/>
                  <w:marBottom w:val="0"/>
                  <w:divBdr>
                    <w:top w:val="none" w:sz="0" w:space="0" w:color="auto"/>
                    <w:left w:val="none" w:sz="0" w:space="0" w:color="auto"/>
                    <w:bottom w:val="none" w:sz="0" w:space="0" w:color="auto"/>
                    <w:right w:val="none" w:sz="0" w:space="0" w:color="auto"/>
                  </w:divBdr>
                </w:div>
                <w:div w:id="1109201447">
                  <w:marLeft w:val="0"/>
                  <w:marRight w:val="0"/>
                  <w:marTop w:val="0"/>
                  <w:marBottom w:val="0"/>
                  <w:divBdr>
                    <w:top w:val="none" w:sz="0" w:space="0" w:color="auto"/>
                    <w:left w:val="none" w:sz="0" w:space="0" w:color="auto"/>
                    <w:bottom w:val="none" w:sz="0" w:space="0" w:color="auto"/>
                    <w:right w:val="none" w:sz="0" w:space="0" w:color="auto"/>
                  </w:divBdr>
                </w:div>
                <w:div w:id="1270432989">
                  <w:marLeft w:val="0"/>
                  <w:marRight w:val="0"/>
                  <w:marTop w:val="0"/>
                  <w:marBottom w:val="0"/>
                  <w:divBdr>
                    <w:top w:val="none" w:sz="0" w:space="0" w:color="auto"/>
                    <w:left w:val="none" w:sz="0" w:space="0" w:color="auto"/>
                    <w:bottom w:val="none" w:sz="0" w:space="0" w:color="auto"/>
                    <w:right w:val="none" w:sz="0" w:space="0" w:color="auto"/>
                  </w:divBdr>
                </w:div>
                <w:div w:id="1579557647">
                  <w:marLeft w:val="0"/>
                  <w:marRight w:val="0"/>
                  <w:marTop w:val="0"/>
                  <w:marBottom w:val="0"/>
                  <w:divBdr>
                    <w:top w:val="none" w:sz="0" w:space="0" w:color="auto"/>
                    <w:left w:val="none" w:sz="0" w:space="0" w:color="auto"/>
                    <w:bottom w:val="none" w:sz="0" w:space="0" w:color="auto"/>
                    <w:right w:val="none" w:sz="0" w:space="0" w:color="auto"/>
                  </w:divBdr>
                </w:div>
                <w:div w:id="1864635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996974">
          <w:marLeft w:val="0"/>
          <w:marRight w:val="0"/>
          <w:marTop w:val="0"/>
          <w:marBottom w:val="0"/>
          <w:divBdr>
            <w:top w:val="none" w:sz="0" w:space="0" w:color="auto"/>
            <w:left w:val="none" w:sz="0" w:space="0" w:color="auto"/>
            <w:bottom w:val="none" w:sz="0" w:space="0" w:color="auto"/>
            <w:right w:val="none" w:sz="0" w:space="0" w:color="auto"/>
          </w:divBdr>
          <w:divsChild>
            <w:div w:id="276062497">
              <w:marLeft w:val="0"/>
              <w:marRight w:val="0"/>
              <w:marTop w:val="0"/>
              <w:marBottom w:val="0"/>
              <w:divBdr>
                <w:top w:val="none" w:sz="0" w:space="0" w:color="auto"/>
                <w:left w:val="none" w:sz="0" w:space="0" w:color="auto"/>
                <w:bottom w:val="none" w:sz="0" w:space="0" w:color="auto"/>
                <w:right w:val="none" w:sz="0" w:space="0" w:color="auto"/>
              </w:divBdr>
              <w:divsChild>
                <w:div w:id="663821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226329">
          <w:marLeft w:val="0"/>
          <w:marRight w:val="0"/>
          <w:marTop w:val="0"/>
          <w:marBottom w:val="0"/>
          <w:divBdr>
            <w:top w:val="none" w:sz="0" w:space="0" w:color="auto"/>
            <w:left w:val="none" w:sz="0" w:space="0" w:color="auto"/>
            <w:bottom w:val="none" w:sz="0" w:space="0" w:color="auto"/>
            <w:right w:val="none" w:sz="0" w:space="0" w:color="auto"/>
          </w:divBdr>
          <w:divsChild>
            <w:div w:id="87848500">
              <w:marLeft w:val="0"/>
              <w:marRight w:val="0"/>
              <w:marTop w:val="0"/>
              <w:marBottom w:val="0"/>
              <w:divBdr>
                <w:top w:val="none" w:sz="0" w:space="0" w:color="auto"/>
                <w:left w:val="none" w:sz="0" w:space="0" w:color="auto"/>
                <w:bottom w:val="none" w:sz="0" w:space="0" w:color="auto"/>
                <w:right w:val="none" w:sz="0" w:space="0" w:color="auto"/>
              </w:divBdr>
              <w:divsChild>
                <w:div w:id="1085609044">
                  <w:marLeft w:val="0"/>
                  <w:marRight w:val="0"/>
                  <w:marTop w:val="0"/>
                  <w:marBottom w:val="0"/>
                  <w:divBdr>
                    <w:top w:val="none" w:sz="0" w:space="0" w:color="auto"/>
                    <w:left w:val="none" w:sz="0" w:space="0" w:color="auto"/>
                    <w:bottom w:val="none" w:sz="0" w:space="0" w:color="auto"/>
                    <w:right w:val="none" w:sz="0" w:space="0" w:color="auto"/>
                  </w:divBdr>
                </w:div>
                <w:div w:id="1345129195">
                  <w:marLeft w:val="0"/>
                  <w:marRight w:val="0"/>
                  <w:marTop w:val="0"/>
                  <w:marBottom w:val="0"/>
                  <w:divBdr>
                    <w:top w:val="none" w:sz="0" w:space="0" w:color="auto"/>
                    <w:left w:val="none" w:sz="0" w:space="0" w:color="auto"/>
                    <w:bottom w:val="none" w:sz="0" w:space="0" w:color="auto"/>
                    <w:right w:val="none" w:sz="0" w:space="0" w:color="auto"/>
                  </w:divBdr>
                </w:div>
                <w:div w:id="1508592638">
                  <w:marLeft w:val="0"/>
                  <w:marRight w:val="0"/>
                  <w:marTop w:val="0"/>
                  <w:marBottom w:val="0"/>
                  <w:divBdr>
                    <w:top w:val="none" w:sz="0" w:space="0" w:color="auto"/>
                    <w:left w:val="none" w:sz="0" w:space="0" w:color="auto"/>
                    <w:bottom w:val="none" w:sz="0" w:space="0" w:color="auto"/>
                    <w:right w:val="none" w:sz="0" w:space="0" w:color="auto"/>
                  </w:divBdr>
                </w:div>
                <w:div w:id="1725761745">
                  <w:marLeft w:val="0"/>
                  <w:marRight w:val="0"/>
                  <w:marTop w:val="0"/>
                  <w:marBottom w:val="0"/>
                  <w:divBdr>
                    <w:top w:val="none" w:sz="0" w:space="0" w:color="auto"/>
                    <w:left w:val="none" w:sz="0" w:space="0" w:color="auto"/>
                    <w:bottom w:val="none" w:sz="0" w:space="0" w:color="auto"/>
                    <w:right w:val="none" w:sz="0" w:space="0" w:color="auto"/>
                  </w:divBdr>
                </w:div>
                <w:div w:id="1743484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288577">
          <w:marLeft w:val="0"/>
          <w:marRight w:val="0"/>
          <w:marTop w:val="0"/>
          <w:marBottom w:val="0"/>
          <w:divBdr>
            <w:top w:val="none" w:sz="0" w:space="0" w:color="auto"/>
            <w:left w:val="none" w:sz="0" w:space="0" w:color="auto"/>
            <w:bottom w:val="none" w:sz="0" w:space="0" w:color="auto"/>
            <w:right w:val="none" w:sz="0" w:space="0" w:color="auto"/>
          </w:divBdr>
          <w:divsChild>
            <w:div w:id="454762270">
              <w:marLeft w:val="0"/>
              <w:marRight w:val="0"/>
              <w:marTop w:val="0"/>
              <w:marBottom w:val="0"/>
              <w:divBdr>
                <w:top w:val="none" w:sz="0" w:space="0" w:color="auto"/>
                <w:left w:val="none" w:sz="0" w:space="0" w:color="auto"/>
                <w:bottom w:val="none" w:sz="0" w:space="0" w:color="auto"/>
                <w:right w:val="none" w:sz="0" w:space="0" w:color="auto"/>
              </w:divBdr>
              <w:divsChild>
                <w:div w:id="357857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790199">
          <w:marLeft w:val="0"/>
          <w:marRight w:val="0"/>
          <w:marTop w:val="0"/>
          <w:marBottom w:val="0"/>
          <w:divBdr>
            <w:top w:val="none" w:sz="0" w:space="0" w:color="auto"/>
            <w:left w:val="none" w:sz="0" w:space="0" w:color="auto"/>
            <w:bottom w:val="none" w:sz="0" w:space="0" w:color="auto"/>
            <w:right w:val="none" w:sz="0" w:space="0" w:color="auto"/>
          </w:divBdr>
          <w:divsChild>
            <w:div w:id="45418168">
              <w:marLeft w:val="0"/>
              <w:marRight w:val="0"/>
              <w:marTop w:val="0"/>
              <w:marBottom w:val="0"/>
              <w:divBdr>
                <w:top w:val="none" w:sz="0" w:space="0" w:color="auto"/>
                <w:left w:val="none" w:sz="0" w:space="0" w:color="auto"/>
                <w:bottom w:val="none" w:sz="0" w:space="0" w:color="auto"/>
                <w:right w:val="none" w:sz="0" w:space="0" w:color="auto"/>
              </w:divBdr>
              <w:divsChild>
                <w:div w:id="769079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2868075">
          <w:marLeft w:val="0"/>
          <w:marRight w:val="0"/>
          <w:marTop w:val="0"/>
          <w:marBottom w:val="0"/>
          <w:divBdr>
            <w:top w:val="none" w:sz="0" w:space="0" w:color="auto"/>
            <w:left w:val="none" w:sz="0" w:space="0" w:color="auto"/>
            <w:bottom w:val="none" w:sz="0" w:space="0" w:color="auto"/>
            <w:right w:val="none" w:sz="0" w:space="0" w:color="auto"/>
          </w:divBdr>
          <w:divsChild>
            <w:div w:id="1434590336">
              <w:marLeft w:val="0"/>
              <w:marRight w:val="0"/>
              <w:marTop w:val="0"/>
              <w:marBottom w:val="0"/>
              <w:divBdr>
                <w:top w:val="none" w:sz="0" w:space="0" w:color="auto"/>
                <w:left w:val="none" w:sz="0" w:space="0" w:color="auto"/>
                <w:bottom w:val="none" w:sz="0" w:space="0" w:color="auto"/>
                <w:right w:val="none" w:sz="0" w:space="0" w:color="auto"/>
              </w:divBdr>
              <w:divsChild>
                <w:div w:id="1065104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369555">
          <w:marLeft w:val="0"/>
          <w:marRight w:val="0"/>
          <w:marTop w:val="0"/>
          <w:marBottom w:val="0"/>
          <w:divBdr>
            <w:top w:val="none" w:sz="0" w:space="0" w:color="auto"/>
            <w:left w:val="none" w:sz="0" w:space="0" w:color="auto"/>
            <w:bottom w:val="none" w:sz="0" w:space="0" w:color="auto"/>
            <w:right w:val="none" w:sz="0" w:space="0" w:color="auto"/>
          </w:divBdr>
          <w:divsChild>
            <w:div w:id="588277069">
              <w:marLeft w:val="0"/>
              <w:marRight w:val="0"/>
              <w:marTop w:val="0"/>
              <w:marBottom w:val="0"/>
              <w:divBdr>
                <w:top w:val="none" w:sz="0" w:space="0" w:color="auto"/>
                <w:left w:val="none" w:sz="0" w:space="0" w:color="auto"/>
                <w:bottom w:val="none" w:sz="0" w:space="0" w:color="auto"/>
                <w:right w:val="none" w:sz="0" w:space="0" w:color="auto"/>
              </w:divBdr>
              <w:divsChild>
                <w:div w:id="114179134">
                  <w:marLeft w:val="0"/>
                  <w:marRight w:val="0"/>
                  <w:marTop w:val="0"/>
                  <w:marBottom w:val="0"/>
                  <w:divBdr>
                    <w:top w:val="none" w:sz="0" w:space="0" w:color="auto"/>
                    <w:left w:val="none" w:sz="0" w:space="0" w:color="auto"/>
                    <w:bottom w:val="none" w:sz="0" w:space="0" w:color="auto"/>
                    <w:right w:val="none" w:sz="0" w:space="0" w:color="auto"/>
                  </w:divBdr>
                </w:div>
                <w:div w:id="986785565">
                  <w:marLeft w:val="0"/>
                  <w:marRight w:val="0"/>
                  <w:marTop w:val="0"/>
                  <w:marBottom w:val="0"/>
                  <w:divBdr>
                    <w:top w:val="none" w:sz="0" w:space="0" w:color="auto"/>
                    <w:left w:val="none" w:sz="0" w:space="0" w:color="auto"/>
                    <w:bottom w:val="none" w:sz="0" w:space="0" w:color="auto"/>
                    <w:right w:val="none" w:sz="0" w:space="0" w:color="auto"/>
                  </w:divBdr>
                </w:div>
                <w:div w:id="1066995685">
                  <w:marLeft w:val="0"/>
                  <w:marRight w:val="0"/>
                  <w:marTop w:val="0"/>
                  <w:marBottom w:val="0"/>
                  <w:divBdr>
                    <w:top w:val="none" w:sz="0" w:space="0" w:color="auto"/>
                    <w:left w:val="none" w:sz="0" w:space="0" w:color="auto"/>
                    <w:bottom w:val="none" w:sz="0" w:space="0" w:color="auto"/>
                    <w:right w:val="none" w:sz="0" w:space="0" w:color="auto"/>
                  </w:divBdr>
                </w:div>
                <w:div w:id="1538812965">
                  <w:marLeft w:val="0"/>
                  <w:marRight w:val="0"/>
                  <w:marTop w:val="0"/>
                  <w:marBottom w:val="0"/>
                  <w:divBdr>
                    <w:top w:val="none" w:sz="0" w:space="0" w:color="auto"/>
                    <w:left w:val="none" w:sz="0" w:space="0" w:color="auto"/>
                    <w:bottom w:val="none" w:sz="0" w:space="0" w:color="auto"/>
                    <w:right w:val="none" w:sz="0" w:space="0" w:color="auto"/>
                  </w:divBdr>
                </w:div>
                <w:div w:id="1867862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883157">
          <w:marLeft w:val="0"/>
          <w:marRight w:val="0"/>
          <w:marTop w:val="0"/>
          <w:marBottom w:val="0"/>
          <w:divBdr>
            <w:top w:val="none" w:sz="0" w:space="0" w:color="auto"/>
            <w:left w:val="none" w:sz="0" w:space="0" w:color="auto"/>
            <w:bottom w:val="none" w:sz="0" w:space="0" w:color="auto"/>
            <w:right w:val="none" w:sz="0" w:space="0" w:color="auto"/>
          </w:divBdr>
          <w:divsChild>
            <w:div w:id="49767620">
              <w:marLeft w:val="0"/>
              <w:marRight w:val="0"/>
              <w:marTop w:val="0"/>
              <w:marBottom w:val="0"/>
              <w:divBdr>
                <w:top w:val="none" w:sz="0" w:space="0" w:color="auto"/>
                <w:left w:val="none" w:sz="0" w:space="0" w:color="auto"/>
                <w:bottom w:val="none" w:sz="0" w:space="0" w:color="auto"/>
                <w:right w:val="none" w:sz="0" w:space="0" w:color="auto"/>
              </w:divBdr>
              <w:divsChild>
                <w:div w:id="245384292">
                  <w:marLeft w:val="0"/>
                  <w:marRight w:val="0"/>
                  <w:marTop w:val="0"/>
                  <w:marBottom w:val="0"/>
                  <w:divBdr>
                    <w:top w:val="none" w:sz="0" w:space="0" w:color="auto"/>
                    <w:left w:val="none" w:sz="0" w:space="0" w:color="auto"/>
                    <w:bottom w:val="none" w:sz="0" w:space="0" w:color="auto"/>
                    <w:right w:val="none" w:sz="0" w:space="0" w:color="auto"/>
                  </w:divBdr>
                </w:div>
                <w:div w:id="394861001">
                  <w:marLeft w:val="0"/>
                  <w:marRight w:val="0"/>
                  <w:marTop w:val="0"/>
                  <w:marBottom w:val="0"/>
                  <w:divBdr>
                    <w:top w:val="none" w:sz="0" w:space="0" w:color="auto"/>
                    <w:left w:val="none" w:sz="0" w:space="0" w:color="auto"/>
                    <w:bottom w:val="none" w:sz="0" w:space="0" w:color="auto"/>
                    <w:right w:val="none" w:sz="0" w:space="0" w:color="auto"/>
                  </w:divBdr>
                </w:div>
                <w:div w:id="1127577759">
                  <w:marLeft w:val="0"/>
                  <w:marRight w:val="0"/>
                  <w:marTop w:val="0"/>
                  <w:marBottom w:val="0"/>
                  <w:divBdr>
                    <w:top w:val="none" w:sz="0" w:space="0" w:color="auto"/>
                    <w:left w:val="none" w:sz="0" w:space="0" w:color="auto"/>
                    <w:bottom w:val="none" w:sz="0" w:space="0" w:color="auto"/>
                    <w:right w:val="none" w:sz="0" w:space="0" w:color="auto"/>
                  </w:divBdr>
                </w:div>
                <w:div w:id="1403140383">
                  <w:marLeft w:val="0"/>
                  <w:marRight w:val="0"/>
                  <w:marTop w:val="0"/>
                  <w:marBottom w:val="0"/>
                  <w:divBdr>
                    <w:top w:val="none" w:sz="0" w:space="0" w:color="auto"/>
                    <w:left w:val="none" w:sz="0" w:space="0" w:color="auto"/>
                    <w:bottom w:val="none" w:sz="0" w:space="0" w:color="auto"/>
                    <w:right w:val="none" w:sz="0" w:space="0" w:color="auto"/>
                  </w:divBdr>
                </w:div>
                <w:div w:id="1727989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830999">
          <w:marLeft w:val="0"/>
          <w:marRight w:val="0"/>
          <w:marTop w:val="0"/>
          <w:marBottom w:val="0"/>
          <w:divBdr>
            <w:top w:val="none" w:sz="0" w:space="0" w:color="auto"/>
            <w:left w:val="none" w:sz="0" w:space="0" w:color="auto"/>
            <w:bottom w:val="none" w:sz="0" w:space="0" w:color="auto"/>
            <w:right w:val="none" w:sz="0" w:space="0" w:color="auto"/>
          </w:divBdr>
          <w:divsChild>
            <w:div w:id="535891838">
              <w:marLeft w:val="0"/>
              <w:marRight w:val="0"/>
              <w:marTop w:val="0"/>
              <w:marBottom w:val="0"/>
              <w:divBdr>
                <w:top w:val="none" w:sz="0" w:space="0" w:color="auto"/>
                <w:left w:val="none" w:sz="0" w:space="0" w:color="auto"/>
                <w:bottom w:val="none" w:sz="0" w:space="0" w:color="auto"/>
                <w:right w:val="none" w:sz="0" w:space="0" w:color="auto"/>
              </w:divBdr>
              <w:divsChild>
                <w:div w:id="699822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876421">
          <w:marLeft w:val="0"/>
          <w:marRight w:val="0"/>
          <w:marTop w:val="0"/>
          <w:marBottom w:val="0"/>
          <w:divBdr>
            <w:top w:val="none" w:sz="0" w:space="0" w:color="auto"/>
            <w:left w:val="none" w:sz="0" w:space="0" w:color="auto"/>
            <w:bottom w:val="none" w:sz="0" w:space="0" w:color="auto"/>
            <w:right w:val="none" w:sz="0" w:space="0" w:color="auto"/>
          </w:divBdr>
          <w:divsChild>
            <w:div w:id="522785699">
              <w:marLeft w:val="0"/>
              <w:marRight w:val="0"/>
              <w:marTop w:val="0"/>
              <w:marBottom w:val="0"/>
              <w:divBdr>
                <w:top w:val="none" w:sz="0" w:space="0" w:color="auto"/>
                <w:left w:val="none" w:sz="0" w:space="0" w:color="auto"/>
                <w:bottom w:val="none" w:sz="0" w:space="0" w:color="auto"/>
                <w:right w:val="none" w:sz="0" w:space="0" w:color="auto"/>
              </w:divBdr>
              <w:divsChild>
                <w:div w:id="30494363">
                  <w:marLeft w:val="0"/>
                  <w:marRight w:val="0"/>
                  <w:marTop w:val="0"/>
                  <w:marBottom w:val="0"/>
                  <w:divBdr>
                    <w:top w:val="none" w:sz="0" w:space="0" w:color="auto"/>
                    <w:left w:val="none" w:sz="0" w:space="0" w:color="auto"/>
                    <w:bottom w:val="none" w:sz="0" w:space="0" w:color="auto"/>
                    <w:right w:val="none" w:sz="0" w:space="0" w:color="auto"/>
                  </w:divBdr>
                </w:div>
                <w:div w:id="762461401">
                  <w:marLeft w:val="0"/>
                  <w:marRight w:val="0"/>
                  <w:marTop w:val="0"/>
                  <w:marBottom w:val="0"/>
                  <w:divBdr>
                    <w:top w:val="none" w:sz="0" w:space="0" w:color="auto"/>
                    <w:left w:val="none" w:sz="0" w:space="0" w:color="auto"/>
                    <w:bottom w:val="none" w:sz="0" w:space="0" w:color="auto"/>
                    <w:right w:val="none" w:sz="0" w:space="0" w:color="auto"/>
                  </w:divBdr>
                </w:div>
                <w:div w:id="1074350780">
                  <w:marLeft w:val="0"/>
                  <w:marRight w:val="0"/>
                  <w:marTop w:val="0"/>
                  <w:marBottom w:val="0"/>
                  <w:divBdr>
                    <w:top w:val="none" w:sz="0" w:space="0" w:color="auto"/>
                    <w:left w:val="none" w:sz="0" w:space="0" w:color="auto"/>
                    <w:bottom w:val="none" w:sz="0" w:space="0" w:color="auto"/>
                    <w:right w:val="none" w:sz="0" w:space="0" w:color="auto"/>
                  </w:divBdr>
                </w:div>
                <w:div w:id="1783841910">
                  <w:marLeft w:val="0"/>
                  <w:marRight w:val="0"/>
                  <w:marTop w:val="0"/>
                  <w:marBottom w:val="0"/>
                  <w:divBdr>
                    <w:top w:val="none" w:sz="0" w:space="0" w:color="auto"/>
                    <w:left w:val="none" w:sz="0" w:space="0" w:color="auto"/>
                    <w:bottom w:val="none" w:sz="0" w:space="0" w:color="auto"/>
                    <w:right w:val="none" w:sz="0" w:space="0" w:color="auto"/>
                  </w:divBdr>
                </w:div>
                <w:div w:id="2063551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299707">
          <w:marLeft w:val="0"/>
          <w:marRight w:val="0"/>
          <w:marTop w:val="0"/>
          <w:marBottom w:val="0"/>
          <w:divBdr>
            <w:top w:val="none" w:sz="0" w:space="0" w:color="auto"/>
            <w:left w:val="none" w:sz="0" w:space="0" w:color="auto"/>
            <w:bottom w:val="none" w:sz="0" w:space="0" w:color="auto"/>
            <w:right w:val="none" w:sz="0" w:space="0" w:color="auto"/>
          </w:divBdr>
          <w:divsChild>
            <w:div w:id="792944873">
              <w:marLeft w:val="0"/>
              <w:marRight w:val="0"/>
              <w:marTop w:val="0"/>
              <w:marBottom w:val="0"/>
              <w:divBdr>
                <w:top w:val="none" w:sz="0" w:space="0" w:color="auto"/>
                <w:left w:val="none" w:sz="0" w:space="0" w:color="auto"/>
                <w:bottom w:val="none" w:sz="0" w:space="0" w:color="auto"/>
                <w:right w:val="none" w:sz="0" w:space="0" w:color="auto"/>
              </w:divBdr>
              <w:divsChild>
                <w:div w:id="106121231">
                  <w:marLeft w:val="0"/>
                  <w:marRight w:val="0"/>
                  <w:marTop w:val="0"/>
                  <w:marBottom w:val="0"/>
                  <w:divBdr>
                    <w:top w:val="none" w:sz="0" w:space="0" w:color="auto"/>
                    <w:left w:val="none" w:sz="0" w:space="0" w:color="auto"/>
                    <w:bottom w:val="none" w:sz="0" w:space="0" w:color="auto"/>
                    <w:right w:val="none" w:sz="0" w:space="0" w:color="auto"/>
                  </w:divBdr>
                </w:div>
                <w:div w:id="141314648">
                  <w:marLeft w:val="0"/>
                  <w:marRight w:val="0"/>
                  <w:marTop w:val="0"/>
                  <w:marBottom w:val="0"/>
                  <w:divBdr>
                    <w:top w:val="none" w:sz="0" w:space="0" w:color="auto"/>
                    <w:left w:val="none" w:sz="0" w:space="0" w:color="auto"/>
                    <w:bottom w:val="none" w:sz="0" w:space="0" w:color="auto"/>
                    <w:right w:val="none" w:sz="0" w:space="0" w:color="auto"/>
                  </w:divBdr>
                </w:div>
                <w:div w:id="674844975">
                  <w:marLeft w:val="0"/>
                  <w:marRight w:val="0"/>
                  <w:marTop w:val="0"/>
                  <w:marBottom w:val="0"/>
                  <w:divBdr>
                    <w:top w:val="none" w:sz="0" w:space="0" w:color="auto"/>
                    <w:left w:val="none" w:sz="0" w:space="0" w:color="auto"/>
                    <w:bottom w:val="none" w:sz="0" w:space="0" w:color="auto"/>
                    <w:right w:val="none" w:sz="0" w:space="0" w:color="auto"/>
                  </w:divBdr>
                </w:div>
                <w:div w:id="1215119084">
                  <w:marLeft w:val="0"/>
                  <w:marRight w:val="0"/>
                  <w:marTop w:val="0"/>
                  <w:marBottom w:val="0"/>
                  <w:divBdr>
                    <w:top w:val="none" w:sz="0" w:space="0" w:color="auto"/>
                    <w:left w:val="none" w:sz="0" w:space="0" w:color="auto"/>
                    <w:bottom w:val="none" w:sz="0" w:space="0" w:color="auto"/>
                    <w:right w:val="none" w:sz="0" w:space="0" w:color="auto"/>
                  </w:divBdr>
                </w:div>
                <w:div w:id="2128967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228385">
          <w:marLeft w:val="0"/>
          <w:marRight w:val="0"/>
          <w:marTop w:val="0"/>
          <w:marBottom w:val="0"/>
          <w:divBdr>
            <w:top w:val="none" w:sz="0" w:space="0" w:color="auto"/>
            <w:left w:val="none" w:sz="0" w:space="0" w:color="auto"/>
            <w:bottom w:val="none" w:sz="0" w:space="0" w:color="auto"/>
            <w:right w:val="none" w:sz="0" w:space="0" w:color="auto"/>
          </w:divBdr>
          <w:divsChild>
            <w:div w:id="725497595">
              <w:marLeft w:val="0"/>
              <w:marRight w:val="0"/>
              <w:marTop w:val="0"/>
              <w:marBottom w:val="0"/>
              <w:divBdr>
                <w:top w:val="none" w:sz="0" w:space="0" w:color="auto"/>
                <w:left w:val="none" w:sz="0" w:space="0" w:color="auto"/>
                <w:bottom w:val="none" w:sz="0" w:space="0" w:color="auto"/>
                <w:right w:val="none" w:sz="0" w:space="0" w:color="auto"/>
              </w:divBdr>
              <w:divsChild>
                <w:div w:id="98764841">
                  <w:marLeft w:val="0"/>
                  <w:marRight w:val="0"/>
                  <w:marTop w:val="0"/>
                  <w:marBottom w:val="0"/>
                  <w:divBdr>
                    <w:top w:val="none" w:sz="0" w:space="0" w:color="auto"/>
                    <w:left w:val="none" w:sz="0" w:space="0" w:color="auto"/>
                    <w:bottom w:val="none" w:sz="0" w:space="0" w:color="auto"/>
                    <w:right w:val="none" w:sz="0" w:space="0" w:color="auto"/>
                  </w:divBdr>
                </w:div>
                <w:div w:id="178206336">
                  <w:marLeft w:val="0"/>
                  <w:marRight w:val="0"/>
                  <w:marTop w:val="0"/>
                  <w:marBottom w:val="0"/>
                  <w:divBdr>
                    <w:top w:val="none" w:sz="0" w:space="0" w:color="auto"/>
                    <w:left w:val="none" w:sz="0" w:space="0" w:color="auto"/>
                    <w:bottom w:val="none" w:sz="0" w:space="0" w:color="auto"/>
                    <w:right w:val="none" w:sz="0" w:space="0" w:color="auto"/>
                  </w:divBdr>
                </w:div>
                <w:div w:id="542865712">
                  <w:marLeft w:val="0"/>
                  <w:marRight w:val="0"/>
                  <w:marTop w:val="0"/>
                  <w:marBottom w:val="0"/>
                  <w:divBdr>
                    <w:top w:val="none" w:sz="0" w:space="0" w:color="auto"/>
                    <w:left w:val="none" w:sz="0" w:space="0" w:color="auto"/>
                    <w:bottom w:val="none" w:sz="0" w:space="0" w:color="auto"/>
                    <w:right w:val="none" w:sz="0" w:space="0" w:color="auto"/>
                  </w:divBdr>
                </w:div>
                <w:div w:id="1674146574">
                  <w:marLeft w:val="0"/>
                  <w:marRight w:val="0"/>
                  <w:marTop w:val="0"/>
                  <w:marBottom w:val="0"/>
                  <w:divBdr>
                    <w:top w:val="none" w:sz="0" w:space="0" w:color="auto"/>
                    <w:left w:val="none" w:sz="0" w:space="0" w:color="auto"/>
                    <w:bottom w:val="none" w:sz="0" w:space="0" w:color="auto"/>
                    <w:right w:val="none" w:sz="0" w:space="0" w:color="auto"/>
                  </w:divBdr>
                </w:div>
                <w:div w:id="1794593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853251">
          <w:marLeft w:val="0"/>
          <w:marRight w:val="0"/>
          <w:marTop w:val="0"/>
          <w:marBottom w:val="0"/>
          <w:divBdr>
            <w:top w:val="none" w:sz="0" w:space="0" w:color="auto"/>
            <w:left w:val="none" w:sz="0" w:space="0" w:color="auto"/>
            <w:bottom w:val="none" w:sz="0" w:space="0" w:color="auto"/>
            <w:right w:val="none" w:sz="0" w:space="0" w:color="auto"/>
          </w:divBdr>
          <w:divsChild>
            <w:div w:id="32117867">
              <w:marLeft w:val="0"/>
              <w:marRight w:val="0"/>
              <w:marTop w:val="0"/>
              <w:marBottom w:val="0"/>
              <w:divBdr>
                <w:top w:val="none" w:sz="0" w:space="0" w:color="auto"/>
                <w:left w:val="none" w:sz="0" w:space="0" w:color="auto"/>
                <w:bottom w:val="none" w:sz="0" w:space="0" w:color="auto"/>
                <w:right w:val="none" w:sz="0" w:space="0" w:color="auto"/>
              </w:divBdr>
              <w:divsChild>
                <w:div w:id="338702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561243">
          <w:marLeft w:val="0"/>
          <w:marRight w:val="0"/>
          <w:marTop w:val="0"/>
          <w:marBottom w:val="0"/>
          <w:divBdr>
            <w:top w:val="none" w:sz="0" w:space="0" w:color="auto"/>
            <w:left w:val="none" w:sz="0" w:space="0" w:color="auto"/>
            <w:bottom w:val="none" w:sz="0" w:space="0" w:color="auto"/>
            <w:right w:val="none" w:sz="0" w:space="0" w:color="auto"/>
          </w:divBdr>
          <w:divsChild>
            <w:div w:id="347026968">
              <w:marLeft w:val="0"/>
              <w:marRight w:val="0"/>
              <w:marTop w:val="0"/>
              <w:marBottom w:val="0"/>
              <w:divBdr>
                <w:top w:val="none" w:sz="0" w:space="0" w:color="auto"/>
                <w:left w:val="none" w:sz="0" w:space="0" w:color="auto"/>
                <w:bottom w:val="none" w:sz="0" w:space="0" w:color="auto"/>
                <w:right w:val="none" w:sz="0" w:space="0" w:color="auto"/>
              </w:divBdr>
              <w:divsChild>
                <w:div w:id="325059731">
                  <w:marLeft w:val="0"/>
                  <w:marRight w:val="0"/>
                  <w:marTop w:val="0"/>
                  <w:marBottom w:val="0"/>
                  <w:divBdr>
                    <w:top w:val="none" w:sz="0" w:space="0" w:color="auto"/>
                    <w:left w:val="none" w:sz="0" w:space="0" w:color="auto"/>
                    <w:bottom w:val="none" w:sz="0" w:space="0" w:color="auto"/>
                    <w:right w:val="none" w:sz="0" w:space="0" w:color="auto"/>
                  </w:divBdr>
                </w:div>
                <w:div w:id="1455096289">
                  <w:marLeft w:val="0"/>
                  <w:marRight w:val="0"/>
                  <w:marTop w:val="0"/>
                  <w:marBottom w:val="0"/>
                  <w:divBdr>
                    <w:top w:val="none" w:sz="0" w:space="0" w:color="auto"/>
                    <w:left w:val="none" w:sz="0" w:space="0" w:color="auto"/>
                    <w:bottom w:val="none" w:sz="0" w:space="0" w:color="auto"/>
                    <w:right w:val="none" w:sz="0" w:space="0" w:color="auto"/>
                  </w:divBdr>
                </w:div>
                <w:div w:id="1591769346">
                  <w:marLeft w:val="0"/>
                  <w:marRight w:val="0"/>
                  <w:marTop w:val="0"/>
                  <w:marBottom w:val="0"/>
                  <w:divBdr>
                    <w:top w:val="none" w:sz="0" w:space="0" w:color="auto"/>
                    <w:left w:val="none" w:sz="0" w:space="0" w:color="auto"/>
                    <w:bottom w:val="none" w:sz="0" w:space="0" w:color="auto"/>
                    <w:right w:val="none" w:sz="0" w:space="0" w:color="auto"/>
                  </w:divBdr>
                </w:div>
                <w:div w:id="1751270630">
                  <w:marLeft w:val="0"/>
                  <w:marRight w:val="0"/>
                  <w:marTop w:val="0"/>
                  <w:marBottom w:val="0"/>
                  <w:divBdr>
                    <w:top w:val="none" w:sz="0" w:space="0" w:color="auto"/>
                    <w:left w:val="none" w:sz="0" w:space="0" w:color="auto"/>
                    <w:bottom w:val="none" w:sz="0" w:space="0" w:color="auto"/>
                    <w:right w:val="none" w:sz="0" w:space="0" w:color="auto"/>
                  </w:divBdr>
                </w:div>
                <w:div w:id="1786193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301808">
          <w:marLeft w:val="0"/>
          <w:marRight w:val="0"/>
          <w:marTop w:val="0"/>
          <w:marBottom w:val="0"/>
          <w:divBdr>
            <w:top w:val="none" w:sz="0" w:space="0" w:color="auto"/>
            <w:left w:val="none" w:sz="0" w:space="0" w:color="auto"/>
            <w:bottom w:val="none" w:sz="0" w:space="0" w:color="auto"/>
            <w:right w:val="none" w:sz="0" w:space="0" w:color="auto"/>
          </w:divBdr>
          <w:divsChild>
            <w:div w:id="91315893">
              <w:marLeft w:val="0"/>
              <w:marRight w:val="0"/>
              <w:marTop w:val="0"/>
              <w:marBottom w:val="0"/>
              <w:divBdr>
                <w:top w:val="none" w:sz="0" w:space="0" w:color="auto"/>
                <w:left w:val="none" w:sz="0" w:space="0" w:color="auto"/>
                <w:bottom w:val="none" w:sz="0" w:space="0" w:color="auto"/>
                <w:right w:val="none" w:sz="0" w:space="0" w:color="auto"/>
              </w:divBdr>
              <w:divsChild>
                <w:div w:id="163739674">
                  <w:marLeft w:val="0"/>
                  <w:marRight w:val="0"/>
                  <w:marTop w:val="0"/>
                  <w:marBottom w:val="0"/>
                  <w:divBdr>
                    <w:top w:val="none" w:sz="0" w:space="0" w:color="auto"/>
                    <w:left w:val="none" w:sz="0" w:space="0" w:color="auto"/>
                    <w:bottom w:val="none" w:sz="0" w:space="0" w:color="auto"/>
                    <w:right w:val="none" w:sz="0" w:space="0" w:color="auto"/>
                  </w:divBdr>
                </w:div>
                <w:div w:id="556404727">
                  <w:marLeft w:val="0"/>
                  <w:marRight w:val="0"/>
                  <w:marTop w:val="0"/>
                  <w:marBottom w:val="0"/>
                  <w:divBdr>
                    <w:top w:val="none" w:sz="0" w:space="0" w:color="auto"/>
                    <w:left w:val="none" w:sz="0" w:space="0" w:color="auto"/>
                    <w:bottom w:val="none" w:sz="0" w:space="0" w:color="auto"/>
                    <w:right w:val="none" w:sz="0" w:space="0" w:color="auto"/>
                  </w:divBdr>
                </w:div>
                <w:div w:id="1010369876">
                  <w:marLeft w:val="0"/>
                  <w:marRight w:val="0"/>
                  <w:marTop w:val="0"/>
                  <w:marBottom w:val="0"/>
                  <w:divBdr>
                    <w:top w:val="none" w:sz="0" w:space="0" w:color="auto"/>
                    <w:left w:val="none" w:sz="0" w:space="0" w:color="auto"/>
                    <w:bottom w:val="none" w:sz="0" w:space="0" w:color="auto"/>
                    <w:right w:val="none" w:sz="0" w:space="0" w:color="auto"/>
                  </w:divBdr>
                </w:div>
                <w:div w:id="1600479709">
                  <w:marLeft w:val="0"/>
                  <w:marRight w:val="0"/>
                  <w:marTop w:val="0"/>
                  <w:marBottom w:val="0"/>
                  <w:divBdr>
                    <w:top w:val="none" w:sz="0" w:space="0" w:color="auto"/>
                    <w:left w:val="none" w:sz="0" w:space="0" w:color="auto"/>
                    <w:bottom w:val="none" w:sz="0" w:space="0" w:color="auto"/>
                    <w:right w:val="none" w:sz="0" w:space="0" w:color="auto"/>
                  </w:divBdr>
                </w:div>
                <w:div w:id="2129200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1595138">
          <w:marLeft w:val="0"/>
          <w:marRight w:val="0"/>
          <w:marTop w:val="0"/>
          <w:marBottom w:val="0"/>
          <w:divBdr>
            <w:top w:val="none" w:sz="0" w:space="0" w:color="auto"/>
            <w:left w:val="none" w:sz="0" w:space="0" w:color="auto"/>
            <w:bottom w:val="none" w:sz="0" w:space="0" w:color="auto"/>
            <w:right w:val="none" w:sz="0" w:space="0" w:color="auto"/>
          </w:divBdr>
          <w:divsChild>
            <w:div w:id="377972642">
              <w:marLeft w:val="0"/>
              <w:marRight w:val="0"/>
              <w:marTop w:val="0"/>
              <w:marBottom w:val="0"/>
              <w:divBdr>
                <w:top w:val="none" w:sz="0" w:space="0" w:color="auto"/>
                <w:left w:val="none" w:sz="0" w:space="0" w:color="auto"/>
                <w:bottom w:val="none" w:sz="0" w:space="0" w:color="auto"/>
                <w:right w:val="none" w:sz="0" w:space="0" w:color="auto"/>
              </w:divBdr>
              <w:divsChild>
                <w:div w:id="1330409006">
                  <w:marLeft w:val="0"/>
                  <w:marRight w:val="0"/>
                  <w:marTop w:val="0"/>
                  <w:marBottom w:val="0"/>
                  <w:divBdr>
                    <w:top w:val="none" w:sz="0" w:space="0" w:color="auto"/>
                    <w:left w:val="none" w:sz="0" w:space="0" w:color="auto"/>
                    <w:bottom w:val="none" w:sz="0" w:space="0" w:color="auto"/>
                    <w:right w:val="none" w:sz="0" w:space="0" w:color="auto"/>
                  </w:divBdr>
                </w:div>
                <w:div w:id="1426609505">
                  <w:marLeft w:val="0"/>
                  <w:marRight w:val="0"/>
                  <w:marTop w:val="0"/>
                  <w:marBottom w:val="0"/>
                  <w:divBdr>
                    <w:top w:val="none" w:sz="0" w:space="0" w:color="auto"/>
                    <w:left w:val="none" w:sz="0" w:space="0" w:color="auto"/>
                    <w:bottom w:val="none" w:sz="0" w:space="0" w:color="auto"/>
                    <w:right w:val="none" w:sz="0" w:space="0" w:color="auto"/>
                  </w:divBdr>
                </w:div>
                <w:div w:id="1430158991">
                  <w:marLeft w:val="0"/>
                  <w:marRight w:val="0"/>
                  <w:marTop w:val="0"/>
                  <w:marBottom w:val="0"/>
                  <w:divBdr>
                    <w:top w:val="none" w:sz="0" w:space="0" w:color="auto"/>
                    <w:left w:val="none" w:sz="0" w:space="0" w:color="auto"/>
                    <w:bottom w:val="none" w:sz="0" w:space="0" w:color="auto"/>
                    <w:right w:val="none" w:sz="0" w:space="0" w:color="auto"/>
                  </w:divBdr>
                </w:div>
                <w:div w:id="2041663407">
                  <w:marLeft w:val="0"/>
                  <w:marRight w:val="0"/>
                  <w:marTop w:val="0"/>
                  <w:marBottom w:val="0"/>
                  <w:divBdr>
                    <w:top w:val="none" w:sz="0" w:space="0" w:color="auto"/>
                    <w:left w:val="none" w:sz="0" w:space="0" w:color="auto"/>
                    <w:bottom w:val="none" w:sz="0" w:space="0" w:color="auto"/>
                    <w:right w:val="none" w:sz="0" w:space="0" w:color="auto"/>
                  </w:divBdr>
                </w:div>
                <w:div w:id="2082748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902831">
          <w:marLeft w:val="0"/>
          <w:marRight w:val="0"/>
          <w:marTop w:val="0"/>
          <w:marBottom w:val="0"/>
          <w:divBdr>
            <w:top w:val="none" w:sz="0" w:space="0" w:color="auto"/>
            <w:left w:val="none" w:sz="0" w:space="0" w:color="auto"/>
            <w:bottom w:val="none" w:sz="0" w:space="0" w:color="auto"/>
            <w:right w:val="none" w:sz="0" w:space="0" w:color="auto"/>
          </w:divBdr>
          <w:divsChild>
            <w:div w:id="1069310498">
              <w:marLeft w:val="0"/>
              <w:marRight w:val="0"/>
              <w:marTop w:val="0"/>
              <w:marBottom w:val="0"/>
              <w:divBdr>
                <w:top w:val="none" w:sz="0" w:space="0" w:color="auto"/>
                <w:left w:val="none" w:sz="0" w:space="0" w:color="auto"/>
                <w:bottom w:val="none" w:sz="0" w:space="0" w:color="auto"/>
                <w:right w:val="none" w:sz="0" w:space="0" w:color="auto"/>
              </w:divBdr>
              <w:divsChild>
                <w:div w:id="1742560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719722">
          <w:marLeft w:val="0"/>
          <w:marRight w:val="0"/>
          <w:marTop w:val="0"/>
          <w:marBottom w:val="0"/>
          <w:divBdr>
            <w:top w:val="none" w:sz="0" w:space="0" w:color="auto"/>
            <w:left w:val="none" w:sz="0" w:space="0" w:color="auto"/>
            <w:bottom w:val="none" w:sz="0" w:space="0" w:color="auto"/>
            <w:right w:val="none" w:sz="0" w:space="0" w:color="auto"/>
          </w:divBdr>
          <w:divsChild>
            <w:div w:id="344096059">
              <w:marLeft w:val="0"/>
              <w:marRight w:val="0"/>
              <w:marTop w:val="0"/>
              <w:marBottom w:val="0"/>
              <w:divBdr>
                <w:top w:val="none" w:sz="0" w:space="0" w:color="auto"/>
                <w:left w:val="none" w:sz="0" w:space="0" w:color="auto"/>
                <w:bottom w:val="none" w:sz="0" w:space="0" w:color="auto"/>
                <w:right w:val="none" w:sz="0" w:space="0" w:color="auto"/>
              </w:divBdr>
              <w:divsChild>
                <w:div w:id="554269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231490">
          <w:marLeft w:val="0"/>
          <w:marRight w:val="0"/>
          <w:marTop w:val="0"/>
          <w:marBottom w:val="0"/>
          <w:divBdr>
            <w:top w:val="none" w:sz="0" w:space="0" w:color="auto"/>
            <w:left w:val="none" w:sz="0" w:space="0" w:color="auto"/>
            <w:bottom w:val="none" w:sz="0" w:space="0" w:color="auto"/>
            <w:right w:val="none" w:sz="0" w:space="0" w:color="auto"/>
          </w:divBdr>
          <w:divsChild>
            <w:div w:id="1398937297">
              <w:marLeft w:val="0"/>
              <w:marRight w:val="0"/>
              <w:marTop w:val="0"/>
              <w:marBottom w:val="0"/>
              <w:divBdr>
                <w:top w:val="none" w:sz="0" w:space="0" w:color="auto"/>
                <w:left w:val="none" w:sz="0" w:space="0" w:color="auto"/>
                <w:bottom w:val="none" w:sz="0" w:space="0" w:color="auto"/>
                <w:right w:val="none" w:sz="0" w:space="0" w:color="auto"/>
              </w:divBdr>
              <w:divsChild>
                <w:div w:id="353961032">
                  <w:marLeft w:val="0"/>
                  <w:marRight w:val="0"/>
                  <w:marTop w:val="0"/>
                  <w:marBottom w:val="0"/>
                  <w:divBdr>
                    <w:top w:val="none" w:sz="0" w:space="0" w:color="auto"/>
                    <w:left w:val="none" w:sz="0" w:space="0" w:color="auto"/>
                    <w:bottom w:val="none" w:sz="0" w:space="0" w:color="auto"/>
                    <w:right w:val="none" w:sz="0" w:space="0" w:color="auto"/>
                  </w:divBdr>
                </w:div>
                <w:div w:id="1095059617">
                  <w:marLeft w:val="0"/>
                  <w:marRight w:val="0"/>
                  <w:marTop w:val="0"/>
                  <w:marBottom w:val="0"/>
                  <w:divBdr>
                    <w:top w:val="none" w:sz="0" w:space="0" w:color="auto"/>
                    <w:left w:val="none" w:sz="0" w:space="0" w:color="auto"/>
                    <w:bottom w:val="none" w:sz="0" w:space="0" w:color="auto"/>
                    <w:right w:val="none" w:sz="0" w:space="0" w:color="auto"/>
                  </w:divBdr>
                </w:div>
                <w:div w:id="1112939963">
                  <w:marLeft w:val="0"/>
                  <w:marRight w:val="0"/>
                  <w:marTop w:val="0"/>
                  <w:marBottom w:val="0"/>
                  <w:divBdr>
                    <w:top w:val="none" w:sz="0" w:space="0" w:color="auto"/>
                    <w:left w:val="none" w:sz="0" w:space="0" w:color="auto"/>
                    <w:bottom w:val="none" w:sz="0" w:space="0" w:color="auto"/>
                    <w:right w:val="none" w:sz="0" w:space="0" w:color="auto"/>
                  </w:divBdr>
                </w:div>
                <w:div w:id="1790396539">
                  <w:marLeft w:val="0"/>
                  <w:marRight w:val="0"/>
                  <w:marTop w:val="0"/>
                  <w:marBottom w:val="0"/>
                  <w:divBdr>
                    <w:top w:val="none" w:sz="0" w:space="0" w:color="auto"/>
                    <w:left w:val="none" w:sz="0" w:space="0" w:color="auto"/>
                    <w:bottom w:val="none" w:sz="0" w:space="0" w:color="auto"/>
                    <w:right w:val="none" w:sz="0" w:space="0" w:color="auto"/>
                  </w:divBdr>
                </w:div>
                <w:div w:id="1906135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7050499">
          <w:marLeft w:val="0"/>
          <w:marRight w:val="0"/>
          <w:marTop w:val="0"/>
          <w:marBottom w:val="0"/>
          <w:divBdr>
            <w:top w:val="none" w:sz="0" w:space="0" w:color="auto"/>
            <w:left w:val="none" w:sz="0" w:space="0" w:color="auto"/>
            <w:bottom w:val="none" w:sz="0" w:space="0" w:color="auto"/>
            <w:right w:val="none" w:sz="0" w:space="0" w:color="auto"/>
          </w:divBdr>
          <w:divsChild>
            <w:div w:id="1161047323">
              <w:marLeft w:val="0"/>
              <w:marRight w:val="0"/>
              <w:marTop w:val="0"/>
              <w:marBottom w:val="0"/>
              <w:divBdr>
                <w:top w:val="none" w:sz="0" w:space="0" w:color="auto"/>
                <w:left w:val="none" w:sz="0" w:space="0" w:color="auto"/>
                <w:bottom w:val="none" w:sz="0" w:space="0" w:color="auto"/>
                <w:right w:val="none" w:sz="0" w:space="0" w:color="auto"/>
              </w:divBdr>
              <w:divsChild>
                <w:div w:id="99300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729248">
          <w:marLeft w:val="0"/>
          <w:marRight w:val="0"/>
          <w:marTop w:val="0"/>
          <w:marBottom w:val="0"/>
          <w:divBdr>
            <w:top w:val="none" w:sz="0" w:space="0" w:color="auto"/>
            <w:left w:val="none" w:sz="0" w:space="0" w:color="auto"/>
            <w:bottom w:val="none" w:sz="0" w:space="0" w:color="auto"/>
            <w:right w:val="none" w:sz="0" w:space="0" w:color="auto"/>
          </w:divBdr>
          <w:divsChild>
            <w:div w:id="581187037">
              <w:marLeft w:val="0"/>
              <w:marRight w:val="0"/>
              <w:marTop w:val="0"/>
              <w:marBottom w:val="0"/>
              <w:divBdr>
                <w:top w:val="none" w:sz="0" w:space="0" w:color="auto"/>
                <w:left w:val="none" w:sz="0" w:space="0" w:color="auto"/>
                <w:bottom w:val="none" w:sz="0" w:space="0" w:color="auto"/>
                <w:right w:val="none" w:sz="0" w:space="0" w:color="auto"/>
              </w:divBdr>
              <w:divsChild>
                <w:div w:id="113597358">
                  <w:marLeft w:val="0"/>
                  <w:marRight w:val="0"/>
                  <w:marTop w:val="0"/>
                  <w:marBottom w:val="0"/>
                  <w:divBdr>
                    <w:top w:val="none" w:sz="0" w:space="0" w:color="auto"/>
                    <w:left w:val="none" w:sz="0" w:space="0" w:color="auto"/>
                    <w:bottom w:val="none" w:sz="0" w:space="0" w:color="auto"/>
                    <w:right w:val="none" w:sz="0" w:space="0" w:color="auto"/>
                  </w:divBdr>
                </w:div>
                <w:div w:id="623072970">
                  <w:marLeft w:val="0"/>
                  <w:marRight w:val="0"/>
                  <w:marTop w:val="0"/>
                  <w:marBottom w:val="0"/>
                  <w:divBdr>
                    <w:top w:val="none" w:sz="0" w:space="0" w:color="auto"/>
                    <w:left w:val="none" w:sz="0" w:space="0" w:color="auto"/>
                    <w:bottom w:val="none" w:sz="0" w:space="0" w:color="auto"/>
                    <w:right w:val="none" w:sz="0" w:space="0" w:color="auto"/>
                  </w:divBdr>
                </w:div>
                <w:div w:id="878395451">
                  <w:marLeft w:val="0"/>
                  <w:marRight w:val="0"/>
                  <w:marTop w:val="0"/>
                  <w:marBottom w:val="0"/>
                  <w:divBdr>
                    <w:top w:val="none" w:sz="0" w:space="0" w:color="auto"/>
                    <w:left w:val="none" w:sz="0" w:space="0" w:color="auto"/>
                    <w:bottom w:val="none" w:sz="0" w:space="0" w:color="auto"/>
                    <w:right w:val="none" w:sz="0" w:space="0" w:color="auto"/>
                  </w:divBdr>
                </w:div>
                <w:div w:id="943611321">
                  <w:marLeft w:val="0"/>
                  <w:marRight w:val="0"/>
                  <w:marTop w:val="0"/>
                  <w:marBottom w:val="0"/>
                  <w:divBdr>
                    <w:top w:val="none" w:sz="0" w:space="0" w:color="auto"/>
                    <w:left w:val="none" w:sz="0" w:space="0" w:color="auto"/>
                    <w:bottom w:val="none" w:sz="0" w:space="0" w:color="auto"/>
                    <w:right w:val="none" w:sz="0" w:space="0" w:color="auto"/>
                  </w:divBdr>
                </w:div>
                <w:div w:id="1843232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694504">
          <w:marLeft w:val="0"/>
          <w:marRight w:val="0"/>
          <w:marTop w:val="0"/>
          <w:marBottom w:val="0"/>
          <w:divBdr>
            <w:top w:val="none" w:sz="0" w:space="0" w:color="auto"/>
            <w:left w:val="none" w:sz="0" w:space="0" w:color="auto"/>
            <w:bottom w:val="none" w:sz="0" w:space="0" w:color="auto"/>
            <w:right w:val="none" w:sz="0" w:space="0" w:color="auto"/>
          </w:divBdr>
          <w:divsChild>
            <w:div w:id="896740665">
              <w:marLeft w:val="0"/>
              <w:marRight w:val="0"/>
              <w:marTop w:val="0"/>
              <w:marBottom w:val="0"/>
              <w:divBdr>
                <w:top w:val="none" w:sz="0" w:space="0" w:color="auto"/>
                <w:left w:val="none" w:sz="0" w:space="0" w:color="auto"/>
                <w:bottom w:val="none" w:sz="0" w:space="0" w:color="auto"/>
                <w:right w:val="none" w:sz="0" w:space="0" w:color="auto"/>
              </w:divBdr>
              <w:divsChild>
                <w:div w:id="279528791">
                  <w:marLeft w:val="0"/>
                  <w:marRight w:val="0"/>
                  <w:marTop w:val="0"/>
                  <w:marBottom w:val="0"/>
                  <w:divBdr>
                    <w:top w:val="none" w:sz="0" w:space="0" w:color="auto"/>
                    <w:left w:val="none" w:sz="0" w:space="0" w:color="auto"/>
                    <w:bottom w:val="none" w:sz="0" w:space="0" w:color="auto"/>
                    <w:right w:val="none" w:sz="0" w:space="0" w:color="auto"/>
                  </w:divBdr>
                </w:div>
                <w:div w:id="830483299">
                  <w:marLeft w:val="0"/>
                  <w:marRight w:val="0"/>
                  <w:marTop w:val="0"/>
                  <w:marBottom w:val="0"/>
                  <w:divBdr>
                    <w:top w:val="none" w:sz="0" w:space="0" w:color="auto"/>
                    <w:left w:val="none" w:sz="0" w:space="0" w:color="auto"/>
                    <w:bottom w:val="none" w:sz="0" w:space="0" w:color="auto"/>
                    <w:right w:val="none" w:sz="0" w:space="0" w:color="auto"/>
                  </w:divBdr>
                </w:div>
                <w:div w:id="1552423977">
                  <w:marLeft w:val="0"/>
                  <w:marRight w:val="0"/>
                  <w:marTop w:val="0"/>
                  <w:marBottom w:val="0"/>
                  <w:divBdr>
                    <w:top w:val="none" w:sz="0" w:space="0" w:color="auto"/>
                    <w:left w:val="none" w:sz="0" w:space="0" w:color="auto"/>
                    <w:bottom w:val="none" w:sz="0" w:space="0" w:color="auto"/>
                    <w:right w:val="none" w:sz="0" w:space="0" w:color="auto"/>
                  </w:divBdr>
                </w:div>
                <w:div w:id="1820265677">
                  <w:marLeft w:val="0"/>
                  <w:marRight w:val="0"/>
                  <w:marTop w:val="0"/>
                  <w:marBottom w:val="0"/>
                  <w:divBdr>
                    <w:top w:val="none" w:sz="0" w:space="0" w:color="auto"/>
                    <w:left w:val="none" w:sz="0" w:space="0" w:color="auto"/>
                    <w:bottom w:val="none" w:sz="0" w:space="0" w:color="auto"/>
                    <w:right w:val="none" w:sz="0" w:space="0" w:color="auto"/>
                  </w:divBdr>
                </w:div>
                <w:div w:id="2020035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777836">
          <w:marLeft w:val="0"/>
          <w:marRight w:val="0"/>
          <w:marTop w:val="0"/>
          <w:marBottom w:val="0"/>
          <w:divBdr>
            <w:top w:val="none" w:sz="0" w:space="0" w:color="auto"/>
            <w:left w:val="none" w:sz="0" w:space="0" w:color="auto"/>
            <w:bottom w:val="none" w:sz="0" w:space="0" w:color="auto"/>
            <w:right w:val="none" w:sz="0" w:space="0" w:color="auto"/>
          </w:divBdr>
          <w:divsChild>
            <w:div w:id="1696467588">
              <w:marLeft w:val="0"/>
              <w:marRight w:val="0"/>
              <w:marTop w:val="0"/>
              <w:marBottom w:val="0"/>
              <w:divBdr>
                <w:top w:val="none" w:sz="0" w:space="0" w:color="auto"/>
                <w:left w:val="none" w:sz="0" w:space="0" w:color="auto"/>
                <w:bottom w:val="none" w:sz="0" w:space="0" w:color="auto"/>
                <w:right w:val="none" w:sz="0" w:space="0" w:color="auto"/>
              </w:divBdr>
              <w:divsChild>
                <w:div w:id="881020897">
                  <w:marLeft w:val="0"/>
                  <w:marRight w:val="0"/>
                  <w:marTop w:val="0"/>
                  <w:marBottom w:val="0"/>
                  <w:divBdr>
                    <w:top w:val="none" w:sz="0" w:space="0" w:color="auto"/>
                    <w:left w:val="none" w:sz="0" w:space="0" w:color="auto"/>
                    <w:bottom w:val="none" w:sz="0" w:space="0" w:color="auto"/>
                    <w:right w:val="none" w:sz="0" w:space="0" w:color="auto"/>
                  </w:divBdr>
                </w:div>
                <w:div w:id="1189294316">
                  <w:marLeft w:val="0"/>
                  <w:marRight w:val="0"/>
                  <w:marTop w:val="0"/>
                  <w:marBottom w:val="0"/>
                  <w:divBdr>
                    <w:top w:val="none" w:sz="0" w:space="0" w:color="auto"/>
                    <w:left w:val="none" w:sz="0" w:space="0" w:color="auto"/>
                    <w:bottom w:val="none" w:sz="0" w:space="0" w:color="auto"/>
                    <w:right w:val="none" w:sz="0" w:space="0" w:color="auto"/>
                  </w:divBdr>
                </w:div>
                <w:div w:id="1617057911">
                  <w:marLeft w:val="0"/>
                  <w:marRight w:val="0"/>
                  <w:marTop w:val="0"/>
                  <w:marBottom w:val="0"/>
                  <w:divBdr>
                    <w:top w:val="none" w:sz="0" w:space="0" w:color="auto"/>
                    <w:left w:val="none" w:sz="0" w:space="0" w:color="auto"/>
                    <w:bottom w:val="none" w:sz="0" w:space="0" w:color="auto"/>
                    <w:right w:val="none" w:sz="0" w:space="0" w:color="auto"/>
                  </w:divBdr>
                </w:div>
                <w:div w:id="2027634050">
                  <w:marLeft w:val="0"/>
                  <w:marRight w:val="0"/>
                  <w:marTop w:val="0"/>
                  <w:marBottom w:val="0"/>
                  <w:divBdr>
                    <w:top w:val="none" w:sz="0" w:space="0" w:color="auto"/>
                    <w:left w:val="none" w:sz="0" w:space="0" w:color="auto"/>
                    <w:bottom w:val="none" w:sz="0" w:space="0" w:color="auto"/>
                    <w:right w:val="none" w:sz="0" w:space="0" w:color="auto"/>
                  </w:divBdr>
                </w:div>
                <w:div w:id="2038922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859515">
          <w:marLeft w:val="0"/>
          <w:marRight w:val="0"/>
          <w:marTop w:val="0"/>
          <w:marBottom w:val="0"/>
          <w:divBdr>
            <w:top w:val="none" w:sz="0" w:space="0" w:color="auto"/>
            <w:left w:val="none" w:sz="0" w:space="0" w:color="auto"/>
            <w:bottom w:val="none" w:sz="0" w:space="0" w:color="auto"/>
            <w:right w:val="none" w:sz="0" w:space="0" w:color="auto"/>
          </w:divBdr>
          <w:divsChild>
            <w:div w:id="1326006876">
              <w:marLeft w:val="0"/>
              <w:marRight w:val="0"/>
              <w:marTop w:val="0"/>
              <w:marBottom w:val="0"/>
              <w:divBdr>
                <w:top w:val="none" w:sz="0" w:space="0" w:color="auto"/>
                <w:left w:val="none" w:sz="0" w:space="0" w:color="auto"/>
                <w:bottom w:val="none" w:sz="0" w:space="0" w:color="auto"/>
                <w:right w:val="none" w:sz="0" w:space="0" w:color="auto"/>
              </w:divBdr>
              <w:divsChild>
                <w:div w:id="1626152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6045020">
          <w:marLeft w:val="0"/>
          <w:marRight w:val="0"/>
          <w:marTop w:val="0"/>
          <w:marBottom w:val="0"/>
          <w:divBdr>
            <w:top w:val="none" w:sz="0" w:space="0" w:color="auto"/>
            <w:left w:val="none" w:sz="0" w:space="0" w:color="auto"/>
            <w:bottom w:val="none" w:sz="0" w:space="0" w:color="auto"/>
            <w:right w:val="none" w:sz="0" w:space="0" w:color="auto"/>
          </w:divBdr>
          <w:divsChild>
            <w:div w:id="302274722">
              <w:marLeft w:val="0"/>
              <w:marRight w:val="0"/>
              <w:marTop w:val="0"/>
              <w:marBottom w:val="0"/>
              <w:divBdr>
                <w:top w:val="none" w:sz="0" w:space="0" w:color="auto"/>
                <w:left w:val="none" w:sz="0" w:space="0" w:color="auto"/>
                <w:bottom w:val="none" w:sz="0" w:space="0" w:color="auto"/>
                <w:right w:val="none" w:sz="0" w:space="0" w:color="auto"/>
              </w:divBdr>
              <w:divsChild>
                <w:div w:id="1079598110">
                  <w:marLeft w:val="0"/>
                  <w:marRight w:val="0"/>
                  <w:marTop w:val="0"/>
                  <w:marBottom w:val="0"/>
                  <w:divBdr>
                    <w:top w:val="none" w:sz="0" w:space="0" w:color="auto"/>
                    <w:left w:val="none" w:sz="0" w:space="0" w:color="auto"/>
                    <w:bottom w:val="none" w:sz="0" w:space="0" w:color="auto"/>
                    <w:right w:val="none" w:sz="0" w:space="0" w:color="auto"/>
                  </w:divBdr>
                </w:div>
                <w:div w:id="1164391743">
                  <w:marLeft w:val="0"/>
                  <w:marRight w:val="0"/>
                  <w:marTop w:val="0"/>
                  <w:marBottom w:val="0"/>
                  <w:divBdr>
                    <w:top w:val="none" w:sz="0" w:space="0" w:color="auto"/>
                    <w:left w:val="none" w:sz="0" w:space="0" w:color="auto"/>
                    <w:bottom w:val="none" w:sz="0" w:space="0" w:color="auto"/>
                    <w:right w:val="none" w:sz="0" w:space="0" w:color="auto"/>
                  </w:divBdr>
                </w:div>
                <w:div w:id="1178499259">
                  <w:marLeft w:val="0"/>
                  <w:marRight w:val="0"/>
                  <w:marTop w:val="0"/>
                  <w:marBottom w:val="0"/>
                  <w:divBdr>
                    <w:top w:val="none" w:sz="0" w:space="0" w:color="auto"/>
                    <w:left w:val="none" w:sz="0" w:space="0" w:color="auto"/>
                    <w:bottom w:val="none" w:sz="0" w:space="0" w:color="auto"/>
                    <w:right w:val="none" w:sz="0" w:space="0" w:color="auto"/>
                  </w:divBdr>
                </w:div>
                <w:div w:id="1188525283">
                  <w:marLeft w:val="0"/>
                  <w:marRight w:val="0"/>
                  <w:marTop w:val="0"/>
                  <w:marBottom w:val="0"/>
                  <w:divBdr>
                    <w:top w:val="none" w:sz="0" w:space="0" w:color="auto"/>
                    <w:left w:val="none" w:sz="0" w:space="0" w:color="auto"/>
                    <w:bottom w:val="none" w:sz="0" w:space="0" w:color="auto"/>
                    <w:right w:val="none" w:sz="0" w:space="0" w:color="auto"/>
                  </w:divBdr>
                </w:div>
                <w:div w:id="1241210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6385379">
          <w:marLeft w:val="0"/>
          <w:marRight w:val="0"/>
          <w:marTop w:val="0"/>
          <w:marBottom w:val="0"/>
          <w:divBdr>
            <w:top w:val="none" w:sz="0" w:space="0" w:color="auto"/>
            <w:left w:val="none" w:sz="0" w:space="0" w:color="auto"/>
            <w:bottom w:val="none" w:sz="0" w:space="0" w:color="auto"/>
            <w:right w:val="none" w:sz="0" w:space="0" w:color="auto"/>
          </w:divBdr>
          <w:divsChild>
            <w:div w:id="541941456">
              <w:marLeft w:val="0"/>
              <w:marRight w:val="0"/>
              <w:marTop w:val="0"/>
              <w:marBottom w:val="0"/>
              <w:divBdr>
                <w:top w:val="none" w:sz="0" w:space="0" w:color="auto"/>
                <w:left w:val="none" w:sz="0" w:space="0" w:color="auto"/>
                <w:bottom w:val="none" w:sz="0" w:space="0" w:color="auto"/>
                <w:right w:val="none" w:sz="0" w:space="0" w:color="auto"/>
              </w:divBdr>
              <w:divsChild>
                <w:div w:id="99568369">
                  <w:marLeft w:val="0"/>
                  <w:marRight w:val="0"/>
                  <w:marTop w:val="0"/>
                  <w:marBottom w:val="0"/>
                  <w:divBdr>
                    <w:top w:val="none" w:sz="0" w:space="0" w:color="auto"/>
                    <w:left w:val="none" w:sz="0" w:space="0" w:color="auto"/>
                    <w:bottom w:val="none" w:sz="0" w:space="0" w:color="auto"/>
                    <w:right w:val="none" w:sz="0" w:space="0" w:color="auto"/>
                  </w:divBdr>
                </w:div>
                <w:div w:id="721370763">
                  <w:marLeft w:val="0"/>
                  <w:marRight w:val="0"/>
                  <w:marTop w:val="0"/>
                  <w:marBottom w:val="0"/>
                  <w:divBdr>
                    <w:top w:val="none" w:sz="0" w:space="0" w:color="auto"/>
                    <w:left w:val="none" w:sz="0" w:space="0" w:color="auto"/>
                    <w:bottom w:val="none" w:sz="0" w:space="0" w:color="auto"/>
                    <w:right w:val="none" w:sz="0" w:space="0" w:color="auto"/>
                  </w:divBdr>
                </w:div>
                <w:div w:id="1091775230">
                  <w:marLeft w:val="0"/>
                  <w:marRight w:val="0"/>
                  <w:marTop w:val="0"/>
                  <w:marBottom w:val="0"/>
                  <w:divBdr>
                    <w:top w:val="none" w:sz="0" w:space="0" w:color="auto"/>
                    <w:left w:val="none" w:sz="0" w:space="0" w:color="auto"/>
                    <w:bottom w:val="none" w:sz="0" w:space="0" w:color="auto"/>
                    <w:right w:val="none" w:sz="0" w:space="0" w:color="auto"/>
                  </w:divBdr>
                </w:div>
                <w:div w:id="1522821419">
                  <w:marLeft w:val="0"/>
                  <w:marRight w:val="0"/>
                  <w:marTop w:val="0"/>
                  <w:marBottom w:val="0"/>
                  <w:divBdr>
                    <w:top w:val="none" w:sz="0" w:space="0" w:color="auto"/>
                    <w:left w:val="none" w:sz="0" w:space="0" w:color="auto"/>
                    <w:bottom w:val="none" w:sz="0" w:space="0" w:color="auto"/>
                    <w:right w:val="none" w:sz="0" w:space="0" w:color="auto"/>
                  </w:divBdr>
                </w:div>
                <w:div w:id="1914654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408199">
          <w:marLeft w:val="0"/>
          <w:marRight w:val="0"/>
          <w:marTop w:val="0"/>
          <w:marBottom w:val="0"/>
          <w:divBdr>
            <w:top w:val="none" w:sz="0" w:space="0" w:color="auto"/>
            <w:left w:val="none" w:sz="0" w:space="0" w:color="auto"/>
            <w:bottom w:val="none" w:sz="0" w:space="0" w:color="auto"/>
            <w:right w:val="none" w:sz="0" w:space="0" w:color="auto"/>
          </w:divBdr>
          <w:divsChild>
            <w:div w:id="86848615">
              <w:marLeft w:val="0"/>
              <w:marRight w:val="0"/>
              <w:marTop w:val="0"/>
              <w:marBottom w:val="0"/>
              <w:divBdr>
                <w:top w:val="none" w:sz="0" w:space="0" w:color="auto"/>
                <w:left w:val="none" w:sz="0" w:space="0" w:color="auto"/>
                <w:bottom w:val="none" w:sz="0" w:space="0" w:color="auto"/>
                <w:right w:val="none" w:sz="0" w:space="0" w:color="auto"/>
              </w:divBdr>
              <w:divsChild>
                <w:div w:id="379980770">
                  <w:marLeft w:val="0"/>
                  <w:marRight w:val="0"/>
                  <w:marTop w:val="0"/>
                  <w:marBottom w:val="0"/>
                  <w:divBdr>
                    <w:top w:val="none" w:sz="0" w:space="0" w:color="auto"/>
                    <w:left w:val="none" w:sz="0" w:space="0" w:color="auto"/>
                    <w:bottom w:val="none" w:sz="0" w:space="0" w:color="auto"/>
                    <w:right w:val="none" w:sz="0" w:space="0" w:color="auto"/>
                  </w:divBdr>
                </w:div>
                <w:div w:id="1170565453">
                  <w:marLeft w:val="0"/>
                  <w:marRight w:val="0"/>
                  <w:marTop w:val="0"/>
                  <w:marBottom w:val="0"/>
                  <w:divBdr>
                    <w:top w:val="none" w:sz="0" w:space="0" w:color="auto"/>
                    <w:left w:val="none" w:sz="0" w:space="0" w:color="auto"/>
                    <w:bottom w:val="none" w:sz="0" w:space="0" w:color="auto"/>
                    <w:right w:val="none" w:sz="0" w:space="0" w:color="auto"/>
                  </w:divBdr>
                </w:div>
                <w:div w:id="1189372069">
                  <w:marLeft w:val="0"/>
                  <w:marRight w:val="0"/>
                  <w:marTop w:val="0"/>
                  <w:marBottom w:val="0"/>
                  <w:divBdr>
                    <w:top w:val="none" w:sz="0" w:space="0" w:color="auto"/>
                    <w:left w:val="none" w:sz="0" w:space="0" w:color="auto"/>
                    <w:bottom w:val="none" w:sz="0" w:space="0" w:color="auto"/>
                    <w:right w:val="none" w:sz="0" w:space="0" w:color="auto"/>
                  </w:divBdr>
                </w:div>
                <w:div w:id="1295133546">
                  <w:marLeft w:val="0"/>
                  <w:marRight w:val="0"/>
                  <w:marTop w:val="0"/>
                  <w:marBottom w:val="0"/>
                  <w:divBdr>
                    <w:top w:val="none" w:sz="0" w:space="0" w:color="auto"/>
                    <w:left w:val="none" w:sz="0" w:space="0" w:color="auto"/>
                    <w:bottom w:val="none" w:sz="0" w:space="0" w:color="auto"/>
                    <w:right w:val="none" w:sz="0" w:space="0" w:color="auto"/>
                  </w:divBdr>
                </w:div>
                <w:div w:id="1909726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069991">
          <w:marLeft w:val="0"/>
          <w:marRight w:val="0"/>
          <w:marTop w:val="0"/>
          <w:marBottom w:val="0"/>
          <w:divBdr>
            <w:top w:val="none" w:sz="0" w:space="0" w:color="auto"/>
            <w:left w:val="none" w:sz="0" w:space="0" w:color="auto"/>
            <w:bottom w:val="none" w:sz="0" w:space="0" w:color="auto"/>
            <w:right w:val="none" w:sz="0" w:space="0" w:color="auto"/>
          </w:divBdr>
          <w:divsChild>
            <w:div w:id="1287196989">
              <w:marLeft w:val="0"/>
              <w:marRight w:val="0"/>
              <w:marTop w:val="0"/>
              <w:marBottom w:val="0"/>
              <w:divBdr>
                <w:top w:val="none" w:sz="0" w:space="0" w:color="auto"/>
                <w:left w:val="none" w:sz="0" w:space="0" w:color="auto"/>
                <w:bottom w:val="none" w:sz="0" w:space="0" w:color="auto"/>
                <w:right w:val="none" w:sz="0" w:space="0" w:color="auto"/>
              </w:divBdr>
              <w:divsChild>
                <w:div w:id="861093305">
                  <w:marLeft w:val="0"/>
                  <w:marRight w:val="0"/>
                  <w:marTop w:val="0"/>
                  <w:marBottom w:val="0"/>
                  <w:divBdr>
                    <w:top w:val="none" w:sz="0" w:space="0" w:color="auto"/>
                    <w:left w:val="none" w:sz="0" w:space="0" w:color="auto"/>
                    <w:bottom w:val="none" w:sz="0" w:space="0" w:color="auto"/>
                    <w:right w:val="none" w:sz="0" w:space="0" w:color="auto"/>
                  </w:divBdr>
                </w:div>
                <w:div w:id="1602251862">
                  <w:marLeft w:val="0"/>
                  <w:marRight w:val="0"/>
                  <w:marTop w:val="0"/>
                  <w:marBottom w:val="0"/>
                  <w:divBdr>
                    <w:top w:val="none" w:sz="0" w:space="0" w:color="auto"/>
                    <w:left w:val="none" w:sz="0" w:space="0" w:color="auto"/>
                    <w:bottom w:val="none" w:sz="0" w:space="0" w:color="auto"/>
                    <w:right w:val="none" w:sz="0" w:space="0" w:color="auto"/>
                  </w:divBdr>
                </w:div>
                <w:div w:id="1613126392">
                  <w:marLeft w:val="0"/>
                  <w:marRight w:val="0"/>
                  <w:marTop w:val="0"/>
                  <w:marBottom w:val="0"/>
                  <w:divBdr>
                    <w:top w:val="none" w:sz="0" w:space="0" w:color="auto"/>
                    <w:left w:val="none" w:sz="0" w:space="0" w:color="auto"/>
                    <w:bottom w:val="none" w:sz="0" w:space="0" w:color="auto"/>
                    <w:right w:val="none" w:sz="0" w:space="0" w:color="auto"/>
                  </w:divBdr>
                </w:div>
                <w:div w:id="1816027746">
                  <w:marLeft w:val="0"/>
                  <w:marRight w:val="0"/>
                  <w:marTop w:val="0"/>
                  <w:marBottom w:val="0"/>
                  <w:divBdr>
                    <w:top w:val="none" w:sz="0" w:space="0" w:color="auto"/>
                    <w:left w:val="none" w:sz="0" w:space="0" w:color="auto"/>
                    <w:bottom w:val="none" w:sz="0" w:space="0" w:color="auto"/>
                    <w:right w:val="none" w:sz="0" w:space="0" w:color="auto"/>
                  </w:divBdr>
                </w:div>
                <w:div w:id="2070180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840357">
          <w:marLeft w:val="0"/>
          <w:marRight w:val="0"/>
          <w:marTop w:val="0"/>
          <w:marBottom w:val="0"/>
          <w:divBdr>
            <w:top w:val="none" w:sz="0" w:space="0" w:color="auto"/>
            <w:left w:val="none" w:sz="0" w:space="0" w:color="auto"/>
            <w:bottom w:val="none" w:sz="0" w:space="0" w:color="auto"/>
            <w:right w:val="none" w:sz="0" w:space="0" w:color="auto"/>
          </w:divBdr>
          <w:divsChild>
            <w:div w:id="1438987587">
              <w:marLeft w:val="0"/>
              <w:marRight w:val="0"/>
              <w:marTop w:val="0"/>
              <w:marBottom w:val="0"/>
              <w:divBdr>
                <w:top w:val="none" w:sz="0" w:space="0" w:color="auto"/>
                <w:left w:val="none" w:sz="0" w:space="0" w:color="auto"/>
                <w:bottom w:val="none" w:sz="0" w:space="0" w:color="auto"/>
                <w:right w:val="none" w:sz="0" w:space="0" w:color="auto"/>
              </w:divBdr>
              <w:divsChild>
                <w:div w:id="1925450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861664">
          <w:marLeft w:val="0"/>
          <w:marRight w:val="0"/>
          <w:marTop w:val="0"/>
          <w:marBottom w:val="0"/>
          <w:divBdr>
            <w:top w:val="none" w:sz="0" w:space="0" w:color="auto"/>
            <w:left w:val="none" w:sz="0" w:space="0" w:color="auto"/>
            <w:bottom w:val="none" w:sz="0" w:space="0" w:color="auto"/>
            <w:right w:val="none" w:sz="0" w:space="0" w:color="auto"/>
          </w:divBdr>
          <w:divsChild>
            <w:div w:id="1905220794">
              <w:marLeft w:val="0"/>
              <w:marRight w:val="0"/>
              <w:marTop w:val="0"/>
              <w:marBottom w:val="0"/>
              <w:divBdr>
                <w:top w:val="none" w:sz="0" w:space="0" w:color="auto"/>
                <w:left w:val="none" w:sz="0" w:space="0" w:color="auto"/>
                <w:bottom w:val="none" w:sz="0" w:space="0" w:color="auto"/>
                <w:right w:val="none" w:sz="0" w:space="0" w:color="auto"/>
              </w:divBdr>
              <w:divsChild>
                <w:div w:id="359666513">
                  <w:marLeft w:val="0"/>
                  <w:marRight w:val="0"/>
                  <w:marTop w:val="0"/>
                  <w:marBottom w:val="0"/>
                  <w:divBdr>
                    <w:top w:val="none" w:sz="0" w:space="0" w:color="auto"/>
                    <w:left w:val="none" w:sz="0" w:space="0" w:color="auto"/>
                    <w:bottom w:val="none" w:sz="0" w:space="0" w:color="auto"/>
                    <w:right w:val="none" w:sz="0" w:space="0" w:color="auto"/>
                  </w:divBdr>
                </w:div>
                <w:div w:id="538126154">
                  <w:marLeft w:val="0"/>
                  <w:marRight w:val="0"/>
                  <w:marTop w:val="0"/>
                  <w:marBottom w:val="0"/>
                  <w:divBdr>
                    <w:top w:val="none" w:sz="0" w:space="0" w:color="auto"/>
                    <w:left w:val="none" w:sz="0" w:space="0" w:color="auto"/>
                    <w:bottom w:val="none" w:sz="0" w:space="0" w:color="auto"/>
                    <w:right w:val="none" w:sz="0" w:space="0" w:color="auto"/>
                  </w:divBdr>
                </w:div>
                <w:div w:id="701174262">
                  <w:marLeft w:val="0"/>
                  <w:marRight w:val="0"/>
                  <w:marTop w:val="0"/>
                  <w:marBottom w:val="0"/>
                  <w:divBdr>
                    <w:top w:val="none" w:sz="0" w:space="0" w:color="auto"/>
                    <w:left w:val="none" w:sz="0" w:space="0" w:color="auto"/>
                    <w:bottom w:val="none" w:sz="0" w:space="0" w:color="auto"/>
                    <w:right w:val="none" w:sz="0" w:space="0" w:color="auto"/>
                  </w:divBdr>
                </w:div>
                <w:div w:id="713698206">
                  <w:marLeft w:val="0"/>
                  <w:marRight w:val="0"/>
                  <w:marTop w:val="0"/>
                  <w:marBottom w:val="0"/>
                  <w:divBdr>
                    <w:top w:val="none" w:sz="0" w:space="0" w:color="auto"/>
                    <w:left w:val="none" w:sz="0" w:space="0" w:color="auto"/>
                    <w:bottom w:val="none" w:sz="0" w:space="0" w:color="auto"/>
                    <w:right w:val="none" w:sz="0" w:space="0" w:color="auto"/>
                  </w:divBdr>
                </w:div>
                <w:div w:id="1336804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268834">
          <w:marLeft w:val="0"/>
          <w:marRight w:val="0"/>
          <w:marTop w:val="0"/>
          <w:marBottom w:val="0"/>
          <w:divBdr>
            <w:top w:val="none" w:sz="0" w:space="0" w:color="auto"/>
            <w:left w:val="none" w:sz="0" w:space="0" w:color="auto"/>
            <w:bottom w:val="none" w:sz="0" w:space="0" w:color="auto"/>
            <w:right w:val="none" w:sz="0" w:space="0" w:color="auto"/>
          </w:divBdr>
          <w:divsChild>
            <w:div w:id="2079664908">
              <w:marLeft w:val="0"/>
              <w:marRight w:val="0"/>
              <w:marTop w:val="0"/>
              <w:marBottom w:val="0"/>
              <w:divBdr>
                <w:top w:val="none" w:sz="0" w:space="0" w:color="auto"/>
                <w:left w:val="none" w:sz="0" w:space="0" w:color="auto"/>
                <w:bottom w:val="none" w:sz="0" w:space="0" w:color="auto"/>
                <w:right w:val="none" w:sz="0" w:space="0" w:color="auto"/>
              </w:divBdr>
              <w:divsChild>
                <w:div w:id="237447943">
                  <w:marLeft w:val="0"/>
                  <w:marRight w:val="0"/>
                  <w:marTop w:val="0"/>
                  <w:marBottom w:val="0"/>
                  <w:divBdr>
                    <w:top w:val="none" w:sz="0" w:space="0" w:color="auto"/>
                    <w:left w:val="none" w:sz="0" w:space="0" w:color="auto"/>
                    <w:bottom w:val="none" w:sz="0" w:space="0" w:color="auto"/>
                    <w:right w:val="none" w:sz="0" w:space="0" w:color="auto"/>
                  </w:divBdr>
                </w:div>
                <w:div w:id="512569156">
                  <w:marLeft w:val="0"/>
                  <w:marRight w:val="0"/>
                  <w:marTop w:val="0"/>
                  <w:marBottom w:val="0"/>
                  <w:divBdr>
                    <w:top w:val="none" w:sz="0" w:space="0" w:color="auto"/>
                    <w:left w:val="none" w:sz="0" w:space="0" w:color="auto"/>
                    <w:bottom w:val="none" w:sz="0" w:space="0" w:color="auto"/>
                    <w:right w:val="none" w:sz="0" w:space="0" w:color="auto"/>
                  </w:divBdr>
                </w:div>
                <w:div w:id="906381862">
                  <w:marLeft w:val="0"/>
                  <w:marRight w:val="0"/>
                  <w:marTop w:val="0"/>
                  <w:marBottom w:val="0"/>
                  <w:divBdr>
                    <w:top w:val="none" w:sz="0" w:space="0" w:color="auto"/>
                    <w:left w:val="none" w:sz="0" w:space="0" w:color="auto"/>
                    <w:bottom w:val="none" w:sz="0" w:space="0" w:color="auto"/>
                    <w:right w:val="none" w:sz="0" w:space="0" w:color="auto"/>
                  </w:divBdr>
                </w:div>
                <w:div w:id="933512384">
                  <w:marLeft w:val="0"/>
                  <w:marRight w:val="0"/>
                  <w:marTop w:val="0"/>
                  <w:marBottom w:val="0"/>
                  <w:divBdr>
                    <w:top w:val="none" w:sz="0" w:space="0" w:color="auto"/>
                    <w:left w:val="none" w:sz="0" w:space="0" w:color="auto"/>
                    <w:bottom w:val="none" w:sz="0" w:space="0" w:color="auto"/>
                    <w:right w:val="none" w:sz="0" w:space="0" w:color="auto"/>
                  </w:divBdr>
                </w:div>
                <w:div w:id="1794976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507955">
          <w:marLeft w:val="0"/>
          <w:marRight w:val="0"/>
          <w:marTop w:val="0"/>
          <w:marBottom w:val="0"/>
          <w:divBdr>
            <w:top w:val="none" w:sz="0" w:space="0" w:color="auto"/>
            <w:left w:val="none" w:sz="0" w:space="0" w:color="auto"/>
            <w:bottom w:val="none" w:sz="0" w:space="0" w:color="auto"/>
            <w:right w:val="none" w:sz="0" w:space="0" w:color="auto"/>
          </w:divBdr>
          <w:divsChild>
            <w:div w:id="1476098607">
              <w:marLeft w:val="0"/>
              <w:marRight w:val="0"/>
              <w:marTop w:val="0"/>
              <w:marBottom w:val="0"/>
              <w:divBdr>
                <w:top w:val="none" w:sz="0" w:space="0" w:color="auto"/>
                <w:left w:val="none" w:sz="0" w:space="0" w:color="auto"/>
                <w:bottom w:val="none" w:sz="0" w:space="0" w:color="auto"/>
                <w:right w:val="none" w:sz="0" w:space="0" w:color="auto"/>
              </w:divBdr>
              <w:divsChild>
                <w:div w:id="1460732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614209">
          <w:marLeft w:val="0"/>
          <w:marRight w:val="0"/>
          <w:marTop w:val="0"/>
          <w:marBottom w:val="0"/>
          <w:divBdr>
            <w:top w:val="none" w:sz="0" w:space="0" w:color="auto"/>
            <w:left w:val="none" w:sz="0" w:space="0" w:color="auto"/>
            <w:bottom w:val="none" w:sz="0" w:space="0" w:color="auto"/>
            <w:right w:val="none" w:sz="0" w:space="0" w:color="auto"/>
          </w:divBdr>
          <w:divsChild>
            <w:div w:id="624235781">
              <w:marLeft w:val="0"/>
              <w:marRight w:val="0"/>
              <w:marTop w:val="0"/>
              <w:marBottom w:val="0"/>
              <w:divBdr>
                <w:top w:val="none" w:sz="0" w:space="0" w:color="auto"/>
                <w:left w:val="none" w:sz="0" w:space="0" w:color="auto"/>
                <w:bottom w:val="none" w:sz="0" w:space="0" w:color="auto"/>
                <w:right w:val="none" w:sz="0" w:space="0" w:color="auto"/>
              </w:divBdr>
              <w:divsChild>
                <w:div w:id="315302117">
                  <w:marLeft w:val="0"/>
                  <w:marRight w:val="0"/>
                  <w:marTop w:val="0"/>
                  <w:marBottom w:val="0"/>
                  <w:divBdr>
                    <w:top w:val="none" w:sz="0" w:space="0" w:color="auto"/>
                    <w:left w:val="none" w:sz="0" w:space="0" w:color="auto"/>
                    <w:bottom w:val="none" w:sz="0" w:space="0" w:color="auto"/>
                    <w:right w:val="none" w:sz="0" w:space="0" w:color="auto"/>
                  </w:divBdr>
                </w:div>
                <w:div w:id="332487545">
                  <w:marLeft w:val="0"/>
                  <w:marRight w:val="0"/>
                  <w:marTop w:val="0"/>
                  <w:marBottom w:val="0"/>
                  <w:divBdr>
                    <w:top w:val="none" w:sz="0" w:space="0" w:color="auto"/>
                    <w:left w:val="none" w:sz="0" w:space="0" w:color="auto"/>
                    <w:bottom w:val="none" w:sz="0" w:space="0" w:color="auto"/>
                    <w:right w:val="none" w:sz="0" w:space="0" w:color="auto"/>
                  </w:divBdr>
                </w:div>
                <w:div w:id="414087982">
                  <w:marLeft w:val="0"/>
                  <w:marRight w:val="0"/>
                  <w:marTop w:val="0"/>
                  <w:marBottom w:val="0"/>
                  <w:divBdr>
                    <w:top w:val="none" w:sz="0" w:space="0" w:color="auto"/>
                    <w:left w:val="none" w:sz="0" w:space="0" w:color="auto"/>
                    <w:bottom w:val="none" w:sz="0" w:space="0" w:color="auto"/>
                    <w:right w:val="none" w:sz="0" w:space="0" w:color="auto"/>
                  </w:divBdr>
                </w:div>
                <w:div w:id="934434336">
                  <w:marLeft w:val="0"/>
                  <w:marRight w:val="0"/>
                  <w:marTop w:val="0"/>
                  <w:marBottom w:val="0"/>
                  <w:divBdr>
                    <w:top w:val="none" w:sz="0" w:space="0" w:color="auto"/>
                    <w:left w:val="none" w:sz="0" w:space="0" w:color="auto"/>
                    <w:bottom w:val="none" w:sz="0" w:space="0" w:color="auto"/>
                    <w:right w:val="none" w:sz="0" w:space="0" w:color="auto"/>
                  </w:divBdr>
                </w:div>
                <w:div w:id="1240212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397422">
          <w:marLeft w:val="0"/>
          <w:marRight w:val="0"/>
          <w:marTop w:val="0"/>
          <w:marBottom w:val="0"/>
          <w:divBdr>
            <w:top w:val="none" w:sz="0" w:space="0" w:color="auto"/>
            <w:left w:val="none" w:sz="0" w:space="0" w:color="auto"/>
            <w:bottom w:val="none" w:sz="0" w:space="0" w:color="auto"/>
            <w:right w:val="none" w:sz="0" w:space="0" w:color="auto"/>
          </w:divBdr>
          <w:divsChild>
            <w:div w:id="1766227957">
              <w:marLeft w:val="0"/>
              <w:marRight w:val="0"/>
              <w:marTop w:val="0"/>
              <w:marBottom w:val="0"/>
              <w:divBdr>
                <w:top w:val="none" w:sz="0" w:space="0" w:color="auto"/>
                <w:left w:val="none" w:sz="0" w:space="0" w:color="auto"/>
                <w:bottom w:val="none" w:sz="0" w:space="0" w:color="auto"/>
                <w:right w:val="none" w:sz="0" w:space="0" w:color="auto"/>
              </w:divBdr>
              <w:divsChild>
                <w:div w:id="536041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979088">
          <w:marLeft w:val="0"/>
          <w:marRight w:val="0"/>
          <w:marTop w:val="0"/>
          <w:marBottom w:val="0"/>
          <w:divBdr>
            <w:top w:val="none" w:sz="0" w:space="0" w:color="auto"/>
            <w:left w:val="none" w:sz="0" w:space="0" w:color="auto"/>
            <w:bottom w:val="none" w:sz="0" w:space="0" w:color="auto"/>
            <w:right w:val="none" w:sz="0" w:space="0" w:color="auto"/>
          </w:divBdr>
          <w:divsChild>
            <w:div w:id="1559588775">
              <w:marLeft w:val="0"/>
              <w:marRight w:val="0"/>
              <w:marTop w:val="0"/>
              <w:marBottom w:val="0"/>
              <w:divBdr>
                <w:top w:val="none" w:sz="0" w:space="0" w:color="auto"/>
                <w:left w:val="none" w:sz="0" w:space="0" w:color="auto"/>
                <w:bottom w:val="none" w:sz="0" w:space="0" w:color="auto"/>
                <w:right w:val="none" w:sz="0" w:space="0" w:color="auto"/>
              </w:divBdr>
              <w:divsChild>
                <w:div w:id="66535135">
                  <w:marLeft w:val="0"/>
                  <w:marRight w:val="0"/>
                  <w:marTop w:val="0"/>
                  <w:marBottom w:val="0"/>
                  <w:divBdr>
                    <w:top w:val="none" w:sz="0" w:space="0" w:color="auto"/>
                    <w:left w:val="none" w:sz="0" w:space="0" w:color="auto"/>
                    <w:bottom w:val="none" w:sz="0" w:space="0" w:color="auto"/>
                    <w:right w:val="none" w:sz="0" w:space="0" w:color="auto"/>
                  </w:divBdr>
                </w:div>
                <w:div w:id="160629412">
                  <w:marLeft w:val="0"/>
                  <w:marRight w:val="0"/>
                  <w:marTop w:val="0"/>
                  <w:marBottom w:val="0"/>
                  <w:divBdr>
                    <w:top w:val="none" w:sz="0" w:space="0" w:color="auto"/>
                    <w:left w:val="none" w:sz="0" w:space="0" w:color="auto"/>
                    <w:bottom w:val="none" w:sz="0" w:space="0" w:color="auto"/>
                    <w:right w:val="none" w:sz="0" w:space="0" w:color="auto"/>
                  </w:divBdr>
                </w:div>
                <w:div w:id="1336224727">
                  <w:marLeft w:val="0"/>
                  <w:marRight w:val="0"/>
                  <w:marTop w:val="0"/>
                  <w:marBottom w:val="0"/>
                  <w:divBdr>
                    <w:top w:val="none" w:sz="0" w:space="0" w:color="auto"/>
                    <w:left w:val="none" w:sz="0" w:space="0" w:color="auto"/>
                    <w:bottom w:val="none" w:sz="0" w:space="0" w:color="auto"/>
                    <w:right w:val="none" w:sz="0" w:space="0" w:color="auto"/>
                  </w:divBdr>
                </w:div>
                <w:div w:id="1619919207">
                  <w:marLeft w:val="0"/>
                  <w:marRight w:val="0"/>
                  <w:marTop w:val="0"/>
                  <w:marBottom w:val="0"/>
                  <w:divBdr>
                    <w:top w:val="none" w:sz="0" w:space="0" w:color="auto"/>
                    <w:left w:val="none" w:sz="0" w:space="0" w:color="auto"/>
                    <w:bottom w:val="none" w:sz="0" w:space="0" w:color="auto"/>
                    <w:right w:val="none" w:sz="0" w:space="0" w:color="auto"/>
                  </w:divBdr>
                </w:div>
                <w:div w:id="1732464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851617">
          <w:marLeft w:val="0"/>
          <w:marRight w:val="0"/>
          <w:marTop w:val="0"/>
          <w:marBottom w:val="0"/>
          <w:divBdr>
            <w:top w:val="none" w:sz="0" w:space="0" w:color="auto"/>
            <w:left w:val="none" w:sz="0" w:space="0" w:color="auto"/>
            <w:bottom w:val="none" w:sz="0" w:space="0" w:color="auto"/>
            <w:right w:val="none" w:sz="0" w:space="0" w:color="auto"/>
          </w:divBdr>
          <w:divsChild>
            <w:div w:id="1471896986">
              <w:marLeft w:val="0"/>
              <w:marRight w:val="0"/>
              <w:marTop w:val="0"/>
              <w:marBottom w:val="0"/>
              <w:divBdr>
                <w:top w:val="none" w:sz="0" w:space="0" w:color="auto"/>
                <w:left w:val="none" w:sz="0" w:space="0" w:color="auto"/>
                <w:bottom w:val="none" w:sz="0" w:space="0" w:color="auto"/>
                <w:right w:val="none" w:sz="0" w:space="0" w:color="auto"/>
              </w:divBdr>
              <w:divsChild>
                <w:div w:id="342636000">
                  <w:marLeft w:val="0"/>
                  <w:marRight w:val="0"/>
                  <w:marTop w:val="0"/>
                  <w:marBottom w:val="0"/>
                  <w:divBdr>
                    <w:top w:val="none" w:sz="0" w:space="0" w:color="auto"/>
                    <w:left w:val="none" w:sz="0" w:space="0" w:color="auto"/>
                    <w:bottom w:val="none" w:sz="0" w:space="0" w:color="auto"/>
                    <w:right w:val="none" w:sz="0" w:space="0" w:color="auto"/>
                  </w:divBdr>
                </w:div>
                <w:div w:id="1156725368">
                  <w:marLeft w:val="0"/>
                  <w:marRight w:val="0"/>
                  <w:marTop w:val="0"/>
                  <w:marBottom w:val="0"/>
                  <w:divBdr>
                    <w:top w:val="none" w:sz="0" w:space="0" w:color="auto"/>
                    <w:left w:val="none" w:sz="0" w:space="0" w:color="auto"/>
                    <w:bottom w:val="none" w:sz="0" w:space="0" w:color="auto"/>
                    <w:right w:val="none" w:sz="0" w:space="0" w:color="auto"/>
                  </w:divBdr>
                </w:div>
                <w:div w:id="1267346014">
                  <w:marLeft w:val="0"/>
                  <w:marRight w:val="0"/>
                  <w:marTop w:val="0"/>
                  <w:marBottom w:val="0"/>
                  <w:divBdr>
                    <w:top w:val="none" w:sz="0" w:space="0" w:color="auto"/>
                    <w:left w:val="none" w:sz="0" w:space="0" w:color="auto"/>
                    <w:bottom w:val="none" w:sz="0" w:space="0" w:color="auto"/>
                    <w:right w:val="none" w:sz="0" w:space="0" w:color="auto"/>
                  </w:divBdr>
                </w:div>
                <w:div w:id="1363363249">
                  <w:marLeft w:val="0"/>
                  <w:marRight w:val="0"/>
                  <w:marTop w:val="0"/>
                  <w:marBottom w:val="0"/>
                  <w:divBdr>
                    <w:top w:val="none" w:sz="0" w:space="0" w:color="auto"/>
                    <w:left w:val="none" w:sz="0" w:space="0" w:color="auto"/>
                    <w:bottom w:val="none" w:sz="0" w:space="0" w:color="auto"/>
                    <w:right w:val="none" w:sz="0" w:space="0" w:color="auto"/>
                  </w:divBdr>
                </w:div>
                <w:div w:id="1735811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024156">
          <w:marLeft w:val="0"/>
          <w:marRight w:val="0"/>
          <w:marTop w:val="0"/>
          <w:marBottom w:val="0"/>
          <w:divBdr>
            <w:top w:val="none" w:sz="0" w:space="0" w:color="auto"/>
            <w:left w:val="none" w:sz="0" w:space="0" w:color="auto"/>
            <w:bottom w:val="none" w:sz="0" w:space="0" w:color="auto"/>
            <w:right w:val="none" w:sz="0" w:space="0" w:color="auto"/>
          </w:divBdr>
          <w:divsChild>
            <w:div w:id="306589469">
              <w:marLeft w:val="0"/>
              <w:marRight w:val="0"/>
              <w:marTop w:val="0"/>
              <w:marBottom w:val="0"/>
              <w:divBdr>
                <w:top w:val="none" w:sz="0" w:space="0" w:color="auto"/>
                <w:left w:val="none" w:sz="0" w:space="0" w:color="auto"/>
                <w:bottom w:val="none" w:sz="0" w:space="0" w:color="auto"/>
                <w:right w:val="none" w:sz="0" w:space="0" w:color="auto"/>
              </w:divBdr>
              <w:divsChild>
                <w:div w:id="824056326">
                  <w:marLeft w:val="0"/>
                  <w:marRight w:val="0"/>
                  <w:marTop w:val="0"/>
                  <w:marBottom w:val="0"/>
                  <w:divBdr>
                    <w:top w:val="none" w:sz="0" w:space="0" w:color="auto"/>
                    <w:left w:val="none" w:sz="0" w:space="0" w:color="auto"/>
                    <w:bottom w:val="none" w:sz="0" w:space="0" w:color="auto"/>
                    <w:right w:val="none" w:sz="0" w:space="0" w:color="auto"/>
                  </w:divBdr>
                </w:div>
                <w:div w:id="962468474">
                  <w:marLeft w:val="0"/>
                  <w:marRight w:val="0"/>
                  <w:marTop w:val="0"/>
                  <w:marBottom w:val="0"/>
                  <w:divBdr>
                    <w:top w:val="none" w:sz="0" w:space="0" w:color="auto"/>
                    <w:left w:val="none" w:sz="0" w:space="0" w:color="auto"/>
                    <w:bottom w:val="none" w:sz="0" w:space="0" w:color="auto"/>
                    <w:right w:val="none" w:sz="0" w:space="0" w:color="auto"/>
                  </w:divBdr>
                </w:div>
                <w:div w:id="1055549257">
                  <w:marLeft w:val="0"/>
                  <w:marRight w:val="0"/>
                  <w:marTop w:val="0"/>
                  <w:marBottom w:val="0"/>
                  <w:divBdr>
                    <w:top w:val="none" w:sz="0" w:space="0" w:color="auto"/>
                    <w:left w:val="none" w:sz="0" w:space="0" w:color="auto"/>
                    <w:bottom w:val="none" w:sz="0" w:space="0" w:color="auto"/>
                    <w:right w:val="none" w:sz="0" w:space="0" w:color="auto"/>
                  </w:divBdr>
                </w:div>
                <w:div w:id="1153133727">
                  <w:marLeft w:val="0"/>
                  <w:marRight w:val="0"/>
                  <w:marTop w:val="0"/>
                  <w:marBottom w:val="0"/>
                  <w:divBdr>
                    <w:top w:val="none" w:sz="0" w:space="0" w:color="auto"/>
                    <w:left w:val="none" w:sz="0" w:space="0" w:color="auto"/>
                    <w:bottom w:val="none" w:sz="0" w:space="0" w:color="auto"/>
                    <w:right w:val="none" w:sz="0" w:space="0" w:color="auto"/>
                  </w:divBdr>
                </w:div>
                <w:div w:id="2051684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9973494">
      <w:bodyDiv w:val="1"/>
      <w:marLeft w:val="0"/>
      <w:marRight w:val="0"/>
      <w:marTop w:val="0"/>
      <w:marBottom w:val="0"/>
      <w:divBdr>
        <w:top w:val="none" w:sz="0" w:space="0" w:color="auto"/>
        <w:left w:val="none" w:sz="0" w:space="0" w:color="auto"/>
        <w:bottom w:val="none" w:sz="0" w:space="0" w:color="auto"/>
        <w:right w:val="none" w:sz="0" w:space="0" w:color="auto"/>
      </w:divBdr>
    </w:div>
    <w:div w:id="1564440212">
      <w:bodyDiv w:val="1"/>
      <w:marLeft w:val="0"/>
      <w:marRight w:val="0"/>
      <w:marTop w:val="0"/>
      <w:marBottom w:val="0"/>
      <w:divBdr>
        <w:top w:val="none" w:sz="0" w:space="0" w:color="auto"/>
        <w:left w:val="none" w:sz="0" w:space="0" w:color="auto"/>
        <w:bottom w:val="none" w:sz="0" w:space="0" w:color="auto"/>
        <w:right w:val="none" w:sz="0" w:space="0" w:color="auto"/>
      </w:divBdr>
    </w:div>
    <w:div w:id="1574200955">
      <w:bodyDiv w:val="1"/>
      <w:marLeft w:val="0"/>
      <w:marRight w:val="0"/>
      <w:marTop w:val="0"/>
      <w:marBottom w:val="0"/>
      <w:divBdr>
        <w:top w:val="none" w:sz="0" w:space="0" w:color="auto"/>
        <w:left w:val="none" w:sz="0" w:space="0" w:color="auto"/>
        <w:bottom w:val="none" w:sz="0" w:space="0" w:color="auto"/>
        <w:right w:val="none" w:sz="0" w:space="0" w:color="auto"/>
      </w:divBdr>
    </w:div>
    <w:div w:id="1613051207">
      <w:bodyDiv w:val="1"/>
      <w:marLeft w:val="0"/>
      <w:marRight w:val="0"/>
      <w:marTop w:val="0"/>
      <w:marBottom w:val="0"/>
      <w:divBdr>
        <w:top w:val="none" w:sz="0" w:space="0" w:color="auto"/>
        <w:left w:val="none" w:sz="0" w:space="0" w:color="auto"/>
        <w:bottom w:val="none" w:sz="0" w:space="0" w:color="auto"/>
        <w:right w:val="none" w:sz="0" w:space="0" w:color="auto"/>
      </w:divBdr>
    </w:div>
    <w:div w:id="1636596020">
      <w:bodyDiv w:val="1"/>
      <w:marLeft w:val="0"/>
      <w:marRight w:val="0"/>
      <w:marTop w:val="0"/>
      <w:marBottom w:val="0"/>
      <w:divBdr>
        <w:top w:val="none" w:sz="0" w:space="0" w:color="auto"/>
        <w:left w:val="none" w:sz="0" w:space="0" w:color="auto"/>
        <w:bottom w:val="none" w:sz="0" w:space="0" w:color="auto"/>
        <w:right w:val="none" w:sz="0" w:space="0" w:color="auto"/>
      </w:divBdr>
      <w:divsChild>
        <w:div w:id="2028559972">
          <w:marLeft w:val="-5"/>
          <w:marRight w:val="0"/>
          <w:marTop w:val="0"/>
          <w:marBottom w:val="0"/>
          <w:divBdr>
            <w:top w:val="none" w:sz="0" w:space="0" w:color="auto"/>
            <w:left w:val="none" w:sz="0" w:space="0" w:color="auto"/>
            <w:bottom w:val="none" w:sz="0" w:space="0" w:color="auto"/>
            <w:right w:val="none" w:sz="0" w:space="0" w:color="auto"/>
          </w:divBdr>
        </w:div>
        <w:div w:id="2068528790">
          <w:marLeft w:val="-5"/>
          <w:marRight w:val="0"/>
          <w:marTop w:val="0"/>
          <w:marBottom w:val="0"/>
          <w:divBdr>
            <w:top w:val="none" w:sz="0" w:space="0" w:color="auto"/>
            <w:left w:val="none" w:sz="0" w:space="0" w:color="auto"/>
            <w:bottom w:val="none" w:sz="0" w:space="0" w:color="auto"/>
            <w:right w:val="none" w:sz="0" w:space="0" w:color="auto"/>
          </w:divBdr>
        </w:div>
      </w:divsChild>
    </w:div>
    <w:div w:id="1637484934">
      <w:bodyDiv w:val="1"/>
      <w:marLeft w:val="0"/>
      <w:marRight w:val="0"/>
      <w:marTop w:val="0"/>
      <w:marBottom w:val="0"/>
      <w:divBdr>
        <w:top w:val="none" w:sz="0" w:space="0" w:color="auto"/>
        <w:left w:val="none" w:sz="0" w:space="0" w:color="auto"/>
        <w:bottom w:val="none" w:sz="0" w:space="0" w:color="auto"/>
        <w:right w:val="none" w:sz="0" w:space="0" w:color="auto"/>
      </w:divBdr>
    </w:div>
    <w:div w:id="1650748485">
      <w:bodyDiv w:val="1"/>
      <w:marLeft w:val="0"/>
      <w:marRight w:val="0"/>
      <w:marTop w:val="0"/>
      <w:marBottom w:val="0"/>
      <w:divBdr>
        <w:top w:val="none" w:sz="0" w:space="0" w:color="auto"/>
        <w:left w:val="none" w:sz="0" w:space="0" w:color="auto"/>
        <w:bottom w:val="none" w:sz="0" w:space="0" w:color="auto"/>
        <w:right w:val="none" w:sz="0" w:space="0" w:color="auto"/>
      </w:divBdr>
    </w:div>
    <w:div w:id="1742167691">
      <w:bodyDiv w:val="1"/>
      <w:marLeft w:val="0"/>
      <w:marRight w:val="0"/>
      <w:marTop w:val="0"/>
      <w:marBottom w:val="0"/>
      <w:divBdr>
        <w:top w:val="none" w:sz="0" w:space="0" w:color="auto"/>
        <w:left w:val="none" w:sz="0" w:space="0" w:color="auto"/>
        <w:bottom w:val="none" w:sz="0" w:space="0" w:color="auto"/>
        <w:right w:val="none" w:sz="0" w:space="0" w:color="auto"/>
      </w:divBdr>
    </w:div>
    <w:div w:id="1759059118">
      <w:bodyDiv w:val="1"/>
      <w:marLeft w:val="0"/>
      <w:marRight w:val="0"/>
      <w:marTop w:val="0"/>
      <w:marBottom w:val="0"/>
      <w:divBdr>
        <w:top w:val="none" w:sz="0" w:space="0" w:color="auto"/>
        <w:left w:val="none" w:sz="0" w:space="0" w:color="auto"/>
        <w:bottom w:val="none" w:sz="0" w:space="0" w:color="auto"/>
        <w:right w:val="none" w:sz="0" w:space="0" w:color="auto"/>
      </w:divBdr>
    </w:div>
    <w:div w:id="1764376485">
      <w:bodyDiv w:val="1"/>
      <w:marLeft w:val="0"/>
      <w:marRight w:val="0"/>
      <w:marTop w:val="0"/>
      <w:marBottom w:val="0"/>
      <w:divBdr>
        <w:top w:val="none" w:sz="0" w:space="0" w:color="auto"/>
        <w:left w:val="none" w:sz="0" w:space="0" w:color="auto"/>
        <w:bottom w:val="none" w:sz="0" w:space="0" w:color="auto"/>
        <w:right w:val="none" w:sz="0" w:space="0" w:color="auto"/>
      </w:divBdr>
    </w:div>
    <w:div w:id="1780760979">
      <w:bodyDiv w:val="1"/>
      <w:marLeft w:val="0"/>
      <w:marRight w:val="0"/>
      <w:marTop w:val="0"/>
      <w:marBottom w:val="0"/>
      <w:divBdr>
        <w:top w:val="none" w:sz="0" w:space="0" w:color="auto"/>
        <w:left w:val="none" w:sz="0" w:space="0" w:color="auto"/>
        <w:bottom w:val="none" w:sz="0" w:space="0" w:color="auto"/>
        <w:right w:val="none" w:sz="0" w:space="0" w:color="auto"/>
      </w:divBdr>
    </w:div>
    <w:div w:id="1876581639">
      <w:bodyDiv w:val="1"/>
      <w:marLeft w:val="0"/>
      <w:marRight w:val="0"/>
      <w:marTop w:val="0"/>
      <w:marBottom w:val="0"/>
      <w:divBdr>
        <w:top w:val="none" w:sz="0" w:space="0" w:color="auto"/>
        <w:left w:val="none" w:sz="0" w:space="0" w:color="auto"/>
        <w:bottom w:val="none" w:sz="0" w:space="0" w:color="auto"/>
        <w:right w:val="none" w:sz="0" w:space="0" w:color="auto"/>
      </w:divBdr>
    </w:div>
    <w:div w:id="1930195375">
      <w:bodyDiv w:val="1"/>
      <w:marLeft w:val="0"/>
      <w:marRight w:val="0"/>
      <w:marTop w:val="0"/>
      <w:marBottom w:val="0"/>
      <w:divBdr>
        <w:top w:val="none" w:sz="0" w:space="0" w:color="auto"/>
        <w:left w:val="none" w:sz="0" w:space="0" w:color="auto"/>
        <w:bottom w:val="none" w:sz="0" w:space="0" w:color="auto"/>
        <w:right w:val="none" w:sz="0" w:space="0" w:color="auto"/>
      </w:divBdr>
    </w:div>
    <w:div w:id="1941181093">
      <w:bodyDiv w:val="1"/>
      <w:marLeft w:val="0"/>
      <w:marRight w:val="0"/>
      <w:marTop w:val="0"/>
      <w:marBottom w:val="0"/>
      <w:divBdr>
        <w:top w:val="none" w:sz="0" w:space="0" w:color="auto"/>
        <w:left w:val="none" w:sz="0" w:space="0" w:color="auto"/>
        <w:bottom w:val="none" w:sz="0" w:space="0" w:color="auto"/>
        <w:right w:val="none" w:sz="0" w:space="0" w:color="auto"/>
      </w:divBdr>
    </w:div>
    <w:div w:id="1945259829">
      <w:bodyDiv w:val="1"/>
      <w:marLeft w:val="0"/>
      <w:marRight w:val="0"/>
      <w:marTop w:val="0"/>
      <w:marBottom w:val="0"/>
      <w:divBdr>
        <w:top w:val="none" w:sz="0" w:space="0" w:color="auto"/>
        <w:left w:val="none" w:sz="0" w:space="0" w:color="auto"/>
        <w:bottom w:val="none" w:sz="0" w:space="0" w:color="auto"/>
        <w:right w:val="none" w:sz="0" w:space="0" w:color="auto"/>
      </w:divBdr>
    </w:div>
    <w:div w:id="1945652794">
      <w:bodyDiv w:val="1"/>
      <w:marLeft w:val="0"/>
      <w:marRight w:val="0"/>
      <w:marTop w:val="0"/>
      <w:marBottom w:val="0"/>
      <w:divBdr>
        <w:top w:val="none" w:sz="0" w:space="0" w:color="auto"/>
        <w:left w:val="none" w:sz="0" w:space="0" w:color="auto"/>
        <w:bottom w:val="none" w:sz="0" w:space="0" w:color="auto"/>
        <w:right w:val="none" w:sz="0" w:space="0" w:color="auto"/>
      </w:divBdr>
      <w:divsChild>
        <w:div w:id="752895848">
          <w:marLeft w:val="-720"/>
          <w:marRight w:val="0"/>
          <w:marTop w:val="0"/>
          <w:marBottom w:val="0"/>
          <w:divBdr>
            <w:top w:val="none" w:sz="0" w:space="0" w:color="auto"/>
            <w:left w:val="none" w:sz="0" w:space="0" w:color="auto"/>
            <w:bottom w:val="none" w:sz="0" w:space="0" w:color="auto"/>
            <w:right w:val="none" w:sz="0" w:space="0" w:color="auto"/>
          </w:divBdr>
        </w:div>
      </w:divsChild>
    </w:div>
    <w:div w:id="1952468950">
      <w:bodyDiv w:val="1"/>
      <w:marLeft w:val="0"/>
      <w:marRight w:val="0"/>
      <w:marTop w:val="0"/>
      <w:marBottom w:val="0"/>
      <w:divBdr>
        <w:top w:val="none" w:sz="0" w:space="0" w:color="auto"/>
        <w:left w:val="none" w:sz="0" w:space="0" w:color="auto"/>
        <w:bottom w:val="none" w:sz="0" w:space="0" w:color="auto"/>
        <w:right w:val="none" w:sz="0" w:space="0" w:color="auto"/>
      </w:divBdr>
    </w:div>
    <w:div w:id="1965958535">
      <w:bodyDiv w:val="1"/>
      <w:marLeft w:val="0"/>
      <w:marRight w:val="0"/>
      <w:marTop w:val="0"/>
      <w:marBottom w:val="0"/>
      <w:divBdr>
        <w:top w:val="none" w:sz="0" w:space="0" w:color="auto"/>
        <w:left w:val="none" w:sz="0" w:space="0" w:color="auto"/>
        <w:bottom w:val="none" w:sz="0" w:space="0" w:color="auto"/>
        <w:right w:val="none" w:sz="0" w:space="0" w:color="auto"/>
      </w:divBdr>
      <w:divsChild>
        <w:div w:id="1334917380">
          <w:marLeft w:val="-720"/>
          <w:marRight w:val="0"/>
          <w:marTop w:val="0"/>
          <w:marBottom w:val="0"/>
          <w:divBdr>
            <w:top w:val="none" w:sz="0" w:space="0" w:color="auto"/>
            <w:left w:val="none" w:sz="0" w:space="0" w:color="auto"/>
            <w:bottom w:val="none" w:sz="0" w:space="0" w:color="auto"/>
            <w:right w:val="none" w:sz="0" w:space="0" w:color="auto"/>
          </w:divBdr>
        </w:div>
      </w:divsChild>
    </w:div>
    <w:div w:id="2015303062">
      <w:bodyDiv w:val="1"/>
      <w:marLeft w:val="0"/>
      <w:marRight w:val="0"/>
      <w:marTop w:val="0"/>
      <w:marBottom w:val="0"/>
      <w:divBdr>
        <w:top w:val="none" w:sz="0" w:space="0" w:color="auto"/>
        <w:left w:val="none" w:sz="0" w:space="0" w:color="auto"/>
        <w:bottom w:val="none" w:sz="0" w:space="0" w:color="auto"/>
        <w:right w:val="none" w:sz="0" w:space="0" w:color="auto"/>
      </w:divBdr>
    </w:div>
    <w:div w:id="2124156340">
      <w:bodyDiv w:val="1"/>
      <w:marLeft w:val="0"/>
      <w:marRight w:val="0"/>
      <w:marTop w:val="0"/>
      <w:marBottom w:val="0"/>
      <w:divBdr>
        <w:top w:val="none" w:sz="0" w:space="0" w:color="auto"/>
        <w:left w:val="none" w:sz="0" w:space="0" w:color="auto"/>
        <w:bottom w:val="none" w:sz="0" w:space="0" w:color="auto"/>
        <w:right w:val="none" w:sz="0" w:space="0" w:color="auto"/>
      </w:divBdr>
    </w:div>
    <w:div w:id="2135901125">
      <w:bodyDiv w:val="1"/>
      <w:marLeft w:val="0"/>
      <w:marRight w:val="0"/>
      <w:marTop w:val="0"/>
      <w:marBottom w:val="0"/>
      <w:divBdr>
        <w:top w:val="none" w:sz="0" w:space="0" w:color="auto"/>
        <w:left w:val="none" w:sz="0" w:space="0" w:color="auto"/>
        <w:bottom w:val="none" w:sz="0" w:space="0" w:color="auto"/>
        <w:right w:val="none" w:sz="0" w:space="0" w:color="auto"/>
      </w:divBdr>
      <w:divsChild>
        <w:div w:id="621156447">
          <w:marLeft w:val="0"/>
          <w:marRight w:val="0"/>
          <w:marTop w:val="0"/>
          <w:marBottom w:val="0"/>
          <w:divBdr>
            <w:top w:val="none" w:sz="0" w:space="0" w:color="auto"/>
            <w:left w:val="none" w:sz="0" w:space="0" w:color="auto"/>
            <w:bottom w:val="none" w:sz="0" w:space="0" w:color="auto"/>
            <w:right w:val="none" w:sz="0" w:space="0" w:color="auto"/>
          </w:divBdr>
          <w:divsChild>
            <w:div w:id="628123089">
              <w:marLeft w:val="0"/>
              <w:marRight w:val="0"/>
              <w:marTop w:val="0"/>
              <w:marBottom w:val="0"/>
              <w:divBdr>
                <w:top w:val="none" w:sz="0" w:space="0" w:color="auto"/>
                <w:left w:val="none" w:sz="0" w:space="0" w:color="auto"/>
                <w:bottom w:val="none" w:sz="0" w:space="0" w:color="auto"/>
                <w:right w:val="none" w:sz="0" w:space="0" w:color="auto"/>
              </w:divBdr>
              <w:divsChild>
                <w:div w:id="404843418">
                  <w:marLeft w:val="11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628571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hyperlink" Target="https://today.yougov.com/entertainment/articles/45987-american-adults-under-30-watching-tv-subtitles" TargetMode="External"/><Relationship Id="rId21" Type="http://schemas.openxmlformats.org/officeDocument/2006/relationships/image" Target="media/image8.png"/><Relationship Id="rId42" Type="http://schemas.openxmlformats.org/officeDocument/2006/relationships/hyperlink" Target="https://www.xfinity.com/support/articles/xtv-web-setting-accessibility-options" TargetMode="External"/><Relationship Id="rId63" Type="http://schemas.openxmlformats.org/officeDocument/2006/relationships/image" Target="media/image32.png"/><Relationship Id="rId84" Type="http://schemas.openxmlformats.org/officeDocument/2006/relationships/image" Target="media/image47.png"/><Relationship Id="rId138" Type="http://schemas.openxmlformats.org/officeDocument/2006/relationships/hyperlink" Target="https://www.grandviewresearch.com/industry-analysis/pay-television-tv-market" TargetMode="External"/><Relationship Id="rId159" Type="http://schemas.openxmlformats.org/officeDocument/2006/relationships/hyperlink" Target="https://www.linkedin.com/advice/0/what-most-effective-ways-drive-user-engagement-s0rne" TargetMode="External"/><Relationship Id="rId170" Type="http://schemas.openxmlformats.org/officeDocument/2006/relationships/hyperlink" Target="https://www.ofcom.org.uk/siteassets/resources/documents/consultations/uncategorised/8639-accessservs/summary/access.pdf?v=321957" TargetMode="External"/><Relationship Id="rId191" Type="http://schemas.openxmlformats.org/officeDocument/2006/relationships/hyperlink" Target="https://www.skygroup.sky/believeinbetter" TargetMode="External"/><Relationship Id="rId205" Type="http://schemas.openxmlformats.org/officeDocument/2006/relationships/hyperlink" Target="https://www.bbc.co.uk/news/entertainment-arts-59259964" TargetMode="External"/><Relationship Id="rId107" Type="http://schemas.openxmlformats.org/officeDocument/2006/relationships/chart" Target="charts/chart8.xml"/><Relationship Id="rId11" Type="http://schemas.openxmlformats.org/officeDocument/2006/relationships/footer" Target="footer1.xml"/><Relationship Id="rId32" Type="http://schemas.openxmlformats.org/officeDocument/2006/relationships/image" Target="media/image19.png"/><Relationship Id="rId53" Type="http://schemas.openxmlformats.org/officeDocument/2006/relationships/image" Target="media/image22.png"/><Relationship Id="rId74" Type="http://schemas.openxmlformats.org/officeDocument/2006/relationships/image" Target="media/image41.png"/><Relationship Id="rId128" Type="http://schemas.openxmlformats.org/officeDocument/2006/relationships/hyperlink" Target="https://uxdesign.cc/creating-accessibility-personas-e7749d4096b4" TargetMode="External"/><Relationship Id="rId149" Type="http://schemas.openxmlformats.org/officeDocument/2006/relationships/hyperlink" Target="https://www.joerinaldijohnson.com/posts/a-guide-to-using-opportunity-solution-trees-for-product-discovery" TargetMode="External"/><Relationship Id="rId5" Type="http://schemas.openxmlformats.org/officeDocument/2006/relationships/settings" Target="settings.xml"/><Relationship Id="rId95" Type="http://schemas.openxmlformats.org/officeDocument/2006/relationships/hyperlink" Target="https://www.figma.com/proto/chCZCfVNuZyPipWSnSTRAR/Caption-menu?node-id=230-6794&amp;t=MvMNxyYzzBbIuQdt-0&amp;scaling=scale-down&amp;content-scaling=fixed&amp;page-id=0%3A1&amp;starting-point-node-id=229%3A1053" TargetMode="External"/><Relationship Id="rId160" Type="http://schemas.openxmlformats.org/officeDocument/2006/relationships/hyperlink" Target="https://www.understandingaccessibility.com/layout" TargetMode="External"/><Relationship Id="rId181" Type="http://schemas.openxmlformats.org/officeDocument/2006/relationships/hyperlink" Target="https://support.roku.com/en-gb/article/208756848" TargetMode="External"/><Relationship Id="rId22" Type="http://schemas.openxmlformats.org/officeDocument/2006/relationships/image" Target="media/image9.png"/><Relationship Id="rId43" Type="http://schemas.openxmlformats.org/officeDocument/2006/relationships/hyperlink" Target="https://www.youtube.com/watch?v=rtHX23lrJzQ" TargetMode="External"/><Relationship Id="rId64" Type="http://schemas.openxmlformats.org/officeDocument/2006/relationships/image" Target="media/image33.png"/><Relationship Id="rId118" Type="http://schemas.openxmlformats.org/officeDocument/2006/relationships/hyperlink" Target="https://www.bbc.co.uk/iplayer/help/questions/accessibility/using-subtitles" TargetMode="External"/><Relationship Id="rId139" Type="http://schemas.openxmlformats.org/officeDocument/2006/relationships/hyperlink" Target="https://apps.apple.com/gb/app/subtitles-viewer/id877811411?see-all=reviews" TargetMode="External"/><Relationship Id="rId85" Type="http://schemas.openxmlformats.org/officeDocument/2006/relationships/image" Target="media/image48.png"/><Relationship Id="rId150" Type="http://schemas.openxmlformats.org/officeDocument/2006/relationships/hyperlink" Target="https://medium.com/@techedtalkhub/top-10-mobile-apps-that-make-life-easier-for-people-with-disabilities-681a5fedf3ef" TargetMode="External"/><Relationship Id="rId171" Type="http://schemas.openxmlformats.org/officeDocument/2006/relationships/hyperlink" Target="https://www.ofcom.org.uk/tv-radio-and-on-demand/accessibility/tv-access-services/" TargetMode="External"/><Relationship Id="rId192" Type="http://schemas.openxmlformats.org/officeDocument/2006/relationships/hyperlink" Target="https://www.sony.co.uk/electronics/support/articles/00201124" TargetMode="External"/><Relationship Id="rId206" Type="http://schemas.openxmlformats.org/officeDocument/2006/relationships/fontTable" Target="fontTable.xml"/><Relationship Id="rId12" Type="http://schemas.openxmlformats.org/officeDocument/2006/relationships/footer" Target="footer2.xml"/><Relationship Id="rId33" Type="http://schemas.openxmlformats.org/officeDocument/2006/relationships/image" Target="media/image20.png"/><Relationship Id="rId108" Type="http://schemas.openxmlformats.org/officeDocument/2006/relationships/chart" Target="charts/chart9.xml"/><Relationship Id="rId129" Type="http://schemas.openxmlformats.org/officeDocument/2006/relationships/hyperlink" Target="https://www.theguardian.com/tv-and-radio/2019/jul/21/subtitles-tv-hearing-no-context-twitter-captions" TargetMode="External"/><Relationship Id="rId54" Type="http://schemas.openxmlformats.org/officeDocument/2006/relationships/image" Target="media/image23.png"/><Relationship Id="rId75" Type="http://schemas.openxmlformats.org/officeDocument/2006/relationships/hyperlink" Target="https://helpforum.sky.com/t5/Sky-Accessibility/Sky-app-accessibility-settings/td-p/3552780" TargetMode="External"/><Relationship Id="rId96" Type="http://schemas.openxmlformats.org/officeDocument/2006/relationships/hyperlink" Target="https://airtable.com/appn0z4nVrHaV2tXL/shrNRjskw2aWlBzqX" TargetMode="External"/><Relationship Id="rId140" Type="http://schemas.openxmlformats.org/officeDocument/2006/relationships/hyperlink" Target="https://www.kantar.com/inspiration/technology/how-sky-glass-and-amazon-are-driving-the-future-of-tv" TargetMode="External"/><Relationship Id="rId161" Type="http://schemas.openxmlformats.org/officeDocument/2006/relationships/hyperlink" Target="https://doi.org/10.1075/ts.18016.man" TargetMode="External"/><Relationship Id="rId182" Type="http://schemas.openxmlformats.org/officeDocument/2006/relationships/hyperlink" Target="https://uxdesign.cc/the-master-online-ideation-toolbox-part-1-2-47401c3ad861" TargetMode="External"/><Relationship Id="rId6" Type="http://schemas.openxmlformats.org/officeDocument/2006/relationships/webSettings" Target="webSettings.xml"/><Relationship Id="rId23" Type="http://schemas.openxmlformats.org/officeDocument/2006/relationships/image" Target="media/image10.png"/><Relationship Id="rId119" Type="http://schemas.openxmlformats.org/officeDocument/2006/relationships/hyperlink" Target="https://blog.uxtweak.com/moderated-usability-testing/" TargetMode="External"/><Relationship Id="rId44" Type="http://schemas.openxmlformats.org/officeDocument/2006/relationships/hyperlink" Target="https://www.sky.com/help/articles/using-the-accessibility-settings-on-your-sky-q-box" TargetMode="External"/><Relationship Id="rId65" Type="http://schemas.openxmlformats.org/officeDocument/2006/relationships/image" Target="media/image34.png"/><Relationship Id="rId86" Type="http://schemas.openxmlformats.org/officeDocument/2006/relationships/image" Target="media/image49.png"/><Relationship Id="rId130" Type="http://schemas.openxmlformats.org/officeDocument/2006/relationships/hyperlink" Target="https://help.disneyplus.com/en-GB/article/disneyplus-en-uk-format-captions" TargetMode="External"/><Relationship Id="rId151" Type="http://schemas.openxmlformats.org/officeDocument/2006/relationships/hyperlink" Target="https://www.justinmind.com/blog/user-persona-templates/?ref=designscrazed.org." TargetMode="External"/><Relationship Id="rId172" Type="http://schemas.openxmlformats.org/officeDocument/2006/relationships/hyperlink" Target="https://www.ofcom.org.uk/siteassets/resources/documents/research-and-data/technology-research/technology-research/2021/object-based-media-report.pdf?v=321526" TargetMode="External"/><Relationship Id="rId193" Type="http://schemas.openxmlformats.org/officeDocument/2006/relationships/hyperlink" Target="https://www.lifewire.com/turn-on-and-off-disney-plus-subtitles-4847059" TargetMode="External"/><Relationship Id="rId207" Type="http://schemas.openxmlformats.org/officeDocument/2006/relationships/theme" Target="theme/theme1.xml"/><Relationship Id="rId13" Type="http://schemas.openxmlformats.org/officeDocument/2006/relationships/header" Target="header3.xml"/><Relationship Id="rId109" Type="http://schemas.openxmlformats.org/officeDocument/2006/relationships/hyperlink" Target="https://amazonfiretv.blog/alexa-play-something-on-netflix-e8d8f4fe5115" TargetMode="External"/><Relationship Id="rId34" Type="http://schemas.openxmlformats.org/officeDocument/2006/relationships/chart" Target="charts/chart2.xml"/><Relationship Id="rId55" Type="http://schemas.openxmlformats.org/officeDocument/2006/relationships/image" Target="media/image24.png"/><Relationship Id="rId76" Type="http://schemas.openxmlformats.org/officeDocument/2006/relationships/image" Target="media/image42.png"/><Relationship Id="rId97" Type="http://schemas.openxmlformats.org/officeDocument/2006/relationships/image" Target="media/image58.png"/><Relationship Id="rId120" Type="http://schemas.openxmlformats.org/officeDocument/2006/relationships/hyperlink" Target="https://www.ppd.admin.cam.ac.uk/leadership-development/team-charter" TargetMode="External"/><Relationship Id="rId141" Type="http://schemas.openxmlformats.org/officeDocument/2006/relationships/hyperlink" Target="https://www.stagetext.org/news/research-shows-42-of-people-say-concentration-is-a-reason-to-use-subtitles/" TargetMode="External"/><Relationship Id="rId7" Type="http://schemas.openxmlformats.org/officeDocument/2006/relationships/footnotes" Target="footnotes.xml"/><Relationship Id="rId162" Type="http://schemas.openxmlformats.org/officeDocument/2006/relationships/hyperlink" Target="https://www.techradar.com/reviews/sky-glass-4k-qled-tv" TargetMode="External"/><Relationship Id="rId183" Type="http://schemas.openxmlformats.org/officeDocument/2006/relationships/hyperlink" Target="https://www.bbc.co.uk/rd/projects/live-subtitle-quality" TargetMode="External"/><Relationship Id="rId24" Type="http://schemas.openxmlformats.org/officeDocument/2006/relationships/image" Target="media/image11.png"/><Relationship Id="rId40" Type="http://schemas.openxmlformats.org/officeDocument/2006/relationships/hyperlink" Target="https://webremote.com/" TargetMode="External"/><Relationship Id="rId45" Type="http://schemas.openxmlformats.org/officeDocument/2006/relationships/hyperlink" Target="https://www.sky.com/help/articles/subtitles-on-sky" TargetMode="External"/><Relationship Id="rId66" Type="http://schemas.openxmlformats.org/officeDocument/2006/relationships/image" Target="media/image35.png"/><Relationship Id="rId87" Type="http://schemas.openxmlformats.org/officeDocument/2006/relationships/image" Target="media/image50.png"/><Relationship Id="rId110" Type="http://schemas.openxmlformats.org/officeDocument/2006/relationships/hyperlink" Target="https://www.amazon.co.uk/gp/help/customer/display.html?nodeId=GYSDCV5YBV4UWQ56" TargetMode="External"/><Relationship Id="rId115" Type="http://schemas.openxmlformats.org/officeDocument/2006/relationships/hyperlink" Target="https://www.techjunkie.com/closed-captioning-on-off-amazon-prime-video/" TargetMode="External"/><Relationship Id="rId131" Type="http://schemas.openxmlformats.org/officeDocument/2006/relationships/hyperlink" Target="https://www.rev.com/blog/caption-blog/how-captions-benefit-more-than-the-deaf-and-hard-of-hearing" TargetMode="External"/><Relationship Id="rId136" Type="http://schemas.openxmlformats.org/officeDocument/2006/relationships/hyperlink" Target="https://theretronetwork.com/the-impact-of-streaming-services-on-traditional-television/" TargetMode="External"/><Relationship Id="rId157" Type="http://schemas.openxmlformats.org/officeDocument/2006/relationships/hyperlink" Target="https://www.lg.com/uk/lg-experience/lg-lab/watching-amazon-and-netflix-on-your-tv/" TargetMode="External"/><Relationship Id="rId178" Type="http://schemas.openxmlformats.org/officeDocument/2006/relationships/hyperlink" Target="https://www.pwc.co.uk/industries/technology-media-and-telecommunications/insights/entertainment-media-outlook.html" TargetMode="External"/><Relationship Id="rId61" Type="http://schemas.openxmlformats.org/officeDocument/2006/relationships/image" Target="media/image30.png"/><Relationship Id="rId82" Type="http://schemas.openxmlformats.org/officeDocument/2006/relationships/image" Target="media/image45.png"/><Relationship Id="rId152" Type="http://schemas.openxmlformats.org/officeDocument/2006/relationships/hyperlink" Target="https://subtitleo.com/blog/what-are-closed-captions/" TargetMode="External"/><Relationship Id="rId173" Type="http://schemas.openxmlformats.org/officeDocument/2006/relationships/hyperlink" Target="https://www.ofcom.org.uk/siteassets/resources/documents/consultations/category-1-10-weeks/264291-ensuring-the-quality-of-tv-and-on-demand-access-services/associated-documents/accessibility-best-practice-condoc.pdf?v=329885" TargetMode="External"/><Relationship Id="rId194" Type="http://schemas.openxmlformats.org/officeDocument/2006/relationships/hyperlink" Target="https://www.statista.com/statistics/297494/top-uk-tv-platforms-among-households/" TargetMode="External"/><Relationship Id="rId199" Type="http://schemas.openxmlformats.org/officeDocument/2006/relationships/hyperlink" Target="https://www.growth-academy.com/north-star-metric-examples" TargetMode="External"/><Relationship Id="rId203" Type="http://schemas.openxmlformats.org/officeDocument/2006/relationships/hyperlink" Target="https://www.businessresearchinsights.com/market-reports/captioning-and-subtitling-solutions-market-108147" TargetMode="External"/><Relationship Id="rId19" Type="http://schemas.openxmlformats.org/officeDocument/2006/relationships/image" Target="media/image6.png"/><Relationship Id="rId14" Type="http://schemas.openxmlformats.org/officeDocument/2006/relationships/footer" Target="footer3.xml"/><Relationship Id="rId30" Type="http://schemas.openxmlformats.org/officeDocument/2006/relationships/image" Target="media/image17.png"/><Relationship Id="rId35" Type="http://schemas.openxmlformats.org/officeDocument/2006/relationships/image" Target="media/image21.png"/><Relationship Id="rId56" Type="http://schemas.openxmlformats.org/officeDocument/2006/relationships/image" Target="media/image25.png"/><Relationship Id="rId77" Type="http://schemas.openxmlformats.org/officeDocument/2006/relationships/hyperlink" Target="https://helpforum.sky.com/t5/Sky-Accessibility/Remote-control-for-people-with-disabilities/td-p/4576314" TargetMode="External"/><Relationship Id="rId100" Type="http://schemas.openxmlformats.org/officeDocument/2006/relationships/image" Target="media/image61.png"/><Relationship Id="rId105" Type="http://schemas.openxmlformats.org/officeDocument/2006/relationships/chart" Target="charts/chart6.xml"/><Relationship Id="rId126" Type="http://schemas.openxmlformats.org/officeDocument/2006/relationships/hyperlink" Target="https://www.tomsguide.com/round-up/best-android-remote-apps" TargetMode="External"/><Relationship Id="rId147" Type="http://schemas.openxmlformats.org/officeDocument/2006/relationships/hyperlink" Target="https://www.itu.int/en/ITU-D/Regional-Presence/Europe/Documents/Events/2019/Accessible%20Europe/191107_AVMS%20Accessibility%20in%20Europe%20%28Final%20edition%29.pdf" TargetMode="External"/><Relationship Id="rId168" Type="http://schemas.openxmlformats.org/officeDocument/2006/relationships/hyperlink" Target="https://gotranscript.com/blog/closed-captioning-vs-transcription-understanding-the-differences" TargetMode="External"/><Relationship Id="rId8" Type="http://schemas.openxmlformats.org/officeDocument/2006/relationships/endnotes" Target="endnotes.xml"/><Relationship Id="rId51" Type="http://schemas.openxmlformats.org/officeDocument/2006/relationships/hyperlink" Target="https://help.netflix.com/en/node/100267" TargetMode="External"/><Relationship Id="rId72" Type="http://schemas.openxmlformats.org/officeDocument/2006/relationships/image" Target="media/image40.png"/><Relationship Id="rId93" Type="http://schemas.openxmlformats.org/officeDocument/2006/relationships/image" Target="media/image56.png"/><Relationship Id="rId98" Type="http://schemas.openxmlformats.org/officeDocument/2006/relationships/image" Target="media/image59.png"/><Relationship Id="rId121" Type="http://schemas.openxmlformats.org/officeDocument/2006/relationships/hyperlink" Target="https://www.bt.com/help/tv/turning-on-subtitles-on-your-bt-tv-box" TargetMode="External"/><Relationship Id="rId142" Type="http://schemas.openxmlformats.org/officeDocument/2006/relationships/hyperlink" Target="https://www.idropnews.com/how-to/how-to-quickly-toggle-subtitles-on-the-apple-tv/176483/" TargetMode="External"/><Relationship Id="rId163" Type="http://schemas.openxmlformats.org/officeDocument/2006/relationships/hyperlink" Target="https://miro.com/organizational-chart/what-is-a-team-charter/" TargetMode="External"/><Relationship Id="rId184" Type="http://schemas.openxmlformats.org/officeDocument/2006/relationships/hyperlink" Target="https://business.scope.org.uk/article/video-on-demand-streaming-and-accessibility-the-big-hack-survey-feedback" TargetMode="External"/><Relationship Id="rId189" Type="http://schemas.openxmlformats.org/officeDocument/2006/relationships/hyperlink" Target="https://www.sky.com/help/articles/accessibility-information-sky-mobile-broadband-and-talk-customers" TargetMode="External"/><Relationship Id="rId3" Type="http://schemas.openxmlformats.org/officeDocument/2006/relationships/numbering" Target="numbering.xml"/><Relationship Id="rId25" Type="http://schemas.openxmlformats.org/officeDocument/2006/relationships/image" Target="media/image12.png"/><Relationship Id="rId46" Type="http://schemas.openxmlformats.org/officeDocument/2006/relationships/hyperlink" Target="https://www.amazon.com/gp/help/customer/display.html?nodeId=Tb7jgf3OGfR4xiCCYh" TargetMode="External"/><Relationship Id="rId67" Type="http://schemas.openxmlformats.org/officeDocument/2006/relationships/image" Target="media/image36.png"/><Relationship Id="rId116" Type="http://schemas.openxmlformats.org/officeDocument/2006/relationships/hyperlink" Target="https://www.ofcom.org.uk/siteassets/resources/documents/research-and-data/accessibility-research/audience-expectations-of-access-services-across-tv-and-video-on-demand-services/audience-expectations-of-access-services-across-tv-and-video-on-demand-services-report.pdf?v=367355" TargetMode="External"/><Relationship Id="rId137" Type="http://schemas.openxmlformats.org/officeDocument/2006/relationships/hyperlink" Target="https://www.cordbusters.co.uk/sky-adds-limited-4k-subtitles/" TargetMode="External"/><Relationship Id="rId158" Type="http://schemas.openxmlformats.org/officeDocument/2006/relationships/hyperlink" Target="https://www.law.cornell.edu/cfr/text/47/79.1" TargetMode="External"/><Relationship Id="rId20" Type="http://schemas.openxmlformats.org/officeDocument/2006/relationships/image" Target="media/image7.emf"/><Relationship Id="rId41" Type="http://schemas.openxmlformats.org/officeDocument/2006/relationships/hyperlink" Target="https://www.xfinity.com/support/articles/x1-closed-captioning" TargetMode="External"/><Relationship Id="rId62" Type="http://schemas.openxmlformats.org/officeDocument/2006/relationships/image" Target="media/image31.png"/><Relationship Id="rId83" Type="http://schemas.openxmlformats.org/officeDocument/2006/relationships/image" Target="media/image46.png"/><Relationship Id="rId88" Type="http://schemas.openxmlformats.org/officeDocument/2006/relationships/image" Target="media/image51.png"/><Relationship Id="rId111" Type="http://schemas.openxmlformats.org/officeDocument/2006/relationships/hyperlink" Target="https://www.amberscript.com/en/blog/closed-captioning-guideline/" TargetMode="External"/><Relationship Id="rId132" Type="http://schemas.openxmlformats.org/officeDocument/2006/relationships/hyperlink" Target="https://environment.ec.europa.eu/topics/waste-and-recycling/waste-electrical-and-electronic-equipment-weee_en" TargetMode="External"/><Relationship Id="rId153" Type="http://schemas.openxmlformats.org/officeDocument/2006/relationships/hyperlink" Target="https://www.ibisworld.com/united-kingdom/market-research-reports/television-programming-broadcasting-industry/" TargetMode="External"/><Relationship Id="rId174" Type="http://schemas.openxmlformats.org/officeDocument/2006/relationships/hyperlink" Target="https://www.ofcom.org.uk/__data/assets/pdf_file/0031/264298/accessibility-best-practice-condoc.pdf" TargetMode="External"/><Relationship Id="rId179" Type="http://schemas.openxmlformats.org/officeDocument/2006/relationships/hyperlink" Target="https://disabilityhorizons.com/2020/06/accessibility-issues-with-online-streaming-services/?utm_content=cmp-true" TargetMode="External"/><Relationship Id="rId195" Type="http://schemas.openxmlformats.org/officeDocument/2006/relationships/hyperlink" Target="https://www.statista.com/topics/9487/pay-tv-in-the-united-kingdom/" TargetMode="External"/><Relationship Id="rId190" Type="http://schemas.openxmlformats.org/officeDocument/2006/relationships/hyperlink" Target="https://www.sky.com/help/articles/accessibility-settings-sky-glass" TargetMode="External"/><Relationship Id="rId204" Type="http://schemas.openxmlformats.org/officeDocument/2006/relationships/hyperlink" Target="https://www.scope.org.uk/advice-and-support/accessibility-apps" TargetMode="External"/><Relationship Id="rId15" Type="http://schemas.openxmlformats.org/officeDocument/2006/relationships/image" Target="media/image3.emf"/><Relationship Id="rId36" Type="http://schemas.openxmlformats.org/officeDocument/2006/relationships/header" Target="header4.xml"/><Relationship Id="rId57" Type="http://schemas.openxmlformats.org/officeDocument/2006/relationships/image" Target="media/image26.png"/><Relationship Id="rId106" Type="http://schemas.openxmlformats.org/officeDocument/2006/relationships/chart" Target="charts/chart7.xml"/><Relationship Id="rId127" Type="http://schemas.openxmlformats.org/officeDocument/2006/relationships/hyperlink" Target="https://www.radiotimes.com/tv/what-to-watch-tv/best-streaming-service-uk/" TargetMode="External"/><Relationship Id="rId10" Type="http://schemas.openxmlformats.org/officeDocument/2006/relationships/header" Target="header2.xml"/><Relationship Id="rId31" Type="http://schemas.openxmlformats.org/officeDocument/2006/relationships/image" Target="media/image18.png"/><Relationship Id="rId52" Type="http://schemas.openxmlformats.org/officeDocument/2006/relationships/hyperlink" Target="https://www.youtube.com/watch?v=nJPZGnuEGNY" TargetMode="External"/><Relationship Id="rId73" Type="http://schemas.openxmlformats.org/officeDocument/2006/relationships/hyperlink" Target="https://helpforum.sky.com/t5/Sky-Accessibility/Subtitles-are-far-too-large-and-intrusive-Friends-and-family-are-furious-that-subtitles-can-t-be-s/m-p/4281014" TargetMode="External"/><Relationship Id="rId78" Type="http://schemas.openxmlformats.org/officeDocument/2006/relationships/image" Target="media/image43.png"/><Relationship Id="rId94" Type="http://schemas.openxmlformats.org/officeDocument/2006/relationships/image" Target="media/image57.png"/><Relationship Id="rId99" Type="http://schemas.openxmlformats.org/officeDocument/2006/relationships/image" Target="media/image60.png"/><Relationship Id="rId101" Type="http://schemas.openxmlformats.org/officeDocument/2006/relationships/image" Target="media/image62.png"/><Relationship Id="rId122" Type="http://schemas.openxmlformats.org/officeDocument/2006/relationships/hyperlink" Target="https://www.captioningstar.com/youtubes-contribution-to-the-evolution-of-closed-captions/" TargetMode="External"/><Relationship Id="rId143" Type="http://schemas.openxmlformats.org/officeDocument/2006/relationships/hyperlink" Target="https://www.hotjar.com/user-engagement/strategies/" TargetMode="External"/><Relationship Id="rId148" Type="http://schemas.openxmlformats.org/officeDocument/2006/relationships/hyperlink" Target="https://support.itv.com/en_us/itvx-accessibility-guidance-r1mQ9uGLi" TargetMode="External"/><Relationship Id="rId164" Type="http://schemas.openxmlformats.org/officeDocument/2006/relationships/hyperlink" Target="https://www.mural.co/templates/opportunity-solution-tree-ost" TargetMode="External"/><Relationship Id="rId169" Type="http://schemas.openxmlformats.org/officeDocument/2006/relationships/hyperlink" Target="https://help.nowtv.com/article/can-i-watch-with-subtitles" TargetMode="External"/><Relationship Id="rId185" Type="http://schemas.openxmlformats.org/officeDocument/2006/relationships/hyperlink" Target="https://vwo.com/customer-engagement/why-is-customer-engagement-important/" TargetMode="External"/><Relationship Id="rId4" Type="http://schemas.openxmlformats.org/officeDocument/2006/relationships/styles" Target="styles.xml"/><Relationship Id="rId9" Type="http://schemas.openxmlformats.org/officeDocument/2006/relationships/header" Target="header1.xml"/><Relationship Id="rId180" Type="http://schemas.openxmlformats.org/officeDocument/2006/relationships/hyperlink" Target="https://userway.org/blog/entertainment-industry/" TargetMode="External"/><Relationship Id="rId26" Type="http://schemas.openxmlformats.org/officeDocument/2006/relationships/image" Target="media/image13.png"/><Relationship Id="rId47" Type="http://schemas.openxmlformats.org/officeDocument/2006/relationships/hyperlink" Target="https://www.samsung.com/latin_en/support/tv-audio-video/how-to-use-accessibility-features-on-my-samsung-smart-tv/" TargetMode="External"/><Relationship Id="rId68" Type="http://schemas.openxmlformats.org/officeDocument/2006/relationships/image" Target="media/image37.png"/><Relationship Id="rId89" Type="http://schemas.openxmlformats.org/officeDocument/2006/relationships/image" Target="media/image52.png"/><Relationship Id="rId112" Type="http://schemas.openxmlformats.org/officeDocument/2006/relationships/hyperlink" Target="https://userpilot.com/blog/measuring-user-engagement-for-plg/" TargetMode="External"/><Relationship Id="rId133" Type="http://schemas.openxmlformats.org/officeDocument/2006/relationships/hyperlink" Target="https://us06web.zoom.us/rec/share/nGgiAZitcYmTkA7lvW41DWdDWuU3KP_p2PVZ3EnU1BEulgTnvcI8XhN0ZcYuY6P-.CM6zUaYH9AbiGiLZ" TargetMode="External"/><Relationship Id="rId154" Type="http://schemas.openxmlformats.org/officeDocument/2006/relationships/hyperlink" Target="https://www.3playmedia.com/blog/who-uses-closed-captions-not-just-the-deaf-or-hard-of-hearing/" TargetMode="External"/><Relationship Id="rId175" Type="http://schemas.openxmlformats.org/officeDocument/2006/relationships/hyperlink" Target="https://www.ofcom.org.uk/__data/assets/pdf_file/0016/42442/access.pdf" TargetMode="External"/><Relationship Id="rId196" Type="http://schemas.openxmlformats.org/officeDocument/2006/relationships/hyperlink" Target="https://studentcommunity.fourthrev.com/c/events-recordings-b22cf2/live-project-q-a-with-sky" TargetMode="External"/><Relationship Id="rId200" Type="http://schemas.openxmlformats.org/officeDocument/2006/relationships/hyperlink" Target="https://www.growth-academy.com/north-star-metric-checklist-and-common-pitfalls" TargetMode="External"/><Relationship Id="rId16" Type="http://schemas.openxmlformats.org/officeDocument/2006/relationships/chart" Target="charts/chart1.xml"/><Relationship Id="rId37" Type="http://schemas.openxmlformats.org/officeDocument/2006/relationships/footer" Target="footer4.xml"/><Relationship Id="rId58" Type="http://schemas.openxmlformats.org/officeDocument/2006/relationships/image" Target="media/image27.png"/><Relationship Id="rId79" Type="http://schemas.openxmlformats.org/officeDocument/2006/relationships/hyperlink" Target="https://helpforum.sky.com/t5/Sky-Accessibility/Visually-impaired-remote-control/td-p/4526329" TargetMode="External"/><Relationship Id="rId102" Type="http://schemas.openxmlformats.org/officeDocument/2006/relationships/chart" Target="charts/chart3.xml"/><Relationship Id="rId123" Type="http://schemas.openxmlformats.org/officeDocument/2006/relationships/hyperlink" Target="https://www.channel4.com/4viewers/accessibility/subtitled-audio-described-and-signed-programming" TargetMode="External"/><Relationship Id="rId144" Type="http://schemas.openxmlformats.org/officeDocument/2006/relationships/hyperlink" Target="https://help.hulu.com/article/hulu-using-captions" TargetMode="External"/><Relationship Id="rId90" Type="http://schemas.openxmlformats.org/officeDocument/2006/relationships/image" Target="media/image53.png"/><Relationship Id="rId165" Type="http://schemas.openxmlformats.org/officeDocument/2006/relationships/hyperlink" Target="https://www.mural.co/templates/empathy-map-canvas" TargetMode="External"/><Relationship Id="rId186" Type="http://schemas.openxmlformats.org/officeDocument/2006/relationships/hyperlink" Target="https://helpforum.sky.com/t5/Sky-Glass-Live/Subtitles/m-p/4289171" TargetMode="External"/><Relationship Id="rId27" Type="http://schemas.openxmlformats.org/officeDocument/2006/relationships/image" Target="media/image14.png"/><Relationship Id="rId48" Type="http://schemas.openxmlformats.org/officeDocument/2006/relationships/hyperlink" Target="https://www.youtube.com/watch?v=azYoRbLw4wg" TargetMode="External"/><Relationship Id="rId69" Type="http://schemas.openxmlformats.org/officeDocument/2006/relationships/image" Target="media/image38.png"/><Relationship Id="rId113" Type="http://schemas.openxmlformats.org/officeDocument/2006/relationships/hyperlink" Target="https://www.capitalcaptions.com/subtitles-and-captioning/the-future-for-streaming-services-and-closed-captioning/" TargetMode="External"/><Relationship Id="rId134" Type="http://schemas.openxmlformats.org/officeDocument/2006/relationships/hyperlink" Target="https://www.fcc.gov/consumers/guides/closed-captioning-television" TargetMode="External"/><Relationship Id="rId80" Type="http://schemas.openxmlformats.org/officeDocument/2006/relationships/image" Target="media/image44.png"/><Relationship Id="rId155" Type="http://schemas.openxmlformats.org/officeDocument/2006/relationships/hyperlink" Target="https://www.pmi.org/learning/library/team-charter-development-5128" TargetMode="External"/><Relationship Id="rId176" Type="http://schemas.openxmlformats.org/officeDocument/2006/relationships/hyperlink" Target="https://www.ofcom.org.uk/tv-radio-and-on-demand/accessibility/accessibility-research/" TargetMode="External"/><Relationship Id="rId197" Type="http://schemas.openxmlformats.org/officeDocument/2006/relationships/hyperlink" Target="https://verbit.ai/general/the-beginners-guide-to-closed-captioning-symbols/" TargetMode="External"/><Relationship Id="rId201" Type="http://schemas.openxmlformats.org/officeDocument/2006/relationships/hyperlink" Target="https://www.w3.org/TR/UNDERSTANDING-WCAG20/consistent-behavior-consistent-locations.html" TargetMode="External"/><Relationship Id="rId17" Type="http://schemas.openxmlformats.org/officeDocument/2006/relationships/image" Target="media/image4.png"/><Relationship Id="rId38" Type="http://schemas.openxmlformats.org/officeDocument/2006/relationships/hyperlink" Target="https://www.youtube.com/watch?v=nfv55ZZnYL0" TargetMode="External"/><Relationship Id="rId59" Type="http://schemas.openxmlformats.org/officeDocument/2006/relationships/image" Target="media/image28.png"/><Relationship Id="rId103" Type="http://schemas.openxmlformats.org/officeDocument/2006/relationships/chart" Target="charts/chart4.xml"/><Relationship Id="rId124" Type="http://schemas.openxmlformats.org/officeDocument/2006/relationships/hyperlink" Target="https://www.fcc.gov/consumers/guides/closed-captioning-television" TargetMode="External"/><Relationship Id="rId70" Type="http://schemas.openxmlformats.org/officeDocument/2006/relationships/image" Target="media/image39.png"/><Relationship Id="rId91" Type="http://schemas.openxmlformats.org/officeDocument/2006/relationships/image" Target="media/image54.png"/><Relationship Id="rId145" Type="http://schemas.openxmlformats.org/officeDocument/2006/relationships/hyperlink" Target="https://www.ibisworld.com/united-kingdom/market-research-reports/television-programming-broadcasting-industry/" TargetMode="External"/><Relationship Id="rId166" Type="http://schemas.openxmlformats.org/officeDocument/2006/relationships/hyperlink" Target="https://help.netflix.com/en/node/100267" TargetMode="External"/><Relationship Id="rId187" Type="http://schemas.openxmlformats.org/officeDocument/2006/relationships/hyperlink" Target="https://helpforum.sky.com/t5/Sky-Accessibility/Subtitle-customisation/td-p/3902442" TargetMode="External"/><Relationship Id="rId1" Type="http://schemas.openxmlformats.org/officeDocument/2006/relationships/customXml" Target="../customXml/item1.xml"/><Relationship Id="rId28" Type="http://schemas.openxmlformats.org/officeDocument/2006/relationships/image" Target="media/image15.png"/><Relationship Id="rId49" Type="http://schemas.openxmlformats.org/officeDocument/2006/relationships/hyperlink" Target="https://www.youtube.com/watch?v=Nql10mXJCUM" TargetMode="External"/><Relationship Id="rId114" Type="http://schemas.openxmlformats.org/officeDocument/2006/relationships/hyperlink" Target="https://support.apple.com/en-gb/102348" TargetMode="External"/><Relationship Id="rId60" Type="http://schemas.openxmlformats.org/officeDocument/2006/relationships/image" Target="media/image29.png"/><Relationship Id="rId81" Type="http://schemas.openxmlformats.org/officeDocument/2006/relationships/hyperlink" Target="https://helpforum.sky.com/t5/Sky-Accessibility/Sky-Q-accessibility-control/td-p/3573664" TargetMode="External"/><Relationship Id="rId135" Type="http://schemas.openxmlformats.org/officeDocument/2006/relationships/hyperlink" Target="https://docs.fcc.gov/public/attachments/FCC-14-12A1.pdf" TargetMode="External"/><Relationship Id="rId156" Type="http://schemas.openxmlformats.org/officeDocument/2006/relationships/hyperlink" Target="https://www.notta.ai/en/blog/how-to-get-subtitles-on-netflix" TargetMode="External"/><Relationship Id="rId177" Type="http://schemas.openxmlformats.org/officeDocument/2006/relationships/hyperlink" Target="https://platform.fourthrev.com/courses/750/pages/3-dot-2-2-product-metrics-and-performance-criteria-2?module_item_id=54025" TargetMode="External"/><Relationship Id="rId198" Type="http://schemas.openxmlformats.org/officeDocument/2006/relationships/hyperlink" Target="https://www.virginmedia.com/virgin-tv-edit/tips-and-tricks/how-to-watch-netflix-on-virgin-tv" TargetMode="External"/><Relationship Id="rId202" Type="http://schemas.openxmlformats.org/officeDocument/2006/relationships/hyperlink" Target="https://www.t3.com/news/amazons-sky-glass-rival-is-a-brand-new-4k-smart-tv-what-we-know" TargetMode="External"/><Relationship Id="rId18" Type="http://schemas.openxmlformats.org/officeDocument/2006/relationships/image" Target="media/image5.png"/><Relationship Id="rId39" Type="http://schemas.openxmlformats.org/officeDocument/2006/relationships/hyperlink" Target="https://helpforum.sky.com/t5/Sky-Accessibility/Change-the-size-of-subtitles-on-sky-glass/m-p/4463739" TargetMode="External"/><Relationship Id="rId50" Type="http://schemas.openxmlformats.org/officeDocument/2006/relationships/hyperlink" Target="https://www.youtube.com/watch?v=z-7kTmEgrrE" TargetMode="External"/><Relationship Id="rId104" Type="http://schemas.openxmlformats.org/officeDocument/2006/relationships/chart" Target="charts/chart5.xml"/><Relationship Id="rId125" Type="http://schemas.openxmlformats.org/officeDocument/2006/relationships/hyperlink" Target="https://www.contentfries.com/blog/8-essential-subtitle-customization-techniques-to-boost-your-video-engagement" TargetMode="External"/><Relationship Id="rId146" Type="http://schemas.openxmlformats.org/officeDocument/2006/relationships/hyperlink" Target="https://dubverse.ai/blog/subtitles-statistics-trends-insights/" TargetMode="External"/><Relationship Id="rId167" Type="http://schemas.openxmlformats.org/officeDocument/2006/relationships/hyperlink" Target="https://help.netflix.com/en/node/23876" TargetMode="External"/><Relationship Id="rId188" Type="http://schemas.openxmlformats.org/officeDocument/2006/relationships/hyperlink" Target="https://helpforum.sky.com/t5/Sky-Accessibility/Subtitles-are-far-too-large-and-intrusive-Friends-and-family-are-furious-that-subtitles-can-t-be-s/m-p/4281014" TargetMode="External"/><Relationship Id="rId71" Type="http://schemas.openxmlformats.org/officeDocument/2006/relationships/hyperlink" Target="https://helpforum.sky.com/t5/Sky-Accessibility/Subtitle-customisation/td-p/3902442" TargetMode="External"/><Relationship Id="rId92" Type="http://schemas.openxmlformats.org/officeDocument/2006/relationships/image" Target="media/image55.png"/><Relationship Id="rId2" Type="http://schemas.openxmlformats.org/officeDocument/2006/relationships/customXml" Target="../customXml/item2.xml"/><Relationship Id="rId29" Type="http://schemas.openxmlformats.org/officeDocument/2006/relationships/image" Target="media/image16.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er2.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package" Target="../embeddings/Microsoft_Excel_Worksheet.xlsx"/></Relationships>
</file>

<file path=word/charts/_rels/chart2.xml.rels><?xml version="1.0" encoding="UTF-8" standalone="yes"?>
<Relationships xmlns="http://schemas.openxmlformats.org/package/2006/relationships"><Relationship Id="rId3" Type="http://schemas.openxmlformats.org/officeDocument/2006/relationships/themeOverride" Target="../theme/themeOverride2.xml"/><Relationship Id="rId2" Type="http://schemas.microsoft.com/office/2011/relationships/chartColorStyle" Target="colors2.xml"/><Relationship Id="rId1" Type="http://schemas.microsoft.com/office/2011/relationships/chartStyle" Target="style2.xml"/><Relationship Id="rId4" Type="http://schemas.openxmlformats.org/officeDocument/2006/relationships/package" Target="../embeddings/Microsoft_Excel_Worksheet1.xlsx"/></Relationships>
</file>

<file path=word/charts/_rels/chart3.xml.rels><?xml version="1.0" encoding="UTF-8" standalone="yes"?>
<Relationships xmlns="http://schemas.openxmlformats.org/package/2006/relationships"><Relationship Id="rId2" Type="http://schemas.openxmlformats.org/officeDocument/2006/relationships/package" Target="../embeddings/Microsoft_Excel_Worksheet2.xlsx"/><Relationship Id="rId1" Type="http://schemas.openxmlformats.org/officeDocument/2006/relationships/themeOverride" Target="../theme/themeOverride3.xml"/></Relationships>
</file>

<file path=word/charts/_rels/chart4.xml.rels><?xml version="1.0" encoding="UTF-8" standalone="yes"?>
<Relationships xmlns="http://schemas.openxmlformats.org/package/2006/relationships"><Relationship Id="rId3" Type="http://schemas.openxmlformats.org/officeDocument/2006/relationships/themeOverride" Target="../theme/themeOverride4.xml"/><Relationship Id="rId2" Type="http://schemas.microsoft.com/office/2011/relationships/chartColorStyle" Target="colors3.xml"/><Relationship Id="rId1" Type="http://schemas.microsoft.com/office/2011/relationships/chartStyle" Target="style3.xml"/><Relationship Id="rId4" Type="http://schemas.openxmlformats.org/officeDocument/2006/relationships/package" Target="../embeddings/Microsoft_Excel_Worksheet3.xlsx"/></Relationships>
</file>

<file path=word/charts/_rels/chart5.xml.rels><?xml version="1.0" encoding="UTF-8" standalone="yes"?>
<Relationships xmlns="http://schemas.openxmlformats.org/package/2006/relationships"><Relationship Id="rId3" Type="http://schemas.openxmlformats.org/officeDocument/2006/relationships/themeOverride" Target="../theme/themeOverride5.xml"/><Relationship Id="rId2" Type="http://schemas.microsoft.com/office/2011/relationships/chartColorStyle" Target="colors4.xml"/><Relationship Id="rId1" Type="http://schemas.microsoft.com/office/2011/relationships/chartStyle" Target="style4.xml"/><Relationship Id="rId4" Type="http://schemas.openxmlformats.org/officeDocument/2006/relationships/package" Target="../embeddings/Microsoft_Excel_Worksheet4.xlsx"/></Relationships>
</file>

<file path=word/charts/_rels/chart6.xml.rels><?xml version="1.0" encoding="UTF-8" standalone="yes"?>
<Relationships xmlns="http://schemas.openxmlformats.org/package/2006/relationships"><Relationship Id="rId3" Type="http://schemas.openxmlformats.org/officeDocument/2006/relationships/themeOverride" Target="../theme/themeOverride6.xml"/><Relationship Id="rId2" Type="http://schemas.microsoft.com/office/2011/relationships/chartColorStyle" Target="colors5.xml"/><Relationship Id="rId1" Type="http://schemas.microsoft.com/office/2011/relationships/chartStyle" Target="style5.xml"/><Relationship Id="rId4" Type="http://schemas.openxmlformats.org/officeDocument/2006/relationships/package" Target="../embeddings/Microsoft_Excel_Worksheet5.xlsx"/></Relationships>
</file>

<file path=word/charts/_rels/chart7.xml.rels><?xml version="1.0" encoding="UTF-8" standalone="yes"?>
<Relationships xmlns="http://schemas.openxmlformats.org/package/2006/relationships"><Relationship Id="rId3" Type="http://schemas.openxmlformats.org/officeDocument/2006/relationships/themeOverride" Target="../theme/themeOverride7.xml"/><Relationship Id="rId2" Type="http://schemas.microsoft.com/office/2011/relationships/chartColorStyle" Target="colors6.xml"/><Relationship Id="rId1" Type="http://schemas.microsoft.com/office/2011/relationships/chartStyle" Target="style6.xml"/><Relationship Id="rId4" Type="http://schemas.openxmlformats.org/officeDocument/2006/relationships/package" Target="../embeddings/Microsoft_Excel_Worksheet6.xlsx"/></Relationships>
</file>

<file path=word/charts/_rels/chart8.xml.rels><?xml version="1.0" encoding="UTF-8" standalone="yes"?>
<Relationships xmlns="http://schemas.openxmlformats.org/package/2006/relationships"><Relationship Id="rId3" Type="http://schemas.openxmlformats.org/officeDocument/2006/relationships/themeOverride" Target="../theme/themeOverride8.xml"/><Relationship Id="rId2" Type="http://schemas.microsoft.com/office/2011/relationships/chartColorStyle" Target="colors7.xml"/><Relationship Id="rId1" Type="http://schemas.microsoft.com/office/2011/relationships/chartStyle" Target="style7.xml"/><Relationship Id="rId4" Type="http://schemas.openxmlformats.org/officeDocument/2006/relationships/package" Target="../embeddings/Microsoft_Excel_Worksheet7.xlsx"/></Relationships>
</file>

<file path=word/charts/_rels/chart9.xml.rels><?xml version="1.0" encoding="UTF-8" standalone="yes"?>
<Relationships xmlns="http://schemas.openxmlformats.org/package/2006/relationships"><Relationship Id="rId3" Type="http://schemas.openxmlformats.org/officeDocument/2006/relationships/themeOverride" Target="../theme/themeOverride9.xml"/><Relationship Id="rId2" Type="http://schemas.microsoft.com/office/2011/relationships/chartColorStyle" Target="colors8.xml"/><Relationship Id="rId1" Type="http://schemas.microsoft.com/office/2011/relationships/chartStyle" Target="style8.xml"/><Relationship Id="rId4" Type="http://schemas.openxmlformats.org/officeDocument/2006/relationships/package" Target="../embeddings/Microsoft_Excel_Worksheet8.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Sky UK Audience </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dPt>
            <c:idx val="0"/>
            <c:bubble3D val="0"/>
            <c:spPr>
              <a:solidFill>
                <a:schemeClr val="accent1"/>
              </a:solidFill>
              <a:ln w="19050">
                <a:solidFill>
                  <a:schemeClr val="lt1"/>
                </a:solidFill>
              </a:ln>
              <a:effectLst/>
            </c:spPr>
            <c:extLst>
              <c:ext xmlns:c16="http://schemas.microsoft.com/office/drawing/2014/chart" uri="{C3380CC4-5D6E-409C-BE32-E72D297353CC}">
                <c16:uniqueId val="{00000001-1CE1-460C-B8AD-64D19C5E4E7A}"/>
              </c:ext>
            </c:extLst>
          </c:dPt>
          <c:dPt>
            <c:idx val="1"/>
            <c:bubble3D val="0"/>
            <c:spPr>
              <a:solidFill>
                <a:schemeClr val="accent5"/>
              </a:solidFill>
              <a:ln w="19050">
                <a:solidFill>
                  <a:schemeClr val="lt1"/>
                </a:solidFill>
              </a:ln>
              <a:effectLst/>
            </c:spPr>
            <c:extLst>
              <c:ext xmlns:c16="http://schemas.microsoft.com/office/drawing/2014/chart" uri="{C3380CC4-5D6E-409C-BE32-E72D297353CC}">
                <c16:uniqueId val="{00000003-1CE1-460C-B8AD-64D19C5E4E7A}"/>
              </c:ext>
            </c:extLst>
          </c:dPt>
          <c:dLbls>
            <c:dLbl>
              <c:idx val="0"/>
              <c:layout>
                <c:manualLayout>
                  <c:x val="-0.12074759405074366"/>
                  <c:y val="-0.24416994750656168"/>
                </c:manualLayout>
              </c:layout>
              <c:dLblPos val="bestFi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1CE1-460C-B8AD-64D19C5E4E7A}"/>
                </c:ext>
              </c:extLst>
            </c:dLbl>
            <c:dLbl>
              <c:idx val="1"/>
              <c:layout>
                <c:manualLayout>
                  <c:x val="8.5433508311461015E-2"/>
                  <c:y val="0.14694808982210553"/>
                </c:manualLayout>
              </c:layout>
              <c:tx>
                <c:rich>
                  <a:bodyPr/>
                  <a:lstStyle/>
                  <a:p>
                    <a:fld id="{360DDEEE-7D0E-420F-A18B-34B1EFB73527}" type="VALUE">
                      <a:rPr lang="en-US" sz="800"/>
                      <a:pPr/>
                      <a:t>[VALUE]</a:t>
                    </a:fld>
                    <a:endParaRPr lang="en-US"/>
                  </a:p>
                </c:rich>
              </c:tx>
              <c:dLblPos val="bestFit"/>
              <c:showLegendKey val="0"/>
              <c:showVal val="1"/>
              <c:showCatName val="0"/>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3-1CE1-460C-B8AD-64D19C5E4E7A}"/>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bg1"/>
                    </a:solidFill>
                    <a:latin typeface="+mn-lt"/>
                    <a:ea typeface="+mn-ea"/>
                    <a:cs typeface="+mn-cs"/>
                  </a:defRPr>
                </a:pPr>
                <a:endParaRPr lang="en-US"/>
              </a:p>
            </c:txPr>
            <c:dLblPos val="ct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Sheet1!$B$3:$C$3</c:f>
              <c:strCache>
                <c:ptCount val="2"/>
                <c:pt idx="0">
                  <c:v>Audience</c:v>
                </c:pt>
                <c:pt idx="1">
                  <c:v>Viewiers with disabilities</c:v>
                </c:pt>
              </c:strCache>
            </c:strRef>
          </c:cat>
          <c:val>
            <c:numRef>
              <c:f>Sheet1!$B$4:$C$4</c:f>
              <c:numCache>
                <c:formatCode>#,##0</c:formatCode>
                <c:ptCount val="2"/>
                <c:pt idx="0">
                  <c:v>23900000</c:v>
                </c:pt>
                <c:pt idx="1">
                  <c:v>4302000</c:v>
                </c:pt>
              </c:numCache>
            </c:numRef>
          </c:val>
          <c:extLst>
            <c:ext xmlns:c16="http://schemas.microsoft.com/office/drawing/2014/chart" uri="{C3380CC4-5D6E-409C-BE32-E72D297353CC}">
              <c16:uniqueId val="{00000004-1CE1-460C-B8AD-64D19C5E4E7A}"/>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en-US"/>
    </a:p>
  </c:txPr>
  <c:externalData r:id="rId4">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Sky Audience </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dPt>
            <c:idx val="0"/>
            <c:bubble3D val="0"/>
            <c:spPr>
              <a:solidFill>
                <a:schemeClr val="accent1"/>
              </a:solidFill>
              <a:ln w="19050">
                <a:solidFill>
                  <a:schemeClr val="lt1"/>
                </a:solidFill>
              </a:ln>
              <a:effectLst/>
            </c:spPr>
            <c:extLst>
              <c:ext xmlns:c16="http://schemas.microsoft.com/office/drawing/2014/chart" uri="{C3380CC4-5D6E-409C-BE32-E72D297353CC}">
                <c16:uniqueId val="{00000001-E92F-47BA-BB30-39ADDDCA289B}"/>
              </c:ext>
            </c:extLst>
          </c:dPt>
          <c:dPt>
            <c:idx val="1"/>
            <c:bubble3D val="0"/>
            <c:spPr>
              <a:solidFill>
                <a:schemeClr val="accent5"/>
              </a:solidFill>
              <a:ln w="19050">
                <a:solidFill>
                  <a:schemeClr val="lt1"/>
                </a:solidFill>
              </a:ln>
              <a:effectLst/>
            </c:spPr>
            <c:extLst>
              <c:ext xmlns:c16="http://schemas.microsoft.com/office/drawing/2014/chart" uri="{C3380CC4-5D6E-409C-BE32-E72D297353CC}">
                <c16:uniqueId val="{00000003-E92F-47BA-BB30-39ADDDCA289B}"/>
              </c:ext>
            </c:extLst>
          </c:dPt>
          <c:dLbls>
            <c:dLbl>
              <c:idx val="0"/>
              <c:layout>
                <c:manualLayout>
                  <c:x val="-0.12074759405074366"/>
                  <c:y val="-0.24416994750656168"/>
                </c:manualLayout>
              </c:layout>
              <c:dLblPos val="bestFi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E92F-47BA-BB30-39ADDDCA289B}"/>
                </c:ext>
              </c:extLst>
            </c:dLbl>
            <c:dLbl>
              <c:idx val="1"/>
              <c:layout>
                <c:manualLayout>
                  <c:x val="8.5433508311461015E-2"/>
                  <c:y val="0.14694808982210553"/>
                </c:manualLayout>
              </c:layout>
              <c:tx>
                <c:rich>
                  <a:bodyPr/>
                  <a:lstStyle/>
                  <a:p>
                    <a:fld id="{360DDEEE-7D0E-420F-A18B-34B1EFB73527}" type="VALUE">
                      <a:rPr lang="en-US" sz="800"/>
                      <a:pPr/>
                      <a:t>[VALUE]</a:t>
                    </a:fld>
                    <a:endParaRPr lang="en-US"/>
                  </a:p>
                </c:rich>
              </c:tx>
              <c:dLblPos val="bestFit"/>
              <c:showLegendKey val="0"/>
              <c:showVal val="1"/>
              <c:showCatName val="0"/>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3-E92F-47BA-BB30-39ADDDCA289B}"/>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bg1"/>
                    </a:solidFill>
                    <a:latin typeface="+mn-lt"/>
                    <a:ea typeface="+mn-ea"/>
                    <a:cs typeface="+mn-cs"/>
                  </a:defRPr>
                </a:pPr>
                <a:endParaRPr lang="en-US"/>
              </a:p>
            </c:txPr>
            <c:dLblPos val="ct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Sheet1!$B$3:$C$3</c:f>
              <c:strCache>
                <c:ptCount val="2"/>
                <c:pt idx="0">
                  <c:v>Audience</c:v>
                </c:pt>
                <c:pt idx="1">
                  <c:v>Viewiers with disabilities</c:v>
                </c:pt>
              </c:strCache>
            </c:strRef>
          </c:cat>
          <c:val>
            <c:numRef>
              <c:f>Sheet1!$B$4:$C$4</c:f>
              <c:numCache>
                <c:formatCode>#,##0</c:formatCode>
                <c:ptCount val="2"/>
                <c:pt idx="0">
                  <c:v>23900000</c:v>
                </c:pt>
                <c:pt idx="1">
                  <c:v>4302000</c:v>
                </c:pt>
              </c:numCache>
            </c:numRef>
          </c:val>
          <c:extLst>
            <c:ext xmlns:c16="http://schemas.microsoft.com/office/drawing/2014/chart" uri="{C3380CC4-5D6E-409C-BE32-E72D297353CC}">
              <c16:uniqueId val="{00000004-E92F-47BA-BB30-39ADDDCA289B}"/>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en-US"/>
    </a:p>
  </c:txPr>
  <c:externalData r:id="rId4">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pivotSource>
    <c:name>[Audience chart.xlsx]pivot!PivotTable5</c:name>
    <c:fmtId val="-1"/>
  </c:pivotSource>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Average user rating for scenario 1: accessibility </a:t>
            </a:r>
          </a:p>
        </c:rich>
      </c:tx>
      <c:layout>
        <c:manualLayout>
          <c:xMode val="edge"/>
          <c:yMode val="edge"/>
          <c:x val="0.35332697125097173"/>
          <c:y val="0.11934966462525518"/>
        </c:manualLayout>
      </c:layout>
      <c:overlay val="0"/>
      <c:spPr>
        <a:noFill/>
        <a:ln>
          <a:noFill/>
        </a:ln>
        <a:effectLst/>
      </c:spPr>
    </c:title>
    <c:autoTitleDeleted val="0"/>
    <c:pivotFmts>
      <c:pivotFmt>
        <c:idx val="0"/>
        <c:spPr>
          <a:solidFill>
            <a:schemeClr val="accent5"/>
          </a:solidFill>
          <a:ln>
            <a:noFill/>
          </a:ln>
          <a:effectLst/>
        </c:spPr>
        <c:marker>
          <c:symbol val="none"/>
        </c:marker>
        <c:dLbl>
          <c:idx val="0"/>
          <c:delete val="1"/>
          <c:extLst>
            <c:ext xmlns:c15="http://schemas.microsoft.com/office/drawing/2012/chart" uri="{CE6537A1-D6FC-4f65-9D91-7224C49458BB}"/>
          </c:extLst>
        </c:dLbl>
      </c:pivotFmt>
      <c:pivotFmt>
        <c:idx val="1"/>
        <c:spPr>
          <a:solidFill>
            <a:schemeClr val="accent5"/>
          </a:solidFill>
          <a:ln>
            <a:noFill/>
          </a:ln>
          <a:effectLst/>
        </c:spPr>
        <c:marker>
          <c:symbol val="none"/>
        </c:marker>
        <c:dLbl>
          <c:idx val="0"/>
          <c:delete val="1"/>
          <c:extLst>
            <c:ext xmlns:c15="http://schemas.microsoft.com/office/drawing/2012/chart" uri="{CE6537A1-D6FC-4f65-9D91-7224C49458BB}"/>
          </c:extLst>
        </c:dLbl>
      </c:pivotFmt>
      <c:pivotFmt>
        <c:idx val="2"/>
        <c:spPr>
          <a:solidFill>
            <a:schemeClr val="accent5"/>
          </a:solidFill>
          <a:ln>
            <a:noFill/>
          </a:ln>
          <a:effectLst/>
        </c:spPr>
        <c:marker>
          <c:symbol val="none"/>
        </c:marker>
        <c:dLbl>
          <c:idx val="0"/>
          <c:delete val="1"/>
          <c:extLst>
            <c:ext xmlns:c15="http://schemas.microsoft.com/office/drawing/2012/chart" uri="{CE6537A1-D6FC-4f65-9D91-7224C49458BB}"/>
          </c:extLst>
        </c:dLbl>
      </c:pivotFmt>
      <c:pivotFmt>
        <c:idx val="3"/>
        <c:spPr>
          <a:solidFill>
            <a:schemeClr val="accent5"/>
          </a:solidFill>
          <a:ln>
            <a:noFill/>
          </a:ln>
          <a:effectLst/>
        </c:spPr>
        <c:marker>
          <c:symbol val="none"/>
        </c:marker>
        <c:dLbl>
          <c:idx val="0"/>
          <c:delete val="1"/>
          <c:extLst>
            <c:ext xmlns:c15="http://schemas.microsoft.com/office/drawing/2012/chart" uri="{CE6537A1-D6FC-4f65-9D91-7224C49458BB}"/>
          </c:extLst>
        </c:dLbl>
      </c:pivotFmt>
      <c:pivotFmt>
        <c:idx val="4"/>
        <c:spPr>
          <a:solidFill>
            <a:schemeClr val="accent5"/>
          </a:solidFill>
          <a:ln>
            <a:noFill/>
          </a:ln>
          <a:effectLst/>
        </c:spPr>
        <c:marker>
          <c:symbol val="none"/>
        </c:marker>
        <c:dLbl>
          <c:idx val="0"/>
          <c:delete val="1"/>
          <c:extLst>
            <c:ext xmlns:c15="http://schemas.microsoft.com/office/drawing/2012/chart" uri="{CE6537A1-D6FC-4f65-9D91-7224C49458BB}"/>
          </c:extLst>
        </c:dLbl>
      </c:pivotFmt>
      <c:pivotFmt>
        <c:idx val="5"/>
        <c:spPr>
          <a:solidFill>
            <a:schemeClr val="accent5"/>
          </a:solidFill>
          <a:ln>
            <a:noFill/>
          </a:ln>
          <a:effectLst/>
        </c:spPr>
        <c:marker>
          <c:symbol val="none"/>
        </c:marker>
        <c:dLbl>
          <c:idx val="0"/>
          <c:delete val="1"/>
          <c:extLst>
            <c:ext xmlns:c15="http://schemas.microsoft.com/office/drawing/2012/chart" uri="{CE6537A1-D6FC-4f65-9D91-7224C49458BB}"/>
          </c:extLst>
        </c:dLbl>
      </c:pivotFmt>
      <c:pivotFmt>
        <c:idx val="6"/>
        <c:spPr>
          <a:solidFill>
            <a:schemeClr val="accent5"/>
          </a:solidFill>
          <a:ln>
            <a:noFill/>
          </a:ln>
          <a:effectLst/>
        </c:spPr>
        <c:marker>
          <c:symbol val="none"/>
        </c:marker>
        <c:dLbl>
          <c:idx val="0"/>
          <c:delete val="1"/>
          <c:extLst>
            <c:ext xmlns:c15="http://schemas.microsoft.com/office/drawing/2012/chart" uri="{CE6537A1-D6FC-4f65-9D91-7224C49458BB}"/>
          </c:extLst>
        </c:dLbl>
      </c:pivotFmt>
      <c:pivotFmt>
        <c:idx val="7"/>
        <c:spPr>
          <a:solidFill>
            <a:schemeClr val="accent5"/>
          </a:solidFill>
          <a:ln>
            <a:noFill/>
          </a:ln>
          <a:effectLst/>
        </c:spPr>
        <c:marker>
          <c:symbol val="none"/>
        </c:marker>
        <c:dLbl>
          <c:idx val="0"/>
          <c:delete val="1"/>
          <c:extLst>
            <c:ext xmlns:c15="http://schemas.microsoft.com/office/drawing/2012/chart" uri="{CE6537A1-D6FC-4f65-9D91-7224C49458BB}"/>
          </c:extLst>
        </c:dLbl>
      </c:pivotFmt>
    </c:pivotFmts>
    <c:plotArea>
      <c:layout/>
      <c:barChart>
        <c:barDir val="bar"/>
        <c:grouping val="stacked"/>
        <c:varyColors val="0"/>
        <c:ser>
          <c:idx val="0"/>
          <c:order val="0"/>
          <c:tx>
            <c:strRef>
              <c:f>pivot!$B$28</c:f>
              <c:strCache>
                <c:ptCount val="1"/>
                <c:pt idx="0">
                  <c:v>Total</c:v>
                </c:pt>
              </c:strCache>
            </c:strRef>
          </c:tx>
          <c:spPr>
            <a:solidFill>
              <a:schemeClr val="accent5"/>
            </a:solidFill>
            <a:ln>
              <a:noFill/>
            </a:ln>
            <a:effectLst/>
          </c:spPr>
          <c:invertIfNegative val="0"/>
          <c:cat>
            <c:multiLvlStrRef>
              <c:f>pivot!$A$29:$A$34</c:f>
              <c:multiLvlStrCache>
                <c:ptCount val="4"/>
                <c:lvl>
                  <c:pt idx="0">
                    <c:v>1. switch TV and enable CC</c:v>
                  </c:pt>
                  <c:pt idx="1">
                    <c:v>2. select preset white/black</c:v>
                  </c:pt>
                  <c:pt idx="2">
                    <c:v>3. change font size</c:v>
                  </c:pt>
                  <c:pt idx="3">
                    <c:v>4. change color style</c:v>
                  </c:pt>
                </c:lvl>
                <c:lvl>
                  <c:pt idx="0">
                    <c:v>Scenario 1</c:v>
                  </c:pt>
                </c:lvl>
              </c:multiLvlStrCache>
            </c:multiLvlStrRef>
          </c:cat>
          <c:val>
            <c:numRef>
              <c:f>pivot!$B$29:$B$34</c:f>
              <c:numCache>
                <c:formatCode>General</c:formatCode>
                <c:ptCount val="4"/>
                <c:pt idx="0">
                  <c:v>4.8</c:v>
                </c:pt>
                <c:pt idx="1">
                  <c:v>4.8</c:v>
                </c:pt>
                <c:pt idx="2">
                  <c:v>4.5</c:v>
                </c:pt>
                <c:pt idx="3">
                  <c:v>4.4000000000000004</c:v>
                </c:pt>
              </c:numCache>
            </c:numRef>
          </c:val>
          <c:extLst>
            <c:ext xmlns:c16="http://schemas.microsoft.com/office/drawing/2014/chart" uri="{C3380CC4-5D6E-409C-BE32-E72D297353CC}">
              <c16:uniqueId val="{00000000-EAF4-45D0-90D1-7ACAD0B92DBB}"/>
            </c:ext>
          </c:extLst>
        </c:ser>
        <c:dLbls>
          <c:showLegendKey val="0"/>
          <c:showVal val="0"/>
          <c:showCatName val="0"/>
          <c:showSerName val="0"/>
          <c:showPercent val="0"/>
          <c:showBubbleSize val="0"/>
        </c:dLbls>
        <c:gapWidth val="150"/>
        <c:overlap val="100"/>
        <c:axId val="1689830880"/>
        <c:axId val="1689836160"/>
      </c:barChart>
      <c:catAx>
        <c:axId val="1689830880"/>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89836160"/>
        <c:crossesAt val="0"/>
        <c:auto val="1"/>
        <c:lblAlgn val="ctr"/>
        <c:lblOffset val="100"/>
        <c:noMultiLvlLbl val="0"/>
      </c:catAx>
      <c:valAx>
        <c:axId val="1689836160"/>
        <c:scaling>
          <c:orientation val="minMax"/>
          <c:max val="5"/>
          <c:min val="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Average rating  (out of 5)</a:t>
                </a:r>
              </a:p>
            </c:rich>
          </c:tx>
          <c:overlay val="0"/>
          <c:spPr>
            <a:noFill/>
            <a:ln>
              <a:noFill/>
            </a:ln>
            <a:effectLst/>
          </c:sp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89830880"/>
        <c:crosses val="max"/>
        <c:crossBetween val="between"/>
      </c:valAx>
    </c:plotArea>
    <c:plotVisOnly val="1"/>
    <c:dispBlanksAs val="gap"/>
    <c:showDLblsOverMax val="0"/>
    <c:extLst/>
  </c:chart>
  <c:spPr>
    <a:ln>
      <a:noFill/>
    </a:ln>
  </c:spPr>
  <c:txPr>
    <a:bodyPr/>
    <a:lstStyle/>
    <a:p>
      <a:pPr>
        <a:defRPr/>
      </a:pPr>
      <a:endParaRPr lang="en-US"/>
    </a:p>
  </c:txPr>
  <c:externalData r:id="rId2">
    <c:autoUpdate val="0"/>
  </c:externalData>
  <c:extLst>
    <c:ext xmlns:c14="http://schemas.microsoft.com/office/drawing/2007/8/2/chart" uri="{781A3756-C4B2-4CAC-9D66-4F8BD8637D16}">
      <c14:pivotOptions>
        <c14:dropZoneFilter val="1"/>
        <c14:dropZoneCategories val="1"/>
        <c14:dropZoneData val="1"/>
        <c14:dropZonesVisible val="1"/>
      </c14:pivotOptions>
    </c:ext>
    <c:ext xmlns:c16="http://schemas.microsoft.com/office/drawing/2014/chart" uri="{E28EC0CA-F0BB-4C9C-879D-F8772B89E7AC}">
      <c16:pivotOptions16>
        <c16:showExpandCollapseFieldButtons val="1"/>
      </c16:pivotOptions16>
    </c:ext>
  </c:extLst>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200" b="0" i="0" u="none" strike="noStrike" kern="1200" spc="0" baseline="0">
                <a:solidFill>
                  <a:schemeClr val="tx1">
                    <a:lumMod val="65000"/>
                    <a:lumOff val="35000"/>
                  </a:schemeClr>
                </a:solidFill>
                <a:latin typeface="+mn-lt"/>
                <a:ea typeface="+mn-ea"/>
                <a:cs typeface="+mn-cs"/>
              </a:defRPr>
            </a:pPr>
            <a:r>
              <a:rPr lang="en-US" sz="1200"/>
              <a:t>Total usability ratings (all combined actions</a:t>
            </a:r>
            <a:r>
              <a:rPr lang="en-US" sz="1200" baseline="0"/>
              <a:t> and testers)</a:t>
            </a:r>
            <a:endParaRPr lang="en-US" sz="1200"/>
          </a:p>
        </c:rich>
      </c:tx>
      <c:overlay val="0"/>
      <c:spPr>
        <a:noFill/>
        <a:ln>
          <a:noFill/>
        </a:ln>
        <a:effectLst/>
      </c:spPr>
      <c:txPr>
        <a:bodyPr rot="0" spcFirstLastPara="1" vertOverflow="ellipsis" vert="horz" wrap="square" anchor="ctr" anchorCtr="1"/>
        <a:lstStyle/>
        <a:p>
          <a:pPr>
            <a:defRPr sz="12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tx>
            <c:strRef>
              <c:f>Usability!$K$4</c:f>
              <c:strCache>
                <c:ptCount val="1"/>
                <c:pt idx="0">
                  <c:v>Rating</c:v>
                </c:pt>
              </c:strCache>
            </c:strRef>
          </c:tx>
          <c:spPr>
            <a:solidFill>
              <a:srgbClr val="7030A0"/>
            </a:solidFill>
          </c:spPr>
          <c:dPt>
            <c:idx val="0"/>
            <c:bubble3D val="0"/>
            <c:spPr>
              <a:solidFill>
                <a:schemeClr val="tx2">
                  <a:lumMod val="25000"/>
                  <a:lumOff val="75000"/>
                </a:schemeClr>
              </a:solidFill>
              <a:ln w="19050">
                <a:solidFill>
                  <a:schemeClr val="lt1"/>
                </a:solidFill>
              </a:ln>
              <a:effectLst/>
            </c:spPr>
            <c:extLst>
              <c:ext xmlns:c16="http://schemas.microsoft.com/office/drawing/2014/chart" uri="{C3380CC4-5D6E-409C-BE32-E72D297353CC}">
                <c16:uniqueId val="{00000001-F8A1-4A9A-AB7F-F560E7F3FCD0}"/>
              </c:ext>
            </c:extLst>
          </c:dPt>
          <c:dPt>
            <c:idx val="1"/>
            <c:bubble3D val="0"/>
            <c:spPr>
              <a:solidFill>
                <a:srgbClr val="7030A0"/>
              </a:solidFill>
              <a:ln w="19050">
                <a:solidFill>
                  <a:schemeClr val="lt1"/>
                </a:solidFill>
              </a:ln>
              <a:effectLst/>
            </c:spPr>
            <c:extLst>
              <c:ext xmlns:c16="http://schemas.microsoft.com/office/drawing/2014/chart" uri="{C3380CC4-5D6E-409C-BE32-E72D297353CC}">
                <c16:uniqueId val="{00000003-F8A1-4A9A-AB7F-F560E7F3FCD0}"/>
              </c:ext>
            </c:extLst>
          </c:dPt>
          <c:dLbls>
            <c:dLbl>
              <c:idx val="1"/>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bg1"/>
                      </a:solidFill>
                      <a:latin typeface="+mn-lt"/>
                      <a:ea typeface="+mn-ea"/>
                      <a:cs typeface="+mn-cs"/>
                    </a:defRPr>
                  </a:pPr>
                  <a:endParaRPr lang="en-US"/>
                </a:p>
              </c:txPr>
              <c:dLblPos val="ctr"/>
              <c:showLegendKey val="0"/>
              <c:showVal val="1"/>
              <c:showCatName val="0"/>
              <c:showSerName val="0"/>
              <c:showPercent val="0"/>
              <c:showBubbleSize val="0"/>
              <c:extLst>
                <c:ext xmlns:c16="http://schemas.microsoft.com/office/drawing/2014/chart" uri="{C3380CC4-5D6E-409C-BE32-E72D297353CC}">
                  <c16:uniqueId val="{00000003-F8A1-4A9A-AB7F-F560E7F3FCD0}"/>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ct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numRef>
              <c:f>Usability!$G$18:$G$19</c:f>
              <c:numCache>
                <c:formatCode>General</c:formatCode>
                <c:ptCount val="2"/>
                <c:pt idx="0">
                  <c:v>4</c:v>
                </c:pt>
                <c:pt idx="1">
                  <c:v>5</c:v>
                </c:pt>
              </c:numCache>
            </c:numRef>
          </c:cat>
          <c:val>
            <c:numRef>
              <c:f>Usability!$H$18:$H$19</c:f>
              <c:numCache>
                <c:formatCode>0%</c:formatCode>
                <c:ptCount val="2"/>
                <c:pt idx="0">
                  <c:v>0.35897435897435898</c:v>
                </c:pt>
                <c:pt idx="1">
                  <c:v>0.64102564102564097</c:v>
                </c:pt>
              </c:numCache>
            </c:numRef>
          </c:val>
          <c:extLst>
            <c:ext xmlns:c16="http://schemas.microsoft.com/office/drawing/2014/chart" uri="{C3380CC4-5D6E-409C-BE32-E72D297353CC}">
              <c16:uniqueId val="{00000004-F8A1-4A9A-AB7F-F560E7F3FCD0}"/>
            </c:ext>
          </c:extLst>
        </c:ser>
        <c:dLbls>
          <c:dLblPos val="ctr"/>
          <c:showLegendKey val="0"/>
          <c:showVal val="1"/>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en-US"/>
    </a:p>
  </c:txPr>
  <c:externalData r:id="rId4">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pivotSource>
    <c:name>[Audience chart.xlsx]pivot!PivotTable3</c:name>
    <c:fmtId val="-1"/>
  </c:pivotSource>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u="none" strike="noStrike" kern="1200" spc="0" baseline="0">
                <a:solidFill>
                  <a:sysClr val="windowText" lastClr="000000">
                    <a:lumMod val="65000"/>
                    <a:lumOff val="35000"/>
                  </a:sysClr>
                </a:solidFill>
              </a:rPr>
              <a:t>Accessibility tasks - number of users meeting success criteria</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ivotFmts>
      <c:pivotFmt>
        <c:idx val="0"/>
        <c:spPr>
          <a:solidFill>
            <a:schemeClr val="accent5"/>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
        <c:spPr>
          <a:solidFill>
            <a:schemeClr val="accent1">
              <a:lumMod val="40000"/>
              <a:lumOff val="60000"/>
            </a:schemeClr>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
        <c:spPr>
          <a:solidFill>
            <a:schemeClr val="accent5"/>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
        <c:spPr>
          <a:solidFill>
            <a:schemeClr val="accent1">
              <a:lumMod val="40000"/>
              <a:lumOff val="60000"/>
            </a:schemeClr>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4"/>
        <c:spPr>
          <a:solidFill>
            <a:schemeClr val="accent5"/>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5"/>
        <c:spPr>
          <a:solidFill>
            <a:schemeClr val="accent1">
              <a:lumMod val="40000"/>
              <a:lumOff val="60000"/>
            </a:schemeClr>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s>
    <c:plotArea>
      <c:layout/>
      <c:barChart>
        <c:barDir val="bar"/>
        <c:grouping val="stacked"/>
        <c:varyColors val="0"/>
        <c:ser>
          <c:idx val="0"/>
          <c:order val="0"/>
          <c:tx>
            <c:strRef>
              <c:f>pivot!$B$41:$B$42</c:f>
              <c:strCache>
                <c:ptCount val="1"/>
                <c:pt idx="0">
                  <c:v>Met</c:v>
                </c:pt>
              </c:strCache>
            </c:strRef>
          </c:tx>
          <c:spPr>
            <a:solidFill>
              <a:schemeClr val="accent5"/>
            </a:solidFill>
            <a:ln>
              <a:noFill/>
            </a:ln>
            <a:effectLst/>
          </c:spPr>
          <c:invertIfNegative val="0"/>
          <c:cat>
            <c:strRef>
              <c:f>pivot!$A$43:$A$47</c:f>
              <c:strCache>
                <c:ptCount val="4"/>
                <c:pt idx="0">
                  <c:v>1. switch TV and enable CC</c:v>
                </c:pt>
                <c:pt idx="1">
                  <c:v>2. select preset white/black</c:v>
                </c:pt>
                <c:pt idx="2">
                  <c:v>3. change font size</c:v>
                </c:pt>
                <c:pt idx="3">
                  <c:v>4. change color style</c:v>
                </c:pt>
              </c:strCache>
            </c:strRef>
          </c:cat>
          <c:val>
            <c:numRef>
              <c:f>pivot!$B$43:$B$47</c:f>
              <c:numCache>
                <c:formatCode>General</c:formatCode>
                <c:ptCount val="4"/>
                <c:pt idx="0">
                  <c:v>10</c:v>
                </c:pt>
                <c:pt idx="1">
                  <c:v>7</c:v>
                </c:pt>
                <c:pt idx="2">
                  <c:v>7</c:v>
                </c:pt>
                <c:pt idx="3">
                  <c:v>7</c:v>
                </c:pt>
              </c:numCache>
            </c:numRef>
          </c:val>
          <c:extLst>
            <c:ext xmlns:c16="http://schemas.microsoft.com/office/drawing/2014/chart" uri="{C3380CC4-5D6E-409C-BE32-E72D297353CC}">
              <c16:uniqueId val="{00000000-7C05-4ED6-9CF6-DF2380422FD2}"/>
            </c:ext>
          </c:extLst>
        </c:ser>
        <c:ser>
          <c:idx val="1"/>
          <c:order val="1"/>
          <c:tx>
            <c:strRef>
              <c:f>pivot!$C$41:$C$42</c:f>
              <c:strCache>
                <c:ptCount val="1"/>
                <c:pt idx="0">
                  <c:v>Partially Met</c:v>
                </c:pt>
              </c:strCache>
            </c:strRef>
          </c:tx>
          <c:spPr>
            <a:solidFill>
              <a:schemeClr val="accent1">
                <a:lumMod val="40000"/>
                <a:lumOff val="60000"/>
              </a:schemeClr>
            </a:solidFill>
            <a:ln>
              <a:noFill/>
            </a:ln>
            <a:effectLst/>
          </c:spPr>
          <c:invertIfNegative val="0"/>
          <c:cat>
            <c:strRef>
              <c:f>pivot!$A$43:$A$47</c:f>
              <c:strCache>
                <c:ptCount val="4"/>
                <c:pt idx="0">
                  <c:v>1. switch TV and enable CC</c:v>
                </c:pt>
                <c:pt idx="1">
                  <c:v>2. select preset white/black</c:v>
                </c:pt>
                <c:pt idx="2">
                  <c:v>3. change font size</c:v>
                </c:pt>
                <c:pt idx="3">
                  <c:v>4. change color style</c:v>
                </c:pt>
              </c:strCache>
            </c:strRef>
          </c:cat>
          <c:val>
            <c:numRef>
              <c:f>pivot!$C$43:$C$47</c:f>
              <c:numCache>
                <c:formatCode>General</c:formatCode>
                <c:ptCount val="4"/>
                <c:pt idx="1">
                  <c:v>3</c:v>
                </c:pt>
                <c:pt idx="2">
                  <c:v>3</c:v>
                </c:pt>
                <c:pt idx="3">
                  <c:v>3</c:v>
                </c:pt>
              </c:numCache>
            </c:numRef>
          </c:val>
          <c:extLst>
            <c:ext xmlns:c16="http://schemas.microsoft.com/office/drawing/2014/chart" uri="{C3380CC4-5D6E-409C-BE32-E72D297353CC}">
              <c16:uniqueId val="{00000001-7C05-4ED6-9CF6-DF2380422FD2}"/>
            </c:ext>
          </c:extLst>
        </c:ser>
        <c:dLbls>
          <c:showLegendKey val="0"/>
          <c:showVal val="0"/>
          <c:showCatName val="0"/>
          <c:showSerName val="0"/>
          <c:showPercent val="0"/>
          <c:showBubbleSize val="0"/>
        </c:dLbls>
        <c:gapWidth val="150"/>
        <c:overlap val="100"/>
        <c:axId val="1718752896"/>
        <c:axId val="1693009056"/>
      </c:barChart>
      <c:catAx>
        <c:axId val="1718752896"/>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93009056"/>
        <c:crosses val="autoZero"/>
        <c:auto val="1"/>
        <c:lblAlgn val="ctr"/>
        <c:lblOffset val="100"/>
        <c:noMultiLvlLbl val="0"/>
      </c:catAx>
      <c:valAx>
        <c:axId val="1693009056"/>
        <c:scaling>
          <c:orientation val="minMax"/>
          <c:max val="1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Number of testers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18752896"/>
        <c:crosses val="max"/>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en-US"/>
    </a:p>
  </c:txPr>
  <c:externalData r:id="rId4">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pivotSource>
    <c:name>[Audience chart.xlsx]pivot!PivotTable6</c:name>
    <c:fmtId val="-1"/>
  </c:pivotSource>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Average % task</a:t>
            </a:r>
            <a:r>
              <a:rPr lang="en-US" baseline="0"/>
              <a:t> action success across all testers</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ivotFmts>
      <c:pivotFmt>
        <c:idx val="0"/>
        <c:spPr>
          <a:solidFill>
            <a:schemeClr val="accent5"/>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
        <c:spPr>
          <a:solidFill>
            <a:schemeClr val="accent5"/>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
        <c:spPr>
          <a:solidFill>
            <a:schemeClr val="accent5"/>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s>
    <c:plotArea>
      <c:layout/>
      <c:barChart>
        <c:barDir val="bar"/>
        <c:grouping val="stacked"/>
        <c:varyColors val="0"/>
        <c:ser>
          <c:idx val="0"/>
          <c:order val="0"/>
          <c:tx>
            <c:strRef>
              <c:f>pivot!$B$55</c:f>
              <c:strCache>
                <c:ptCount val="1"/>
                <c:pt idx="0">
                  <c:v>Total</c:v>
                </c:pt>
              </c:strCache>
            </c:strRef>
          </c:tx>
          <c:spPr>
            <a:solidFill>
              <a:schemeClr val="accent5"/>
            </a:solidFill>
            <a:ln>
              <a:noFill/>
            </a:ln>
            <a:effectLst/>
          </c:spPr>
          <c:invertIfNegative val="0"/>
          <c:cat>
            <c:strRef>
              <c:f>pivot!$A$56:$A$60</c:f>
              <c:strCache>
                <c:ptCount val="4"/>
                <c:pt idx="0">
                  <c:v>1. switch TV and enable CC</c:v>
                </c:pt>
                <c:pt idx="1">
                  <c:v>2. select preset white/black</c:v>
                </c:pt>
                <c:pt idx="2">
                  <c:v>3. change font size</c:v>
                </c:pt>
                <c:pt idx="3">
                  <c:v>4. change color style</c:v>
                </c:pt>
              </c:strCache>
            </c:strRef>
          </c:cat>
          <c:val>
            <c:numRef>
              <c:f>pivot!$B$56:$B$60</c:f>
              <c:numCache>
                <c:formatCode>0%</c:formatCode>
                <c:ptCount val="4"/>
                <c:pt idx="0">
                  <c:v>1</c:v>
                </c:pt>
                <c:pt idx="1">
                  <c:v>0.95</c:v>
                </c:pt>
                <c:pt idx="2">
                  <c:v>0.95</c:v>
                </c:pt>
                <c:pt idx="3">
                  <c:v>0.97000000000000008</c:v>
                </c:pt>
              </c:numCache>
            </c:numRef>
          </c:val>
          <c:extLst>
            <c:ext xmlns:c16="http://schemas.microsoft.com/office/drawing/2014/chart" uri="{C3380CC4-5D6E-409C-BE32-E72D297353CC}">
              <c16:uniqueId val="{00000000-3A67-4247-AE78-77CA55262C18}"/>
            </c:ext>
          </c:extLst>
        </c:ser>
        <c:dLbls>
          <c:showLegendKey val="0"/>
          <c:showVal val="0"/>
          <c:showCatName val="0"/>
          <c:showSerName val="0"/>
          <c:showPercent val="0"/>
          <c:showBubbleSize val="0"/>
        </c:dLbls>
        <c:gapWidth val="150"/>
        <c:overlap val="100"/>
        <c:axId val="1893375392"/>
        <c:axId val="1893382112"/>
      </c:barChart>
      <c:catAx>
        <c:axId val="1893375392"/>
        <c:scaling>
          <c:orientation val="maxMin"/>
        </c:scaling>
        <c:delete val="0"/>
        <c:axPos val="l"/>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93382112"/>
        <c:crossesAt val="0"/>
        <c:auto val="1"/>
        <c:lblAlgn val="ctr"/>
        <c:lblOffset val="100"/>
        <c:noMultiLvlLbl val="0"/>
      </c:catAx>
      <c:valAx>
        <c:axId val="1893382112"/>
        <c:scaling>
          <c:orientation val="minMax"/>
          <c:max val="1"/>
          <c:min val="0"/>
        </c:scaling>
        <c:delete val="0"/>
        <c:axPos val="b"/>
        <c:majorGridlines>
          <c:spPr>
            <a:ln w="9525" cap="flat" cmpd="sng" algn="ctr">
              <a:solidFill>
                <a:schemeClr val="tx1">
                  <a:lumMod val="15000"/>
                  <a:lumOff val="85000"/>
                </a:schemeClr>
              </a:solidFill>
              <a:round/>
            </a:ln>
            <a:effectLst/>
          </c:spPr>
        </c:majorGridlines>
        <c:numFmt formatCode="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93375392"/>
        <c:crosses val="max"/>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en-US"/>
    </a:p>
  </c:txPr>
  <c:externalData r:id="rId4">
    <c:autoUpdate val="0"/>
  </c:externalData>
  <c:extLst>
    <c:ext xmlns:c14="http://schemas.microsoft.com/office/drawing/2007/8/2/chart" uri="{781A3756-C4B2-4CAC-9D66-4F8BD8637D16}">
      <c14:pivotOptions>
        <c14:dropZoneFilter val="1"/>
        <c14:dropZoneCategories val="1"/>
        <c14:dropZoneData val="1"/>
        <c14:dropZonesVisible val="1"/>
      </c14:pivotOptions>
    </c:ext>
    <c:ext xmlns:c16="http://schemas.microsoft.com/office/drawing/2014/chart" uri="{E28EC0CA-F0BB-4C9C-879D-F8772B89E7AC}">
      <c16:pivotOptions16>
        <c16:showExpandCollapseFieldButtons val="1"/>
      </c16:pivotOptions16>
    </c:ext>
  </c:extLst>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pivotSource>
    <c:name>[Audience chart.xlsx]pivot!PivotTable4</c:name>
    <c:fmtId val="-1"/>
  </c:pivotSource>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Time</a:t>
            </a:r>
            <a:r>
              <a:rPr lang="en-GB" baseline="0"/>
              <a:t> taken to complete task action</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ivotFmts>
      <c:pivotFmt>
        <c:idx val="0"/>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4"/>
        <c:spPr>
          <a:solidFill>
            <a:schemeClr val="accent5"/>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5"/>
        <c:spPr>
          <a:solidFill>
            <a:schemeClr val="accent1">
              <a:lumMod val="40000"/>
              <a:lumOff val="60000"/>
            </a:schemeClr>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6"/>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7"/>
        <c:spPr>
          <a:solidFill>
            <a:schemeClr val="accent5"/>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8"/>
        <c:spPr>
          <a:solidFill>
            <a:schemeClr val="accent1">
              <a:lumMod val="40000"/>
              <a:lumOff val="60000"/>
            </a:schemeClr>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9"/>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0"/>
        <c:spPr>
          <a:solidFill>
            <a:schemeClr val="accent5"/>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1"/>
        <c:spPr>
          <a:solidFill>
            <a:schemeClr val="accent1">
              <a:lumMod val="40000"/>
              <a:lumOff val="60000"/>
            </a:schemeClr>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2"/>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s>
    <c:plotArea>
      <c:layout/>
      <c:barChart>
        <c:barDir val="bar"/>
        <c:grouping val="stacked"/>
        <c:varyColors val="0"/>
        <c:ser>
          <c:idx val="0"/>
          <c:order val="0"/>
          <c:tx>
            <c:strRef>
              <c:f>pivot!$B$72:$B$73</c:f>
              <c:strCache>
                <c:ptCount val="1"/>
                <c:pt idx="0">
                  <c:v>&lt; 3 secs</c:v>
                </c:pt>
              </c:strCache>
            </c:strRef>
          </c:tx>
          <c:spPr>
            <a:solidFill>
              <a:schemeClr val="accent5"/>
            </a:solidFill>
            <a:ln>
              <a:noFill/>
            </a:ln>
            <a:effectLst/>
          </c:spPr>
          <c:invertIfNegative val="0"/>
          <c:cat>
            <c:strRef>
              <c:f>pivot!$A$74:$A$78</c:f>
              <c:strCache>
                <c:ptCount val="4"/>
                <c:pt idx="0">
                  <c:v>1. switch TV and enable CC</c:v>
                </c:pt>
                <c:pt idx="1">
                  <c:v>2. select preset white/black</c:v>
                </c:pt>
                <c:pt idx="2">
                  <c:v>3. change font size</c:v>
                </c:pt>
                <c:pt idx="3">
                  <c:v>4. change color style</c:v>
                </c:pt>
              </c:strCache>
            </c:strRef>
          </c:cat>
          <c:val>
            <c:numRef>
              <c:f>pivot!$B$74:$B$78</c:f>
              <c:numCache>
                <c:formatCode>General</c:formatCode>
                <c:ptCount val="4"/>
                <c:pt idx="0">
                  <c:v>8</c:v>
                </c:pt>
                <c:pt idx="1">
                  <c:v>5</c:v>
                </c:pt>
                <c:pt idx="2">
                  <c:v>4</c:v>
                </c:pt>
                <c:pt idx="3">
                  <c:v>5</c:v>
                </c:pt>
              </c:numCache>
            </c:numRef>
          </c:val>
          <c:extLst>
            <c:ext xmlns:c16="http://schemas.microsoft.com/office/drawing/2014/chart" uri="{C3380CC4-5D6E-409C-BE32-E72D297353CC}">
              <c16:uniqueId val="{00000000-1488-4DDA-A716-85880EAAB924}"/>
            </c:ext>
          </c:extLst>
        </c:ser>
        <c:ser>
          <c:idx val="1"/>
          <c:order val="1"/>
          <c:tx>
            <c:strRef>
              <c:f>pivot!$C$72:$C$73</c:f>
              <c:strCache>
                <c:ptCount val="1"/>
                <c:pt idx="0">
                  <c:v>&lt; 5 secs</c:v>
                </c:pt>
              </c:strCache>
            </c:strRef>
          </c:tx>
          <c:spPr>
            <a:solidFill>
              <a:schemeClr val="accent1">
                <a:lumMod val="40000"/>
                <a:lumOff val="60000"/>
              </a:schemeClr>
            </a:solidFill>
            <a:ln>
              <a:noFill/>
            </a:ln>
            <a:effectLst/>
          </c:spPr>
          <c:invertIfNegative val="0"/>
          <c:cat>
            <c:strRef>
              <c:f>pivot!$A$74:$A$78</c:f>
              <c:strCache>
                <c:ptCount val="4"/>
                <c:pt idx="0">
                  <c:v>1. switch TV and enable CC</c:v>
                </c:pt>
                <c:pt idx="1">
                  <c:v>2. select preset white/black</c:v>
                </c:pt>
                <c:pt idx="2">
                  <c:v>3. change font size</c:v>
                </c:pt>
                <c:pt idx="3">
                  <c:v>4. change color style</c:v>
                </c:pt>
              </c:strCache>
            </c:strRef>
          </c:cat>
          <c:val>
            <c:numRef>
              <c:f>pivot!$C$74:$C$78</c:f>
              <c:numCache>
                <c:formatCode>General</c:formatCode>
                <c:ptCount val="4"/>
                <c:pt idx="0">
                  <c:v>1</c:v>
                </c:pt>
                <c:pt idx="1">
                  <c:v>3</c:v>
                </c:pt>
                <c:pt idx="2">
                  <c:v>3</c:v>
                </c:pt>
                <c:pt idx="3">
                  <c:v>3</c:v>
                </c:pt>
              </c:numCache>
            </c:numRef>
          </c:val>
          <c:extLst>
            <c:ext xmlns:c16="http://schemas.microsoft.com/office/drawing/2014/chart" uri="{C3380CC4-5D6E-409C-BE32-E72D297353CC}">
              <c16:uniqueId val="{00000001-1488-4DDA-A716-85880EAAB924}"/>
            </c:ext>
          </c:extLst>
        </c:ser>
        <c:ser>
          <c:idx val="2"/>
          <c:order val="2"/>
          <c:tx>
            <c:strRef>
              <c:f>pivot!$D$72:$D$73</c:f>
              <c:strCache>
                <c:ptCount val="1"/>
                <c:pt idx="0">
                  <c:v>&gt; 5 secs</c:v>
                </c:pt>
              </c:strCache>
            </c:strRef>
          </c:tx>
          <c:spPr>
            <a:solidFill>
              <a:schemeClr val="accent1"/>
            </a:solidFill>
            <a:ln>
              <a:noFill/>
            </a:ln>
            <a:effectLst/>
          </c:spPr>
          <c:invertIfNegative val="0"/>
          <c:cat>
            <c:strRef>
              <c:f>pivot!$A$74:$A$78</c:f>
              <c:strCache>
                <c:ptCount val="4"/>
                <c:pt idx="0">
                  <c:v>1. switch TV and enable CC</c:v>
                </c:pt>
                <c:pt idx="1">
                  <c:v>2. select preset white/black</c:v>
                </c:pt>
                <c:pt idx="2">
                  <c:v>3. change font size</c:v>
                </c:pt>
                <c:pt idx="3">
                  <c:v>4. change color style</c:v>
                </c:pt>
              </c:strCache>
            </c:strRef>
          </c:cat>
          <c:val>
            <c:numRef>
              <c:f>pivot!$D$74:$D$78</c:f>
              <c:numCache>
                <c:formatCode>General</c:formatCode>
                <c:ptCount val="4"/>
                <c:pt idx="0">
                  <c:v>1</c:v>
                </c:pt>
                <c:pt idx="1">
                  <c:v>2</c:v>
                </c:pt>
                <c:pt idx="2">
                  <c:v>3</c:v>
                </c:pt>
                <c:pt idx="3">
                  <c:v>2</c:v>
                </c:pt>
              </c:numCache>
            </c:numRef>
          </c:val>
          <c:extLst>
            <c:ext xmlns:c16="http://schemas.microsoft.com/office/drawing/2014/chart" uri="{C3380CC4-5D6E-409C-BE32-E72D297353CC}">
              <c16:uniqueId val="{00000002-1488-4DDA-A716-85880EAAB924}"/>
            </c:ext>
          </c:extLst>
        </c:ser>
        <c:dLbls>
          <c:showLegendKey val="0"/>
          <c:showVal val="0"/>
          <c:showCatName val="0"/>
          <c:showSerName val="0"/>
          <c:showPercent val="0"/>
          <c:showBubbleSize val="0"/>
        </c:dLbls>
        <c:gapWidth val="150"/>
        <c:overlap val="100"/>
        <c:axId val="1776325456"/>
        <c:axId val="1776324016"/>
      </c:barChart>
      <c:catAx>
        <c:axId val="1776325456"/>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76324016"/>
        <c:crosses val="autoZero"/>
        <c:auto val="1"/>
        <c:lblAlgn val="ctr"/>
        <c:lblOffset val="100"/>
        <c:noMultiLvlLbl val="0"/>
      </c:catAx>
      <c:valAx>
        <c:axId val="1776324016"/>
        <c:scaling>
          <c:orientation val="minMax"/>
          <c:max val="10"/>
          <c:min val="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Number of testers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76325456"/>
        <c:crosses val="max"/>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en-US"/>
    </a:p>
  </c:txPr>
  <c:externalData r:id="rId4">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pivotSource>
    <c:name>[Audience chart.xlsx]pivot!PivotTable7</c:name>
    <c:fmtId val="-1"/>
  </c:pivotSource>
  <c:chart>
    <c:title>
      <c:tx>
        <c:rich>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r>
              <a:rPr lang="en-US" sz="1400" b="0" i="0" u="none" strike="noStrike" kern="1200" spc="0" baseline="0">
                <a:solidFill>
                  <a:sysClr val="windowText" lastClr="000000">
                    <a:lumMod val="65000"/>
                    <a:lumOff val="35000"/>
                  </a:sysClr>
                </a:solidFill>
              </a:rPr>
              <a:t>Average user rating for scenario 2: desirability</a:t>
            </a:r>
          </a:p>
        </c:rich>
      </c:tx>
      <c:overlay val="0"/>
      <c:spPr>
        <a:noFill/>
        <a:ln>
          <a:noFill/>
        </a:ln>
        <a:effectLst/>
      </c:spPr>
      <c:txPr>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endParaRPr lang="en-US"/>
        </a:p>
      </c:txPr>
    </c:title>
    <c:autoTitleDeleted val="0"/>
    <c:pivotFmts>
      <c:pivotFmt>
        <c:idx val="0"/>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s>
    <c:plotArea>
      <c:layout>
        <c:manualLayout>
          <c:layoutTarget val="inner"/>
          <c:xMode val="edge"/>
          <c:yMode val="edge"/>
          <c:x val="4.3317181506157862E-2"/>
          <c:y val="0.26328484981044037"/>
          <c:w val="0.91035113399286627"/>
          <c:h val="0.40746391076115485"/>
        </c:manualLayout>
      </c:layout>
      <c:barChart>
        <c:barDir val="bar"/>
        <c:grouping val="stacked"/>
        <c:varyColors val="0"/>
        <c:ser>
          <c:idx val="0"/>
          <c:order val="0"/>
          <c:tx>
            <c:strRef>
              <c:f>pivot!$Q$28</c:f>
              <c:strCache>
                <c:ptCount val="1"/>
                <c:pt idx="0">
                  <c:v>Total</c:v>
                </c:pt>
              </c:strCache>
            </c:strRef>
          </c:tx>
          <c:spPr>
            <a:solidFill>
              <a:schemeClr val="accent1"/>
            </a:solidFill>
            <a:ln>
              <a:noFill/>
            </a:ln>
            <a:effectLst/>
          </c:spPr>
          <c:invertIfNegative val="0"/>
          <c:cat>
            <c:strRef>
              <c:f>pivot!$P$29:$P$30</c:f>
              <c:strCache>
                <c:ptCount val="1"/>
                <c:pt idx="0">
                  <c:v>Scenario 2</c:v>
                </c:pt>
              </c:strCache>
            </c:strRef>
          </c:cat>
          <c:val>
            <c:numRef>
              <c:f>pivot!$Q$29:$Q$30</c:f>
              <c:numCache>
                <c:formatCode>General</c:formatCode>
                <c:ptCount val="1"/>
                <c:pt idx="0">
                  <c:v>4.333333333333333</c:v>
                </c:pt>
              </c:numCache>
            </c:numRef>
          </c:val>
          <c:extLst>
            <c:ext xmlns:c16="http://schemas.microsoft.com/office/drawing/2014/chart" uri="{C3380CC4-5D6E-409C-BE32-E72D297353CC}">
              <c16:uniqueId val="{00000000-ED5B-47E2-A0E8-1198A76EE972}"/>
            </c:ext>
          </c:extLst>
        </c:ser>
        <c:dLbls>
          <c:showLegendKey val="0"/>
          <c:showVal val="0"/>
          <c:showCatName val="0"/>
          <c:showSerName val="0"/>
          <c:showPercent val="0"/>
          <c:showBubbleSize val="0"/>
        </c:dLbls>
        <c:gapWidth val="150"/>
        <c:overlap val="100"/>
        <c:axId val="1863464208"/>
        <c:axId val="1863464688"/>
      </c:barChart>
      <c:catAx>
        <c:axId val="1863464208"/>
        <c:scaling>
          <c:orientation val="minMax"/>
        </c:scaling>
        <c:delete val="1"/>
        <c:axPos val="l"/>
        <c:numFmt formatCode="General" sourceLinked="1"/>
        <c:majorTickMark val="none"/>
        <c:minorTickMark val="none"/>
        <c:tickLblPos val="nextTo"/>
        <c:crossAx val="1863464688"/>
        <c:crosses val="autoZero"/>
        <c:auto val="1"/>
        <c:lblAlgn val="ctr"/>
        <c:lblOffset val="100"/>
        <c:noMultiLvlLbl val="0"/>
      </c:catAx>
      <c:valAx>
        <c:axId val="186346468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sz="1000" b="0" i="0" u="none" strike="noStrike" kern="1200" baseline="0">
                    <a:solidFill>
                      <a:sysClr val="windowText" lastClr="000000">
                        <a:lumMod val="65000"/>
                        <a:lumOff val="35000"/>
                      </a:sysClr>
                    </a:solidFill>
                  </a:rPr>
                  <a:t>Average rating  (out of 5)</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63464208"/>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en-US"/>
    </a:p>
  </c:txPr>
  <c:externalData r:id="rId4">
    <c:autoUpdate val="0"/>
  </c:externalData>
  <c:extLst>
    <c:ext xmlns:c14="http://schemas.microsoft.com/office/drawing/2007/8/2/chart" uri="{781A3756-C4B2-4CAC-9D66-4F8BD8637D16}">
      <c14:pivotOptions>
        <c14:dropZoneFilter val="1"/>
        <c14:dropZoneCategories val="1"/>
        <c14:dropZoneData val="1"/>
        <c14:dropZonesVisible val="1"/>
      </c14:pivotOptions>
    </c:ext>
    <c:ext xmlns:c16="http://schemas.microsoft.com/office/drawing/2014/chart" uri="{E28EC0CA-F0BB-4C9C-879D-F8772B89E7AC}">
      <c16:pivotOptions16>
        <c16:showExpandCollapseFieldButtons val="1"/>
      </c16:pivotOptions16>
    </c:ext>
  </c:extLst>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u="none" strike="noStrike" kern="1200" spc="0" baseline="0">
                <a:solidFill>
                  <a:sysClr val="windowText" lastClr="000000">
                    <a:lumMod val="65000"/>
                    <a:lumOff val="35000"/>
                  </a:sysClr>
                </a:solidFill>
              </a:rPr>
              <a:t>Desirability: User's Rating Above 4 out of 5</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spPr>
            <a:solidFill>
              <a:srgbClr val="FFC000"/>
            </a:solidFill>
          </c:spPr>
          <c:dPt>
            <c:idx val="0"/>
            <c:bubble3D val="0"/>
            <c:spPr>
              <a:solidFill>
                <a:schemeClr val="accent6"/>
              </a:solidFill>
              <a:ln w="19050">
                <a:solidFill>
                  <a:schemeClr val="lt1"/>
                </a:solidFill>
              </a:ln>
              <a:effectLst/>
            </c:spPr>
            <c:extLst>
              <c:ext xmlns:c16="http://schemas.microsoft.com/office/drawing/2014/chart" uri="{C3380CC4-5D6E-409C-BE32-E72D297353CC}">
                <c16:uniqueId val="{00000001-D120-47B1-8938-1EE0EE3A8391}"/>
              </c:ext>
            </c:extLst>
          </c:dPt>
          <c:dPt>
            <c:idx val="1"/>
            <c:bubble3D val="0"/>
            <c:spPr>
              <a:solidFill>
                <a:srgbClr val="FFC000"/>
              </a:solidFill>
              <a:ln w="19050">
                <a:solidFill>
                  <a:schemeClr val="lt1"/>
                </a:solidFill>
              </a:ln>
              <a:effectLst/>
            </c:spPr>
            <c:extLst>
              <c:ext xmlns:c16="http://schemas.microsoft.com/office/drawing/2014/chart" uri="{C3380CC4-5D6E-409C-BE32-E72D297353CC}">
                <c16:uniqueId val="{00000003-D120-47B1-8938-1EE0EE3A8391}"/>
              </c:ext>
            </c:extLst>
          </c:dPt>
          <c:cat>
            <c:strRef>
              <c:f>pivot!$S$47:$T$47</c:f>
              <c:strCache>
                <c:ptCount val="2"/>
                <c:pt idx="0">
                  <c:v>Above 4</c:v>
                </c:pt>
                <c:pt idx="1">
                  <c:v>Above 3</c:v>
                </c:pt>
              </c:strCache>
            </c:strRef>
          </c:cat>
          <c:val>
            <c:numRef>
              <c:f>pivot!$S$48:$T$48</c:f>
              <c:numCache>
                <c:formatCode>General</c:formatCode>
                <c:ptCount val="2"/>
                <c:pt idx="0">
                  <c:v>4.3</c:v>
                </c:pt>
                <c:pt idx="1">
                  <c:v>0.7</c:v>
                </c:pt>
              </c:numCache>
            </c:numRef>
          </c:val>
          <c:extLst>
            <c:ext xmlns:c16="http://schemas.microsoft.com/office/drawing/2014/chart" uri="{C3380CC4-5D6E-409C-BE32-E72D297353CC}">
              <c16:uniqueId val="{00000004-D120-47B1-8938-1EE0EE3A8391}"/>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en-US"/>
    </a:p>
  </c:txPr>
  <c:externalData r:id="rId4">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theme/themeOverride1.xml><?xml version="1.0" encoding="utf-8"?>
<a:themeOverride xmlns:a="http://schemas.openxmlformats.org/drawingml/2006/main">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Narrow"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Narrow"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xml><?xml version="1.0" encoding="utf-8"?>
<a:themeOverride xmlns:a="http://schemas.openxmlformats.org/drawingml/2006/main">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Narrow"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4.xml><?xml version="1.0" encoding="utf-8"?>
<a:themeOverride xmlns:a="http://schemas.openxmlformats.org/drawingml/2006/main">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Narrow"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5.xml><?xml version="1.0" encoding="utf-8"?>
<a:themeOverride xmlns:a="http://schemas.openxmlformats.org/drawingml/2006/main">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Narrow"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6.xml><?xml version="1.0" encoding="utf-8"?>
<a:themeOverride xmlns:a="http://schemas.openxmlformats.org/drawingml/2006/main">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Narrow"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7.xml><?xml version="1.0" encoding="utf-8"?>
<a:themeOverride xmlns:a="http://schemas.openxmlformats.org/drawingml/2006/main">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Narrow"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8.xml><?xml version="1.0" encoding="utf-8"?>
<a:themeOverride xmlns:a="http://schemas.openxmlformats.org/drawingml/2006/main">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Narrow"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9.xml><?xml version="1.0" encoding="utf-8"?>
<a:themeOverride xmlns:a="http://schemas.openxmlformats.org/drawingml/2006/main">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Narrow"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fk4RhGUV/IjYGjNPGKQ2SFW0OFQ==">CgMxLjA4AHIhMXZHV1RPeVZTaU85WE9HMEsxMGt1LUNJLTJNRjR0Mnl1</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2EF9C130-6A0B-4746-A4D1-A36A19066831}">
  <ds:schemaRefs>
    <ds:schemaRef ds:uri="http://schemas.openxmlformats.org/officeDocument/2006/bibliography"/>
  </ds:schemaRefs>
</ds:datastoreItem>
</file>

<file path=docMetadata/LabelInfo.xml><?xml version="1.0" encoding="utf-8"?>
<clbl:labelList xmlns:clbl="http://schemas.microsoft.com/office/2020/mipLabelMetadata">
  <clbl:label id="{f42aa342-8706-4288-bd11-ebb85995028c}" enabled="1" method="Standard" siteId="{72f988bf-86f1-41af-91ab-2d7cd011db47}" contentBits="0" removed="0"/>
</clbl:labelList>
</file>

<file path=docProps/app.xml><?xml version="1.0" encoding="utf-8"?>
<Properties xmlns="http://schemas.openxmlformats.org/officeDocument/2006/extended-properties" xmlns:vt="http://schemas.openxmlformats.org/officeDocument/2006/docPropsVTypes">
  <Template>Normal.dotm</Template>
  <TotalTime>0</TotalTime>
  <Pages>1</Pages>
  <Words>13245</Words>
  <Characters>75503</Characters>
  <Application>Microsoft Office Word</Application>
  <DocSecurity>4</DocSecurity>
  <Lines>629</Lines>
  <Paragraphs>177</Paragraphs>
  <ScaleCrop>false</ScaleCrop>
  <Company/>
  <LinksUpToDate>false</LinksUpToDate>
  <CharactersWithSpaces>88571</CharactersWithSpaces>
  <SharedDoc>false</SharedDoc>
  <HLinks>
    <vt:vector size="1068" baseType="variant">
      <vt:variant>
        <vt:i4>6488160</vt:i4>
      </vt:variant>
      <vt:variant>
        <vt:i4>735</vt:i4>
      </vt:variant>
      <vt:variant>
        <vt:i4>0</vt:i4>
      </vt:variant>
      <vt:variant>
        <vt:i4>5</vt:i4>
      </vt:variant>
      <vt:variant>
        <vt:lpwstr>https://www.bbc.co.uk/news/entertainment-arts-59259964</vt:lpwstr>
      </vt:variant>
      <vt:variant>
        <vt:lpwstr/>
      </vt:variant>
      <vt:variant>
        <vt:i4>2162798</vt:i4>
      </vt:variant>
      <vt:variant>
        <vt:i4>732</vt:i4>
      </vt:variant>
      <vt:variant>
        <vt:i4>0</vt:i4>
      </vt:variant>
      <vt:variant>
        <vt:i4>5</vt:i4>
      </vt:variant>
      <vt:variant>
        <vt:lpwstr>https://www.scope.org.uk/advice-and-support/accessibility-apps</vt:lpwstr>
      </vt:variant>
      <vt:variant>
        <vt:lpwstr/>
      </vt:variant>
      <vt:variant>
        <vt:i4>2883701</vt:i4>
      </vt:variant>
      <vt:variant>
        <vt:i4>729</vt:i4>
      </vt:variant>
      <vt:variant>
        <vt:i4>0</vt:i4>
      </vt:variant>
      <vt:variant>
        <vt:i4>5</vt:i4>
      </vt:variant>
      <vt:variant>
        <vt:lpwstr>https://www.businessresearchinsights.com/market-reports/captioning-and-subtitling-solutions-market-108147</vt:lpwstr>
      </vt:variant>
      <vt:variant>
        <vt:lpwstr>:~:text=global%20captioning%20and%20subtitling%20solutions</vt:lpwstr>
      </vt:variant>
      <vt:variant>
        <vt:i4>2949163</vt:i4>
      </vt:variant>
      <vt:variant>
        <vt:i4>726</vt:i4>
      </vt:variant>
      <vt:variant>
        <vt:i4>0</vt:i4>
      </vt:variant>
      <vt:variant>
        <vt:i4>5</vt:i4>
      </vt:variant>
      <vt:variant>
        <vt:lpwstr>https://www.t3.com/news/amazons-sky-glass-rival-is-a-brand-new-4k-smart-tv-what-we-know</vt:lpwstr>
      </vt:variant>
      <vt:variant>
        <vt:lpwstr/>
      </vt:variant>
      <vt:variant>
        <vt:i4>131094</vt:i4>
      </vt:variant>
      <vt:variant>
        <vt:i4>723</vt:i4>
      </vt:variant>
      <vt:variant>
        <vt:i4>0</vt:i4>
      </vt:variant>
      <vt:variant>
        <vt:i4>5</vt:i4>
      </vt:variant>
      <vt:variant>
        <vt:lpwstr>https://www.w3.org/TR/UNDERSTANDING-WCAG20/consistent-behavior-consistent-locations.html</vt:lpwstr>
      </vt:variant>
      <vt:variant>
        <vt:lpwstr/>
      </vt:variant>
      <vt:variant>
        <vt:i4>2162791</vt:i4>
      </vt:variant>
      <vt:variant>
        <vt:i4>720</vt:i4>
      </vt:variant>
      <vt:variant>
        <vt:i4>0</vt:i4>
      </vt:variant>
      <vt:variant>
        <vt:i4>5</vt:i4>
      </vt:variant>
      <vt:variant>
        <vt:lpwstr>https://www.growth-academy.com/north-star-metric-checklist-and-common-pitfalls</vt:lpwstr>
      </vt:variant>
      <vt:variant>
        <vt:lpwstr/>
      </vt:variant>
      <vt:variant>
        <vt:i4>1638401</vt:i4>
      </vt:variant>
      <vt:variant>
        <vt:i4>717</vt:i4>
      </vt:variant>
      <vt:variant>
        <vt:i4>0</vt:i4>
      </vt:variant>
      <vt:variant>
        <vt:i4>5</vt:i4>
      </vt:variant>
      <vt:variant>
        <vt:lpwstr>https://www.growth-academy.com/north-star-metric-examples</vt:lpwstr>
      </vt:variant>
      <vt:variant>
        <vt:lpwstr/>
      </vt:variant>
      <vt:variant>
        <vt:i4>1900550</vt:i4>
      </vt:variant>
      <vt:variant>
        <vt:i4>714</vt:i4>
      </vt:variant>
      <vt:variant>
        <vt:i4>0</vt:i4>
      </vt:variant>
      <vt:variant>
        <vt:i4>5</vt:i4>
      </vt:variant>
      <vt:variant>
        <vt:lpwstr>https://www.virginmedia.com/virgin-tv-edit/tips-and-tricks/how-to-watch-netflix-on-virgin-tv</vt:lpwstr>
      </vt:variant>
      <vt:variant>
        <vt:lpwstr/>
      </vt:variant>
      <vt:variant>
        <vt:i4>8061048</vt:i4>
      </vt:variant>
      <vt:variant>
        <vt:i4>711</vt:i4>
      </vt:variant>
      <vt:variant>
        <vt:i4>0</vt:i4>
      </vt:variant>
      <vt:variant>
        <vt:i4>5</vt:i4>
      </vt:variant>
      <vt:variant>
        <vt:lpwstr>https://verbit.ai/general/the-beginners-guide-to-closed-captioning-symbols/</vt:lpwstr>
      </vt:variant>
      <vt:variant>
        <vt:lpwstr/>
      </vt:variant>
      <vt:variant>
        <vt:i4>7209067</vt:i4>
      </vt:variant>
      <vt:variant>
        <vt:i4>708</vt:i4>
      </vt:variant>
      <vt:variant>
        <vt:i4>0</vt:i4>
      </vt:variant>
      <vt:variant>
        <vt:i4>5</vt:i4>
      </vt:variant>
      <vt:variant>
        <vt:lpwstr>https://studentcommunity.fourthrev.com/c/events-recordings-b22cf2/live-project-q-a-with-sky</vt:lpwstr>
      </vt:variant>
      <vt:variant>
        <vt:lpwstr/>
      </vt:variant>
      <vt:variant>
        <vt:i4>2621473</vt:i4>
      </vt:variant>
      <vt:variant>
        <vt:i4>705</vt:i4>
      </vt:variant>
      <vt:variant>
        <vt:i4>0</vt:i4>
      </vt:variant>
      <vt:variant>
        <vt:i4>5</vt:i4>
      </vt:variant>
      <vt:variant>
        <vt:lpwstr>https://www.statista.com/topics/9487/pay-tv-in-the-united-kingdom/</vt:lpwstr>
      </vt:variant>
      <vt:variant>
        <vt:lpwstr>editorsPicks</vt:lpwstr>
      </vt:variant>
      <vt:variant>
        <vt:i4>4653145</vt:i4>
      </vt:variant>
      <vt:variant>
        <vt:i4>702</vt:i4>
      </vt:variant>
      <vt:variant>
        <vt:i4>0</vt:i4>
      </vt:variant>
      <vt:variant>
        <vt:i4>5</vt:i4>
      </vt:variant>
      <vt:variant>
        <vt:lpwstr>https://www.statista.com/statistics/297494/top-uk-tv-platforms-among-households/</vt:lpwstr>
      </vt:variant>
      <vt:variant>
        <vt:lpwstr/>
      </vt:variant>
      <vt:variant>
        <vt:i4>2162721</vt:i4>
      </vt:variant>
      <vt:variant>
        <vt:i4>699</vt:i4>
      </vt:variant>
      <vt:variant>
        <vt:i4>0</vt:i4>
      </vt:variant>
      <vt:variant>
        <vt:i4>5</vt:i4>
      </vt:variant>
      <vt:variant>
        <vt:lpwstr>https://www.lifewire.com/turn-on-and-off-disney-plus-subtitles-4847059</vt:lpwstr>
      </vt:variant>
      <vt:variant>
        <vt:lpwstr/>
      </vt:variant>
      <vt:variant>
        <vt:i4>5767236</vt:i4>
      </vt:variant>
      <vt:variant>
        <vt:i4>696</vt:i4>
      </vt:variant>
      <vt:variant>
        <vt:i4>0</vt:i4>
      </vt:variant>
      <vt:variant>
        <vt:i4>5</vt:i4>
      </vt:variant>
      <vt:variant>
        <vt:lpwstr>https://www.sony.co.uk/electronics/support/articles/00201124</vt:lpwstr>
      </vt:variant>
      <vt:variant>
        <vt:lpwstr/>
      </vt:variant>
      <vt:variant>
        <vt:i4>5374023</vt:i4>
      </vt:variant>
      <vt:variant>
        <vt:i4>693</vt:i4>
      </vt:variant>
      <vt:variant>
        <vt:i4>0</vt:i4>
      </vt:variant>
      <vt:variant>
        <vt:i4>5</vt:i4>
      </vt:variant>
      <vt:variant>
        <vt:lpwstr>https://www.skygroup.sky/believeinbetter</vt:lpwstr>
      </vt:variant>
      <vt:variant>
        <vt:lpwstr/>
      </vt:variant>
      <vt:variant>
        <vt:i4>3473527</vt:i4>
      </vt:variant>
      <vt:variant>
        <vt:i4>690</vt:i4>
      </vt:variant>
      <vt:variant>
        <vt:i4>0</vt:i4>
      </vt:variant>
      <vt:variant>
        <vt:i4>5</vt:i4>
      </vt:variant>
      <vt:variant>
        <vt:lpwstr>https://www.sky.com/help/articles/accessibility-settings-sky-glass</vt:lpwstr>
      </vt:variant>
      <vt:variant>
        <vt:lpwstr/>
      </vt:variant>
      <vt:variant>
        <vt:i4>8060980</vt:i4>
      </vt:variant>
      <vt:variant>
        <vt:i4>687</vt:i4>
      </vt:variant>
      <vt:variant>
        <vt:i4>0</vt:i4>
      </vt:variant>
      <vt:variant>
        <vt:i4>5</vt:i4>
      </vt:variant>
      <vt:variant>
        <vt:lpwstr>https://www.sky.com/help/articles/accessibility-information-sky-mobile-broadband-and-talk-customers</vt:lpwstr>
      </vt:variant>
      <vt:variant>
        <vt:lpwstr/>
      </vt:variant>
      <vt:variant>
        <vt:i4>589831</vt:i4>
      </vt:variant>
      <vt:variant>
        <vt:i4>684</vt:i4>
      </vt:variant>
      <vt:variant>
        <vt:i4>0</vt:i4>
      </vt:variant>
      <vt:variant>
        <vt:i4>5</vt:i4>
      </vt:variant>
      <vt:variant>
        <vt:lpwstr>https://helpforum.sky.com/t5/Sky-Accessibility/Subtitles-are-far-too-large-and-intrusive-Friends-and-family-are-furious-that-subtitles-can-t-be-s/m-p/4281014</vt:lpwstr>
      </vt:variant>
      <vt:variant>
        <vt:lpwstr/>
      </vt:variant>
      <vt:variant>
        <vt:i4>6815789</vt:i4>
      </vt:variant>
      <vt:variant>
        <vt:i4>681</vt:i4>
      </vt:variant>
      <vt:variant>
        <vt:i4>0</vt:i4>
      </vt:variant>
      <vt:variant>
        <vt:i4>5</vt:i4>
      </vt:variant>
      <vt:variant>
        <vt:lpwstr>https://helpforum.sky.com/t5/Sky-Accessibility/Subtitle-customisation/td-p/3902442</vt:lpwstr>
      </vt:variant>
      <vt:variant>
        <vt:lpwstr/>
      </vt:variant>
      <vt:variant>
        <vt:i4>4915293</vt:i4>
      </vt:variant>
      <vt:variant>
        <vt:i4>678</vt:i4>
      </vt:variant>
      <vt:variant>
        <vt:i4>0</vt:i4>
      </vt:variant>
      <vt:variant>
        <vt:i4>5</vt:i4>
      </vt:variant>
      <vt:variant>
        <vt:lpwstr>https://helpforum.sky.com/t5/Sky-Glass-Live/Subtitles/m-p/4289171</vt:lpwstr>
      </vt:variant>
      <vt:variant>
        <vt:lpwstr/>
      </vt:variant>
      <vt:variant>
        <vt:i4>5963804</vt:i4>
      </vt:variant>
      <vt:variant>
        <vt:i4>675</vt:i4>
      </vt:variant>
      <vt:variant>
        <vt:i4>0</vt:i4>
      </vt:variant>
      <vt:variant>
        <vt:i4>5</vt:i4>
      </vt:variant>
      <vt:variant>
        <vt:lpwstr>https://vwo.com/customer-engagement/why-is-customer-engagement-important/</vt:lpwstr>
      </vt:variant>
      <vt:variant>
        <vt:lpwstr/>
      </vt:variant>
      <vt:variant>
        <vt:i4>7995492</vt:i4>
      </vt:variant>
      <vt:variant>
        <vt:i4>672</vt:i4>
      </vt:variant>
      <vt:variant>
        <vt:i4>0</vt:i4>
      </vt:variant>
      <vt:variant>
        <vt:i4>5</vt:i4>
      </vt:variant>
      <vt:variant>
        <vt:lpwstr>https://business.scope.org.uk/article/video-on-demand-streaming-and-accessibility-the-big-hack-survey-feedback</vt:lpwstr>
      </vt:variant>
      <vt:variant>
        <vt:lpwstr/>
      </vt:variant>
      <vt:variant>
        <vt:i4>2883692</vt:i4>
      </vt:variant>
      <vt:variant>
        <vt:i4>669</vt:i4>
      </vt:variant>
      <vt:variant>
        <vt:i4>0</vt:i4>
      </vt:variant>
      <vt:variant>
        <vt:i4>5</vt:i4>
      </vt:variant>
      <vt:variant>
        <vt:lpwstr>https://www.bbc.co.uk/rd/projects/live-subtitle-quality</vt:lpwstr>
      </vt:variant>
      <vt:variant>
        <vt:lpwstr/>
      </vt:variant>
      <vt:variant>
        <vt:i4>327696</vt:i4>
      </vt:variant>
      <vt:variant>
        <vt:i4>666</vt:i4>
      </vt:variant>
      <vt:variant>
        <vt:i4>0</vt:i4>
      </vt:variant>
      <vt:variant>
        <vt:i4>5</vt:i4>
      </vt:variant>
      <vt:variant>
        <vt:lpwstr>https://uxdesign.cc/the-master-online-ideation-toolbox-part-1-2-47401c3ad861</vt:lpwstr>
      </vt:variant>
      <vt:variant>
        <vt:lpwstr/>
      </vt:variant>
      <vt:variant>
        <vt:i4>5898324</vt:i4>
      </vt:variant>
      <vt:variant>
        <vt:i4>663</vt:i4>
      </vt:variant>
      <vt:variant>
        <vt:i4>0</vt:i4>
      </vt:variant>
      <vt:variant>
        <vt:i4>5</vt:i4>
      </vt:variant>
      <vt:variant>
        <vt:lpwstr>https://support.roku.com/en-gb/article/208756848</vt:lpwstr>
      </vt:variant>
      <vt:variant>
        <vt:lpwstr/>
      </vt:variant>
      <vt:variant>
        <vt:i4>5701722</vt:i4>
      </vt:variant>
      <vt:variant>
        <vt:i4>660</vt:i4>
      </vt:variant>
      <vt:variant>
        <vt:i4>0</vt:i4>
      </vt:variant>
      <vt:variant>
        <vt:i4>5</vt:i4>
      </vt:variant>
      <vt:variant>
        <vt:lpwstr>https://userway.org/blog/entertainment-industry/</vt:lpwstr>
      </vt:variant>
      <vt:variant>
        <vt:lpwstr/>
      </vt:variant>
      <vt:variant>
        <vt:i4>2621459</vt:i4>
      </vt:variant>
      <vt:variant>
        <vt:i4>657</vt:i4>
      </vt:variant>
      <vt:variant>
        <vt:i4>0</vt:i4>
      </vt:variant>
      <vt:variant>
        <vt:i4>5</vt:i4>
      </vt:variant>
      <vt:variant>
        <vt:lpwstr>https://disabilityhorizons.com/2020/06/accessibility-issues-with-online-streaming-services/?utm_content=cmp-true</vt:lpwstr>
      </vt:variant>
      <vt:variant>
        <vt:lpwstr/>
      </vt:variant>
      <vt:variant>
        <vt:i4>3145787</vt:i4>
      </vt:variant>
      <vt:variant>
        <vt:i4>654</vt:i4>
      </vt:variant>
      <vt:variant>
        <vt:i4>0</vt:i4>
      </vt:variant>
      <vt:variant>
        <vt:i4>5</vt:i4>
      </vt:variant>
      <vt:variant>
        <vt:lpwstr>https://www.pwc.co.uk/industries/technology-media-and-telecommunications/insights/entertainment-media-outlook.html</vt:lpwstr>
      </vt:variant>
      <vt:variant>
        <vt:lpwstr>bottom-kick-isection</vt:lpwstr>
      </vt:variant>
      <vt:variant>
        <vt:i4>5177430</vt:i4>
      </vt:variant>
      <vt:variant>
        <vt:i4>651</vt:i4>
      </vt:variant>
      <vt:variant>
        <vt:i4>0</vt:i4>
      </vt:variant>
      <vt:variant>
        <vt:i4>5</vt:i4>
      </vt:variant>
      <vt:variant>
        <vt:lpwstr>https://platform.fourthrev.com/courses/750/pages/3-dot-2-2-product-metrics-and-performance-criteria-2?module_item_id=54025</vt:lpwstr>
      </vt:variant>
      <vt:variant>
        <vt:lpwstr/>
      </vt:variant>
      <vt:variant>
        <vt:i4>5832792</vt:i4>
      </vt:variant>
      <vt:variant>
        <vt:i4>648</vt:i4>
      </vt:variant>
      <vt:variant>
        <vt:i4>0</vt:i4>
      </vt:variant>
      <vt:variant>
        <vt:i4>5</vt:i4>
      </vt:variant>
      <vt:variant>
        <vt:lpwstr>https://www.ofcom.org.uk/tv-radio-and-on-demand/accessibility/accessibility-research/</vt:lpwstr>
      </vt:variant>
      <vt:variant>
        <vt:lpwstr/>
      </vt:variant>
      <vt:variant>
        <vt:i4>6357072</vt:i4>
      </vt:variant>
      <vt:variant>
        <vt:i4>645</vt:i4>
      </vt:variant>
      <vt:variant>
        <vt:i4>0</vt:i4>
      </vt:variant>
      <vt:variant>
        <vt:i4>5</vt:i4>
      </vt:variant>
      <vt:variant>
        <vt:lpwstr>https://www.ofcom.org.uk/__data/assets/pdf_file/0016/42442/access.pdf</vt:lpwstr>
      </vt:variant>
      <vt:variant>
        <vt:lpwstr/>
      </vt:variant>
      <vt:variant>
        <vt:i4>1638442</vt:i4>
      </vt:variant>
      <vt:variant>
        <vt:i4>642</vt:i4>
      </vt:variant>
      <vt:variant>
        <vt:i4>0</vt:i4>
      </vt:variant>
      <vt:variant>
        <vt:i4>5</vt:i4>
      </vt:variant>
      <vt:variant>
        <vt:lpwstr>https://www.ofcom.org.uk/__data/assets/pdf_file/0031/264298/accessibility-best-practice-condoc.pdf</vt:lpwstr>
      </vt:variant>
      <vt:variant>
        <vt:lpwstr/>
      </vt:variant>
      <vt:variant>
        <vt:i4>7864378</vt:i4>
      </vt:variant>
      <vt:variant>
        <vt:i4>639</vt:i4>
      </vt:variant>
      <vt:variant>
        <vt:i4>0</vt:i4>
      </vt:variant>
      <vt:variant>
        <vt:i4>5</vt:i4>
      </vt:variant>
      <vt:variant>
        <vt:lpwstr>https://www.ofcom.org.uk/siteassets/resources/documents/consultations/category-1-10-weeks/264291-ensuring-the-quality-of-tv-and-on-demand-access-services/associated-documents/accessibility-best-practice-condoc.pdf?v=329885</vt:lpwstr>
      </vt:variant>
      <vt:variant>
        <vt:lpwstr/>
      </vt:variant>
      <vt:variant>
        <vt:i4>4980762</vt:i4>
      </vt:variant>
      <vt:variant>
        <vt:i4>636</vt:i4>
      </vt:variant>
      <vt:variant>
        <vt:i4>0</vt:i4>
      </vt:variant>
      <vt:variant>
        <vt:i4>5</vt:i4>
      </vt:variant>
      <vt:variant>
        <vt:lpwstr>https://www.ofcom.org.uk/siteassets/resources/documents/research-and-data/technology-research/technology-research/2021/object-based-media-report.pdf?v=321526</vt:lpwstr>
      </vt:variant>
      <vt:variant>
        <vt:lpwstr/>
      </vt:variant>
      <vt:variant>
        <vt:i4>4718619</vt:i4>
      </vt:variant>
      <vt:variant>
        <vt:i4>633</vt:i4>
      </vt:variant>
      <vt:variant>
        <vt:i4>0</vt:i4>
      </vt:variant>
      <vt:variant>
        <vt:i4>5</vt:i4>
      </vt:variant>
      <vt:variant>
        <vt:lpwstr>https://www.ofcom.org.uk/tv-radio-and-on-demand/accessibility/tv-access-services/</vt:lpwstr>
      </vt:variant>
      <vt:variant>
        <vt:lpwstr/>
      </vt:variant>
      <vt:variant>
        <vt:i4>1048581</vt:i4>
      </vt:variant>
      <vt:variant>
        <vt:i4>630</vt:i4>
      </vt:variant>
      <vt:variant>
        <vt:i4>0</vt:i4>
      </vt:variant>
      <vt:variant>
        <vt:i4>5</vt:i4>
      </vt:variant>
      <vt:variant>
        <vt:lpwstr>https://www.ofcom.org.uk/siteassets/resources/documents/consultations/uncategorised/8639-accessservs/summary/access.pdf?v=321957</vt:lpwstr>
      </vt:variant>
      <vt:variant>
        <vt:lpwstr/>
      </vt:variant>
      <vt:variant>
        <vt:i4>4653084</vt:i4>
      </vt:variant>
      <vt:variant>
        <vt:i4>627</vt:i4>
      </vt:variant>
      <vt:variant>
        <vt:i4>0</vt:i4>
      </vt:variant>
      <vt:variant>
        <vt:i4>5</vt:i4>
      </vt:variant>
      <vt:variant>
        <vt:lpwstr>https://help.nowtv.com/article/can-i-watch-with-subtitles</vt:lpwstr>
      </vt:variant>
      <vt:variant>
        <vt:lpwstr/>
      </vt:variant>
      <vt:variant>
        <vt:i4>7864416</vt:i4>
      </vt:variant>
      <vt:variant>
        <vt:i4>624</vt:i4>
      </vt:variant>
      <vt:variant>
        <vt:i4>0</vt:i4>
      </vt:variant>
      <vt:variant>
        <vt:i4>5</vt:i4>
      </vt:variant>
      <vt:variant>
        <vt:lpwstr>https://gotranscript.com/blog/closed-captioning-vs-transcription-understanding-the-differences</vt:lpwstr>
      </vt:variant>
      <vt:variant>
        <vt:lpwstr/>
      </vt:variant>
      <vt:variant>
        <vt:i4>7864353</vt:i4>
      </vt:variant>
      <vt:variant>
        <vt:i4>621</vt:i4>
      </vt:variant>
      <vt:variant>
        <vt:i4>0</vt:i4>
      </vt:variant>
      <vt:variant>
        <vt:i4>5</vt:i4>
      </vt:variant>
      <vt:variant>
        <vt:lpwstr>https://help.netflix.com/en/node/23876</vt:lpwstr>
      </vt:variant>
      <vt:variant>
        <vt:lpwstr/>
      </vt:variant>
      <vt:variant>
        <vt:i4>7536679</vt:i4>
      </vt:variant>
      <vt:variant>
        <vt:i4>618</vt:i4>
      </vt:variant>
      <vt:variant>
        <vt:i4>0</vt:i4>
      </vt:variant>
      <vt:variant>
        <vt:i4>5</vt:i4>
      </vt:variant>
      <vt:variant>
        <vt:lpwstr>https://help.netflix.com/en/node/100267</vt:lpwstr>
      </vt:variant>
      <vt:variant>
        <vt:lpwstr/>
      </vt:variant>
      <vt:variant>
        <vt:i4>393299</vt:i4>
      </vt:variant>
      <vt:variant>
        <vt:i4>615</vt:i4>
      </vt:variant>
      <vt:variant>
        <vt:i4>0</vt:i4>
      </vt:variant>
      <vt:variant>
        <vt:i4>5</vt:i4>
      </vt:variant>
      <vt:variant>
        <vt:lpwstr>https://www.mural.co/templates/empathy-map-canvas</vt:lpwstr>
      </vt:variant>
      <vt:variant>
        <vt:lpwstr/>
      </vt:variant>
      <vt:variant>
        <vt:i4>4325455</vt:i4>
      </vt:variant>
      <vt:variant>
        <vt:i4>612</vt:i4>
      </vt:variant>
      <vt:variant>
        <vt:i4>0</vt:i4>
      </vt:variant>
      <vt:variant>
        <vt:i4>5</vt:i4>
      </vt:variant>
      <vt:variant>
        <vt:lpwstr>https://www.mural.co/templates/opportunity-solution-tree-ost</vt:lpwstr>
      </vt:variant>
      <vt:variant>
        <vt:lpwstr/>
      </vt:variant>
      <vt:variant>
        <vt:i4>6750263</vt:i4>
      </vt:variant>
      <vt:variant>
        <vt:i4>609</vt:i4>
      </vt:variant>
      <vt:variant>
        <vt:i4>0</vt:i4>
      </vt:variant>
      <vt:variant>
        <vt:i4>5</vt:i4>
      </vt:variant>
      <vt:variant>
        <vt:lpwstr>https://miro.com/organizational-chart/what-is-a-team-charter/</vt:lpwstr>
      </vt:variant>
      <vt:variant>
        <vt:lpwstr>what-is-a-team-charter?</vt:lpwstr>
      </vt:variant>
      <vt:variant>
        <vt:i4>3080245</vt:i4>
      </vt:variant>
      <vt:variant>
        <vt:i4>606</vt:i4>
      </vt:variant>
      <vt:variant>
        <vt:i4>0</vt:i4>
      </vt:variant>
      <vt:variant>
        <vt:i4>5</vt:i4>
      </vt:variant>
      <vt:variant>
        <vt:lpwstr>https://www.techradar.com/reviews/sky-glass-4k-qled-tv</vt:lpwstr>
      </vt:variant>
      <vt:variant>
        <vt:lpwstr/>
      </vt:variant>
      <vt:variant>
        <vt:i4>5439555</vt:i4>
      </vt:variant>
      <vt:variant>
        <vt:i4>603</vt:i4>
      </vt:variant>
      <vt:variant>
        <vt:i4>0</vt:i4>
      </vt:variant>
      <vt:variant>
        <vt:i4>5</vt:i4>
      </vt:variant>
      <vt:variant>
        <vt:lpwstr>https://doi.org/10.1075/ts.18016.man</vt:lpwstr>
      </vt:variant>
      <vt:variant>
        <vt:lpwstr/>
      </vt:variant>
      <vt:variant>
        <vt:i4>5505112</vt:i4>
      </vt:variant>
      <vt:variant>
        <vt:i4>600</vt:i4>
      </vt:variant>
      <vt:variant>
        <vt:i4>0</vt:i4>
      </vt:variant>
      <vt:variant>
        <vt:i4>5</vt:i4>
      </vt:variant>
      <vt:variant>
        <vt:lpwstr>https://www.understandingaccessibility.com/layout</vt:lpwstr>
      </vt:variant>
      <vt:variant>
        <vt:lpwstr/>
      </vt:variant>
      <vt:variant>
        <vt:i4>6357034</vt:i4>
      </vt:variant>
      <vt:variant>
        <vt:i4>597</vt:i4>
      </vt:variant>
      <vt:variant>
        <vt:i4>0</vt:i4>
      </vt:variant>
      <vt:variant>
        <vt:i4>5</vt:i4>
      </vt:variant>
      <vt:variant>
        <vt:lpwstr>https://www.linkedin.com/advice/0/what-most-effective-ways-drive-user-engagement-s0rne</vt:lpwstr>
      </vt:variant>
      <vt:variant>
        <vt:lpwstr/>
      </vt:variant>
      <vt:variant>
        <vt:i4>4456527</vt:i4>
      </vt:variant>
      <vt:variant>
        <vt:i4>594</vt:i4>
      </vt:variant>
      <vt:variant>
        <vt:i4>0</vt:i4>
      </vt:variant>
      <vt:variant>
        <vt:i4>5</vt:i4>
      </vt:variant>
      <vt:variant>
        <vt:lpwstr>https://www.law.cornell.edu/cfr/text/47/79.1</vt:lpwstr>
      </vt:variant>
      <vt:variant>
        <vt:lpwstr/>
      </vt:variant>
      <vt:variant>
        <vt:i4>6619243</vt:i4>
      </vt:variant>
      <vt:variant>
        <vt:i4>591</vt:i4>
      </vt:variant>
      <vt:variant>
        <vt:i4>0</vt:i4>
      </vt:variant>
      <vt:variant>
        <vt:i4>5</vt:i4>
      </vt:variant>
      <vt:variant>
        <vt:lpwstr>https://www.lg.com/uk/lg-experience/lg-lab/watching-amazon-and-netflix-on-your-tv/</vt:lpwstr>
      </vt:variant>
      <vt:variant>
        <vt:lpwstr/>
      </vt:variant>
      <vt:variant>
        <vt:i4>393288</vt:i4>
      </vt:variant>
      <vt:variant>
        <vt:i4>588</vt:i4>
      </vt:variant>
      <vt:variant>
        <vt:i4>0</vt:i4>
      </vt:variant>
      <vt:variant>
        <vt:i4>5</vt:i4>
      </vt:variant>
      <vt:variant>
        <vt:lpwstr>https://www.notta.ai/en/blog/how-to-get-subtitles-on-netflix</vt:lpwstr>
      </vt:variant>
      <vt:variant>
        <vt:lpwstr/>
      </vt:variant>
      <vt:variant>
        <vt:i4>8060961</vt:i4>
      </vt:variant>
      <vt:variant>
        <vt:i4>585</vt:i4>
      </vt:variant>
      <vt:variant>
        <vt:i4>0</vt:i4>
      </vt:variant>
      <vt:variant>
        <vt:i4>5</vt:i4>
      </vt:variant>
      <vt:variant>
        <vt:lpwstr>https://www.pmi.org/learning/library/team-charter-development-5128</vt:lpwstr>
      </vt:variant>
      <vt:variant>
        <vt:lpwstr/>
      </vt:variant>
      <vt:variant>
        <vt:i4>3014710</vt:i4>
      </vt:variant>
      <vt:variant>
        <vt:i4>582</vt:i4>
      </vt:variant>
      <vt:variant>
        <vt:i4>0</vt:i4>
      </vt:variant>
      <vt:variant>
        <vt:i4>5</vt:i4>
      </vt:variant>
      <vt:variant>
        <vt:lpwstr>https://www.3playmedia.com/blog/who-uses-closed-captions-not-just-the-deaf-or-hard-of-hearing/</vt:lpwstr>
      </vt:variant>
      <vt:variant>
        <vt:lpwstr/>
      </vt:variant>
      <vt:variant>
        <vt:i4>2293885</vt:i4>
      </vt:variant>
      <vt:variant>
        <vt:i4>579</vt:i4>
      </vt:variant>
      <vt:variant>
        <vt:i4>0</vt:i4>
      </vt:variant>
      <vt:variant>
        <vt:i4>5</vt:i4>
      </vt:variant>
      <vt:variant>
        <vt:lpwstr>https://www.ibisworld.com/united-kingdom/market-research-reports/television-programming-broadcasting-industry/</vt:lpwstr>
      </vt:variant>
      <vt:variant>
        <vt:lpwstr/>
      </vt:variant>
      <vt:variant>
        <vt:i4>2228283</vt:i4>
      </vt:variant>
      <vt:variant>
        <vt:i4>576</vt:i4>
      </vt:variant>
      <vt:variant>
        <vt:i4>0</vt:i4>
      </vt:variant>
      <vt:variant>
        <vt:i4>5</vt:i4>
      </vt:variant>
      <vt:variant>
        <vt:lpwstr>https://subtitleo.com/blog/what-are-closed-captions/</vt:lpwstr>
      </vt:variant>
      <vt:variant>
        <vt:lpwstr>The_Evolution_and_Future_of_Closed_Captions</vt:lpwstr>
      </vt:variant>
      <vt:variant>
        <vt:i4>6881395</vt:i4>
      </vt:variant>
      <vt:variant>
        <vt:i4>573</vt:i4>
      </vt:variant>
      <vt:variant>
        <vt:i4>0</vt:i4>
      </vt:variant>
      <vt:variant>
        <vt:i4>5</vt:i4>
      </vt:variant>
      <vt:variant>
        <vt:lpwstr>https://www.justinmind.com/blog/user-persona-templates/?ref=designscrazed.org.</vt:lpwstr>
      </vt:variant>
      <vt:variant>
        <vt:lpwstr/>
      </vt:variant>
      <vt:variant>
        <vt:i4>3735626</vt:i4>
      </vt:variant>
      <vt:variant>
        <vt:i4>570</vt:i4>
      </vt:variant>
      <vt:variant>
        <vt:i4>0</vt:i4>
      </vt:variant>
      <vt:variant>
        <vt:i4>5</vt:i4>
      </vt:variant>
      <vt:variant>
        <vt:lpwstr>https://medium.com/@techedtalkhub/top-10-mobile-apps-that-make-life-easier-for-people-with-disabilities-681a5fedf3ef</vt:lpwstr>
      </vt:variant>
      <vt:variant>
        <vt:lpwstr/>
      </vt:variant>
      <vt:variant>
        <vt:i4>21</vt:i4>
      </vt:variant>
      <vt:variant>
        <vt:i4>567</vt:i4>
      </vt:variant>
      <vt:variant>
        <vt:i4>0</vt:i4>
      </vt:variant>
      <vt:variant>
        <vt:i4>5</vt:i4>
      </vt:variant>
      <vt:variant>
        <vt:lpwstr>https://www.joerinaldijohnson.com/posts/a-guide-to-using-opportunity-solution-trees-for-product-discovery</vt:lpwstr>
      </vt:variant>
      <vt:variant>
        <vt:lpwstr/>
      </vt:variant>
      <vt:variant>
        <vt:i4>7536715</vt:i4>
      </vt:variant>
      <vt:variant>
        <vt:i4>564</vt:i4>
      </vt:variant>
      <vt:variant>
        <vt:i4>0</vt:i4>
      </vt:variant>
      <vt:variant>
        <vt:i4>5</vt:i4>
      </vt:variant>
      <vt:variant>
        <vt:lpwstr>https://support.itv.com/en_us/itvx-accessibility-guidance-r1mQ9uGLi</vt:lpwstr>
      </vt:variant>
      <vt:variant>
        <vt:lpwstr/>
      </vt:variant>
      <vt:variant>
        <vt:i4>7274496</vt:i4>
      </vt:variant>
      <vt:variant>
        <vt:i4>561</vt:i4>
      </vt:variant>
      <vt:variant>
        <vt:i4>0</vt:i4>
      </vt:variant>
      <vt:variant>
        <vt:i4>5</vt:i4>
      </vt:variant>
      <vt:variant>
        <vt:lpwstr>https://www.itu.int/en/ITU-D/Regional-Presence/Europe/Documents/Events/2019/Accessible Europe/191107_AVMS Accessibility in Europe %28Final edition%29.pdf</vt:lpwstr>
      </vt:variant>
      <vt:variant>
        <vt:lpwstr>page23</vt:lpwstr>
      </vt:variant>
      <vt:variant>
        <vt:i4>4587530</vt:i4>
      </vt:variant>
      <vt:variant>
        <vt:i4>558</vt:i4>
      </vt:variant>
      <vt:variant>
        <vt:i4>0</vt:i4>
      </vt:variant>
      <vt:variant>
        <vt:i4>5</vt:i4>
      </vt:variant>
      <vt:variant>
        <vt:lpwstr>https://dubverse.ai/blog/subtitles-statistics-trends-insights/</vt:lpwstr>
      </vt:variant>
      <vt:variant>
        <vt:lpwstr>:~:text=The%20future%20of%20subtitles%20is</vt:lpwstr>
      </vt:variant>
      <vt:variant>
        <vt:i4>4653060</vt:i4>
      </vt:variant>
      <vt:variant>
        <vt:i4>555</vt:i4>
      </vt:variant>
      <vt:variant>
        <vt:i4>0</vt:i4>
      </vt:variant>
      <vt:variant>
        <vt:i4>5</vt:i4>
      </vt:variant>
      <vt:variant>
        <vt:lpwstr>https://www.ibisworld.com/united-kingdom/market-research-reports/television-programming-broadcasting-industry/</vt:lpwstr>
      </vt:variant>
      <vt:variant>
        <vt:lpwstr>IndustryStatisticsAndTrends</vt:lpwstr>
      </vt:variant>
      <vt:variant>
        <vt:i4>5832724</vt:i4>
      </vt:variant>
      <vt:variant>
        <vt:i4>552</vt:i4>
      </vt:variant>
      <vt:variant>
        <vt:i4>0</vt:i4>
      </vt:variant>
      <vt:variant>
        <vt:i4>5</vt:i4>
      </vt:variant>
      <vt:variant>
        <vt:lpwstr>https://help.hulu.com/article/hulu-using-captions</vt:lpwstr>
      </vt:variant>
      <vt:variant>
        <vt:lpwstr/>
      </vt:variant>
      <vt:variant>
        <vt:i4>3080305</vt:i4>
      </vt:variant>
      <vt:variant>
        <vt:i4>549</vt:i4>
      </vt:variant>
      <vt:variant>
        <vt:i4>0</vt:i4>
      </vt:variant>
      <vt:variant>
        <vt:i4>5</vt:i4>
      </vt:variant>
      <vt:variant>
        <vt:lpwstr>https://www.hotjar.com/user-engagement/strategies/</vt:lpwstr>
      </vt:variant>
      <vt:variant>
        <vt:lpwstr/>
      </vt:variant>
      <vt:variant>
        <vt:i4>5374047</vt:i4>
      </vt:variant>
      <vt:variant>
        <vt:i4>546</vt:i4>
      </vt:variant>
      <vt:variant>
        <vt:i4>0</vt:i4>
      </vt:variant>
      <vt:variant>
        <vt:i4>5</vt:i4>
      </vt:variant>
      <vt:variant>
        <vt:lpwstr>https://www.idropnews.com/how-to/how-to-quickly-toggle-subtitles-on-the-apple-tv/176483/</vt:lpwstr>
      </vt:variant>
      <vt:variant>
        <vt:lpwstr/>
      </vt:variant>
      <vt:variant>
        <vt:i4>7798909</vt:i4>
      </vt:variant>
      <vt:variant>
        <vt:i4>543</vt:i4>
      </vt:variant>
      <vt:variant>
        <vt:i4>0</vt:i4>
      </vt:variant>
      <vt:variant>
        <vt:i4>5</vt:i4>
      </vt:variant>
      <vt:variant>
        <vt:lpwstr>https://www.stagetext.org/news/research-shows-42-of-people-say-concentration-is-a-reason-to-use-subtitles/</vt:lpwstr>
      </vt:variant>
      <vt:variant>
        <vt:lpwstr/>
      </vt:variant>
      <vt:variant>
        <vt:i4>2883643</vt:i4>
      </vt:variant>
      <vt:variant>
        <vt:i4>540</vt:i4>
      </vt:variant>
      <vt:variant>
        <vt:i4>0</vt:i4>
      </vt:variant>
      <vt:variant>
        <vt:i4>5</vt:i4>
      </vt:variant>
      <vt:variant>
        <vt:lpwstr>https://www.kantar.com/inspiration/technology/how-sky-glass-and-amazon-are-driving-the-future-of-tv</vt:lpwstr>
      </vt:variant>
      <vt:variant>
        <vt:lpwstr/>
      </vt:variant>
      <vt:variant>
        <vt:i4>7667830</vt:i4>
      </vt:variant>
      <vt:variant>
        <vt:i4>537</vt:i4>
      </vt:variant>
      <vt:variant>
        <vt:i4>0</vt:i4>
      </vt:variant>
      <vt:variant>
        <vt:i4>5</vt:i4>
      </vt:variant>
      <vt:variant>
        <vt:lpwstr>https://apps.apple.com/gb/app/subtitles-viewer/id877811411?see-all=reviews</vt:lpwstr>
      </vt:variant>
      <vt:variant>
        <vt:lpwstr/>
      </vt:variant>
      <vt:variant>
        <vt:i4>393297</vt:i4>
      </vt:variant>
      <vt:variant>
        <vt:i4>534</vt:i4>
      </vt:variant>
      <vt:variant>
        <vt:i4>0</vt:i4>
      </vt:variant>
      <vt:variant>
        <vt:i4>5</vt:i4>
      </vt:variant>
      <vt:variant>
        <vt:lpwstr>https://www.grandviewresearch.com/industry-analysis/pay-television-tv-market</vt:lpwstr>
      </vt:variant>
      <vt:variant>
        <vt:lpwstr/>
      </vt:variant>
      <vt:variant>
        <vt:i4>5046294</vt:i4>
      </vt:variant>
      <vt:variant>
        <vt:i4>531</vt:i4>
      </vt:variant>
      <vt:variant>
        <vt:i4>0</vt:i4>
      </vt:variant>
      <vt:variant>
        <vt:i4>5</vt:i4>
      </vt:variant>
      <vt:variant>
        <vt:lpwstr>https://www.cordbusters.co.uk/sky-adds-limited-4k-subtitles/</vt:lpwstr>
      </vt:variant>
      <vt:variant>
        <vt:lpwstr/>
      </vt:variant>
      <vt:variant>
        <vt:i4>3145779</vt:i4>
      </vt:variant>
      <vt:variant>
        <vt:i4>528</vt:i4>
      </vt:variant>
      <vt:variant>
        <vt:i4>0</vt:i4>
      </vt:variant>
      <vt:variant>
        <vt:i4>5</vt:i4>
      </vt:variant>
      <vt:variant>
        <vt:lpwstr>https://theretronetwork.com/the-impact-of-streaming-services-on-traditional-television/</vt:lpwstr>
      </vt:variant>
      <vt:variant>
        <vt:lpwstr/>
      </vt:variant>
      <vt:variant>
        <vt:i4>7209074</vt:i4>
      </vt:variant>
      <vt:variant>
        <vt:i4>525</vt:i4>
      </vt:variant>
      <vt:variant>
        <vt:i4>0</vt:i4>
      </vt:variant>
      <vt:variant>
        <vt:i4>5</vt:i4>
      </vt:variant>
      <vt:variant>
        <vt:lpwstr>https://docs.fcc.gov/public/attachments/FCC-14-12A1.pdf</vt:lpwstr>
      </vt:variant>
      <vt:variant>
        <vt:lpwstr/>
      </vt:variant>
      <vt:variant>
        <vt:i4>4784210</vt:i4>
      </vt:variant>
      <vt:variant>
        <vt:i4>522</vt:i4>
      </vt:variant>
      <vt:variant>
        <vt:i4>0</vt:i4>
      </vt:variant>
      <vt:variant>
        <vt:i4>5</vt:i4>
      </vt:variant>
      <vt:variant>
        <vt:lpwstr>https://www.fcc.gov/consumers/guides/closed-captioning-television</vt:lpwstr>
      </vt:variant>
      <vt:variant>
        <vt:lpwstr/>
      </vt:variant>
      <vt:variant>
        <vt:i4>2621470</vt:i4>
      </vt:variant>
      <vt:variant>
        <vt:i4>519</vt:i4>
      </vt:variant>
      <vt:variant>
        <vt:i4>0</vt:i4>
      </vt:variant>
      <vt:variant>
        <vt:i4>5</vt:i4>
      </vt:variant>
      <vt:variant>
        <vt:lpwstr>https://us06web.zoom.us/rec/share/nGgiAZitcYmTkA7lvW41DWdDWuU3KP_p2PVZ3EnU1BEulgTnvcI8XhN0ZcYuY6P-.CM6zUaYH9AbiGiLZ</vt:lpwstr>
      </vt:variant>
      <vt:variant>
        <vt:lpwstr/>
      </vt:variant>
      <vt:variant>
        <vt:i4>4849782</vt:i4>
      </vt:variant>
      <vt:variant>
        <vt:i4>516</vt:i4>
      </vt:variant>
      <vt:variant>
        <vt:i4>0</vt:i4>
      </vt:variant>
      <vt:variant>
        <vt:i4>5</vt:i4>
      </vt:variant>
      <vt:variant>
        <vt:lpwstr>https://environment.ec.europa.eu/topics/waste-and-recycling/waste-electrical-and-electronic-equipment-weee_en</vt:lpwstr>
      </vt:variant>
      <vt:variant>
        <vt:lpwstr/>
      </vt:variant>
      <vt:variant>
        <vt:i4>5963798</vt:i4>
      </vt:variant>
      <vt:variant>
        <vt:i4>513</vt:i4>
      </vt:variant>
      <vt:variant>
        <vt:i4>0</vt:i4>
      </vt:variant>
      <vt:variant>
        <vt:i4>5</vt:i4>
      </vt:variant>
      <vt:variant>
        <vt:lpwstr>https://www.rev.com/blog/caption-blog/how-captions-benefit-more-than-the-deaf-and-hard-of-hearing</vt:lpwstr>
      </vt:variant>
      <vt:variant>
        <vt:lpwstr/>
      </vt:variant>
      <vt:variant>
        <vt:i4>7340082</vt:i4>
      </vt:variant>
      <vt:variant>
        <vt:i4>510</vt:i4>
      </vt:variant>
      <vt:variant>
        <vt:i4>0</vt:i4>
      </vt:variant>
      <vt:variant>
        <vt:i4>5</vt:i4>
      </vt:variant>
      <vt:variant>
        <vt:lpwstr>https://help.disneyplus.com/en-GB/article/disneyplus-en-uk-format-captions</vt:lpwstr>
      </vt:variant>
      <vt:variant>
        <vt:lpwstr/>
      </vt:variant>
      <vt:variant>
        <vt:i4>1441792</vt:i4>
      </vt:variant>
      <vt:variant>
        <vt:i4>507</vt:i4>
      </vt:variant>
      <vt:variant>
        <vt:i4>0</vt:i4>
      </vt:variant>
      <vt:variant>
        <vt:i4>5</vt:i4>
      </vt:variant>
      <vt:variant>
        <vt:lpwstr>https://www.theguardian.com/tv-and-radio/2019/jul/21/subtitles-tv-hearing-no-context-twitter-captions</vt:lpwstr>
      </vt:variant>
      <vt:variant>
        <vt:lpwstr/>
      </vt:variant>
      <vt:variant>
        <vt:i4>5177364</vt:i4>
      </vt:variant>
      <vt:variant>
        <vt:i4>504</vt:i4>
      </vt:variant>
      <vt:variant>
        <vt:i4>0</vt:i4>
      </vt:variant>
      <vt:variant>
        <vt:i4>5</vt:i4>
      </vt:variant>
      <vt:variant>
        <vt:lpwstr>https://uxdesign.cc/creating-accessibility-personas-e7749d4096b4</vt:lpwstr>
      </vt:variant>
      <vt:variant>
        <vt:lpwstr/>
      </vt:variant>
      <vt:variant>
        <vt:i4>5636174</vt:i4>
      </vt:variant>
      <vt:variant>
        <vt:i4>501</vt:i4>
      </vt:variant>
      <vt:variant>
        <vt:i4>0</vt:i4>
      </vt:variant>
      <vt:variant>
        <vt:i4>5</vt:i4>
      </vt:variant>
      <vt:variant>
        <vt:lpwstr>https://www.radiotimes.com/tv/what-to-watch-tv/best-streaming-service-uk/</vt:lpwstr>
      </vt:variant>
      <vt:variant>
        <vt:lpwstr/>
      </vt:variant>
      <vt:variant>
        <vt:i4>7143468</vt:i4>
      </vt:variant>
      <vt:variant>
        <vt:i4>498</vt:i4>
      </vt:variant>
      <vt:variant>
        <vt:i4>0</vt:i4>
      </vt:variant>
      <vt:variant>
        <vt:i4>5</vt:i4>
      </vt:variant>
      <vt:variant>
        <vt:lpwstr>https://www.tomsguide.com/round-up/best-android-remote-apps</vt:lpwstr>
      </vt:variant>
      <vt:variant>
        <vt:lpwstr/>
      </vt:variant>
      <vt:variant>
        <vt:i4>2293886</vt:i4>
      </vt:variant>
      <vt:variant>
        <vt:i4>495</vt:i4>
      </vt:variant>
      <vt:variant>
        <vt:i4>0</vt:i4>
      </vt:variant>
      <vt:variant>
        <vt:i4>5</vt:i4>
      </vt:variant>
      <vt:variant>
        <vt:lpwstr>https://www.contentfries.com/blog/8-essential-subtitle-customization-techniques-to-boost-your-video-engagement</vt:lpwstr>
      </vt:variant>
      <vt:variant>
        <vt:lpwstr/>
      </vt:variant>
      <vt:variant>
        <vt:i4>4784210</vt:i4>
      </vt:variant>
      <vt:variant>
        <vt:i4>492</vt:i4>
      </vt:variant>
      <vt:variant>
        <vt:i4>0</vt:i4>
      </vt:variant>
      <vt:variant>
        <vt:i4>5</vt:i4>
      </vt:variant>
      <vt:variant>
        <vt:lpwstr>https://www.fcc.gov/consumers/guides/closed-captioning-television</vt:lpwstr>
      </vt:variant>
      <vt:variant>
        <vt:lpwstr/>
      </vt:variant>
      <vt:variant>
        <vt:i4>4390941</vt:i4>
      </vt:variant>
      <vt:variant>
        <vt:i4>489</vt:i4>
      </vt:variant>
      <vt:variant>
        <vt:i4>0</vt:i4>
      </vt:variant>
      <vt:variant>
        <vt:i4>5</vt:i4>
      </vt:variant>
      <vt:variant>
        <vt:lpwstr>https://www.channel4.com/4viewers/accessibility/subtitled-audio-described-and-signed-programming</vt:lpwstr>
      </vt:variant>
      <vt:variant>
        <vt:lpwstr/>
      </vt:variant>
      <vt:variant>
        <vt:i4>1966156</vt:i4>
      </vt:variant>
      <vt:variant>
        <vt:i4>486</vt:i4>
      </vt:variant>
      <vt:variant>
        <vt:i4>0</vt:i4>
      </vt:variant>
      <vt:variant>
        <vt:i4>5</vt:i4>
      </vt:variant>
      <vt:variant>
        <vt:lpwstr>https://www.captioningstar.com/youtubes-contribution-to-the-evolution-of-closed-captions/</vt:lpwstr>
      </vt:variant>
      <vt:variant>
        <vt:lpwstr/>
      </vt:variant>
      <vt:variant>
        <vt:i4>1376343</vt:i4>
      </vt:variant>
      <vt:variant>
        <vt:i4>483</vt:i4>
      </vt:variant>
      <vt:variant>
        <vt:i4>0</vt:i4>
      </vt:variant>
      <vt:variant>
        <vt:i4>5</vt:i4>
      </vt:variant>
      <vt:variant>
        <vt:lpwstr>https://www.bt.com/help/tv/turning-on-subtitles-on-your-bt-tv-box</vt:lpwstr>
      </vt:variant>
      <vt:variant>
        <vt:lpwstr/>
      </vt:variant>
      <vt:variant>
        <vt:i4>7340158</vt:i4>
      </vt:variant>
      <vt:variant>
        <vt:i4>480</vt:i4>
      </vt:variant>
      <vt:variant>
        <vt:i4>0</vt:i4>
      </vt:variant>
      <vt:variant>
        <vt:i4>5</vt:i4>
      </vt:variant>
      <vt:variant>
        <vt:lpwstr>https://www.ppd.admin.cam.ac.uk/leadership-development/team-charter</vt:lpwstr>
      </vt:variant>
      <vt:variant>
        <vt:lpwstr/>
      </vt:variant>
      <vt:variant>
        <vt:i4>1769500</vt:i4>
      </vt:variant>
      <vt:variant>
        <vt:i4>477</vt:i4>
      </vt:variant>
      <vt:variant>
        <vt:i4>0</vt:i4>
      </vt:variant>
      <vt:variant>
        <vt:i4>5</vt:i4>
      </vt:variant>
      <vt:variant>
        <vt:lpwstr>https://blog.uxtweak.com/moderated-usability-testing/</vt:lpwstr>
      </vt:variant>
      <vt:variant>
        <vt:lpwstr>:~:text=Moderated%20usability%20tests%20are%20straight%2Dforward%20to%20set%20up&amp;text=It%20is%20possible%20to%20test</vt:lpwstr>
      </vt:variant>
      <vt:variant>
        <vt:i4>8257644</vt:i4>
      </vt:variant>
      <vt:variant>
        <vt:i4>474</vt:i4>
      </vt:variant>
      <vt:variant>
        <vt:i4>0</vt:i4>
      </vt:variant>
      <vt:variant>
        <vt:i4>5</vt:i4>
      </vt:variant>
      <vt:variant>
        <vt:lpwstr>https://www.bbc.co.uk/iplayer/help/questions/accessibility/using-subtitles</vt:lpwstr>
      </vt:variant>
      <vt:variant>
        <vt:lpwstr/>
      </vt:variant>
      <vt:variant>
        <vt:i4>5242946</vt:i4>
      </vt:variant>
      <vt:variant>
        <vt:i4>471</vt:i4>
      </vt:variant>
      <vt:variant>
        <vt:i4>0</vt:i4>
      </vt:variant>
      <vt:variant>
        <vt:i4>5</vt:i4>
      </vt:variant>
      <vt:variant>
        <vt:lpwstr>https://today.yougov.com/entertainment/articles/45987-american-adults-under-30-watching-tv-subtitles</vt:lpwstr>
      </vt:variant>
      <vt:variant>
        <vt:lpwstr/>
      </vt:variant>
      <vt:variant>
        <vt:i4>7012451</vt:i4>
      </vt:variant>
      <vt:variant>
        <vt:i4>468</vt:i4>
      </vt:variant>
      <vt:variant>
        <vt:i4>0</vt:i4>
      </vt:variant>
      <vt:variant>
        <vt:i4>5</vt:i4>
      </vt:variant>
      <vt:variant>
        <vt:lpwstr>https://www.ofcom.org.uk/siteassets/resources/documents/research-and-data/accessibility-research/audience-expectations-of-access-services-across-tv-and-video-on-demand-services/audience-expectations-of-access-services-across-tv-and-video-on-demand-services-report.pdf?v=367355</vt:lpwstr>
      </vt:variant>
      <vt:variant>
        <vt:lpwstr/>
      </vt:variant>
      <vt:variant>
        <vt:i4>7405667</vt:i4>
      </vt:variant>
      <vt:variant>
        <vt:i4>465</vt:i4>
      </vt:variant>
      <vt:variant>
        <vt:i4>0</vt:i4>
      </vt:variant>
      <vt:variant>
        <vt:i4>5</vt:i4>
      </vt:variant>
      <vt:variant>
        <vt:lpwstr>https://www.techjunkie.com/closed-captioning-on-off-amazon-prime-video/</vt:lpwstr>
      </vt:variant>
      <vt:variant>
        <vt:lpwstr/>
      </vt:variant>
      <vt:variant>
        <vt:i4>2555967</vt:i4>
      </vt:variant>
      <vt:variant>
        <vt:i4>462</vt:i4>
      </vt:variant>
      <vt:variant>
        <vt:i4>0</vt:i4>
      </vt:variant>
      <vt:variant>
        <vt:i4>5</vt:i4>
      </vt:variant>
      <vt:variant>
        <vt:lpwstr>https://support.apple.com/en-gb/102348</vt:lpwstr>
      </vt:variant>
      <vt:variant>
        <vt:lpwstr/>
      </vt:variant>
      <vt:variant>
        <vt:i4>4587587</vt:i4>
      </vt:variant>
      <vt:variant>
        <vt:i4>459</vt:i4>
      </vt:variant>
      <vt:variant>
        <vt:i4>0</vt:i4>
      </vt:variant>
      <vt:variant>
        <vt:i4>5</vt:i4>
      </vt:variant>
      <vt:variant>
        <vt:lpwstr>https://www.capitalcaptions.com/subtitles-and-captioning/the-future-for-streaming-services-and-closed-captioning/</vt:lpwstr>
      </vt:variant>
      <vt:variant>
        <vt:lpwstr/>
      </vt:variant>
      <vt:variant>
        <vt:i4>4259927</vt:i4>
      </vt:variant>
      <vt:variant>
        <vt:i4>456</vt:i4>
      </vt:variant>
      <vt:variant>
        <vt:i4>0</vt:i4>
      </vt:variant>
      <vt:variant>
        <vt:i4>5</vt:i4>
      </vt:variant>
      <vt:variant>
        <vt:lpwstr>https://userpilot.com/blog/measuring-user-engagement-for-plg/</vt:lpwstr>
      </vt:variant>
      <vt:variant>
        <vt:lpwstr/>
      </vt:variant>
      <vt:variant>
        <vt:i4>1900572</vt:i4>
      </vt:variant>
      <vt:variant>
        <vt:i4>453</vt:i4>
      </vt:variant>
      <vt:variant>
        <vt:i4>0</vt:i4>
      </vt:variant>
      <vt:variant>
        <vt:i4>5</vt:i4>
      </vt:variant>
      <vt:variant>
        <vt:lpwstr>https://www.amberscript.com/en/blog/closed-captioning-guideline/</vt:lpwstr>
      </vt:variant>
      <vt:variant>
        <vt:lpwstr>benefits-and-impact-of-closed-captioning</vt:lpwstr>
      </vt:variant>
      <vt:variant>
        <vt:i4>3735665</vt:i4>
      </vt:variant>
      <vt:variant>
        <vt:i4>450</vt:i4>
      </vt:variant>
      <vt:variant>
        <vt:i4>0</vt:i4>
      </vt:variant>
      <vt:variant>
        <vt:i4>5</vt:i4>
      </vt:variant>
      <vt:variant>
        <vt:lpwstr>https://www.amazon.co.uk/gp/help/customer/display.html?nodeId=GYSDCV5YBV4UWQ56</vt:lpwstr>
      </vt:variant>
      <vt:variant>
        <vt:lpwstr/>
      </vt:variant>
      <vt:variant>
        <vt:i4>2621559</vt:i4>
      </vt:variant>
      <vt:variant>
        <vt:i4>447</vt:i4>
      </vt:variant>
      <vt:variant>
        <vt:i4>0</vt:i4>
      </vt:variant>
      <vt:variant>
        <vt:i4>5</vt:i4>
      </vt:variant>
      <vt:variant>
        <vt:lpwstr>https://amazonfiretv.blog/alexa-play-something-on-netflix-e8d8f4fe5115</vt:lpwstr>
      </vt:variant>
      <vt:variant>
        <vt:lpwstr/>
      </vt:variant>
      <vt:variant>
        <vt:i4>1572893</vt:i4>
      </vt:variant>
      <vt:variant>
        <vt:i4>444</vt:i4>
      </vt:variant>
      <vt:variant>
        <vt:i4>0</vt:i4>
      </vt:variant>
      <vt:variant>
        <vt:i4>5</vt:i4>
      </vt:variant>
      <vt:variant>
        <vt:lpwstr>https://airtable.com/appn0z4nVrHaV2tXL/shrNRjskw2aWlBzqX</vt:lpwstr>
      </vt:variant>
      <vt:variant>
        <vt:lpwstr/>
      </vt:variant>
      <vt:variant>
        <vt:i4>3932258</vt:i4>
      </vt:variant>
      <vt:variant>
        <vt:i4>441</vt:i4>
      </vt:variant>
      <vt:variant>
        <vt:i4>0</vt:i4>
      </vt:variant>
      <vt:variant>
        <vt:i4>5</vt:i4>
      </vt:variant>
      <vt:variant>
        <vt:lpwstr>https://www.figma.com/proto/chCZCfVNuZyPipWSnSTRAR/Caption-menu?node-id=230-6794&amp;t=MvMNxyYzzBbIuQdt-0&amp;scaling=scale-down&amp;content-scaling=fixed&amp;page-id=0%3A1&amp;starting-point-node-id=229%3A1053</vt:lpwstr>
      </vt:variant>
      <vt:variant>
        <vt:lpwstr/>
      </vt:variant>
      <vt:variant>
        <vt:i4>2359344</vt:i4>
      </vt:variant>
      <vt:variant>
        <vt:i4>429</vt:i4>
      </vt:variant>
      <vt:variant>
        <vt:i4>0</vt:i4>
      </vt:variant>
      <vt:variant>
        <vt:i4>5</vt:i4>
      </vt:variant>
      <vt:variant>
        <vt:lpwstr>https://helpforum.sky.com/t5/Sky-Accessibility/Sky-Q-accessibility-control/td-p/3573664</vt:lpwstr>
      </vt:variant>
      <vt:variant>
        <vt:lpwstr/>
      </vt:variant>
      <vt:variant>
        <vt:i4>5308430</vt:i4>
      </vt:variant>
      <vt:variant>
        <vt:i4>426</vt:i4>
      </vt:variant>
      <vt:variant>
        <vt:i4>0</vt:i4>
      </vt:variant>
      <vt:variant>
        <vt:i4>5</vt:i4>
      </vt:variant>
      <vt:variant>
        <vt:lpwstr>https://helpforum.sky.com/t5/Sky-Accessibility/Visually-impaired-remote-control/td-p/4526329</vt:lpwstr>
      </vt:variant>
      <vt:variant>
        <vt:lpwstr/>
      </vt:variant>
      <vt:variant>
        <vt:i4>4063280</vt:i4>
      </vt:variant>
      <vt:variant>
        <vt:i4>423</vt:i4>
      </vt:variant>
      <vt:variant>
        <vt:i4>0</vt:i4>
      </vt:variant>
      <vt:variant>
        <vt:i4>5</vt:i4>
      </vt:variant>
      <vt:variant>
        <vt:lpwstr>https://helpforum.sky.com/t5/Sky-Accessibility/Remote-control-for-people-with-disabilities/td-p/4576314</vt:lpwstr>
      </vt:variant>
      <vt:variant>
        <vt:lpwstr/>
      </vt:variant>
      <vt:variant>
        <vt:i4>2228344</vt:i4>
      </vt:variant>
      <vt:variant>
        <vt:i4>420</vt:i4>
      </vt:variant>
      <vt:variant>
        <vt:i4>0</vt:i4>
      </vt:variant>
      <vt:variant>
        <vt:i4>5</vt:i4>
      </vt:variant>
      <vt:variant>
        <vt:lpwstr>https://helpforum.sky.com/t5/Sky-Accessibility/Sky-app-accessibility-settings/td-p/3552780</vt:lpwstr>
      </vt:variant>
      <vt:variant>
        <vt:lpwstr/>
      </vt:variant>
      <vt:variant>
        <vt:i4>589831</vt:i4>
      </vt:variant>
      <vt:variant>
        <vt:i4>417</vt:i4>
      </vt:variant>
      <vt:variant>
        <vt:i4>0</vt:i4>
      </vt:variant>
      <vt:variant>
        <vt:i4>5</vt:i4>
      </vt:variant>
      <vt:variant>
        <vt:lpwstr>https://helpforum.sky.com/t5/Sky-Accessibility/Subtitles-are-far-too-large-and-intrusive-Friends-and-family-are-furious-that-subtitles-can-t-be-s/m-p/4281014</vt:lpwstr>
      </vt:variant>
      <vt:variant>
        <vt:lpwstr/>
      </vt:variant>
      <vt:variant>
        <vt:i4>6815789</vt:i4>
      </vt:variant>
      <vt:variant>
        <vt:i4>414</vt:i4>
      </vt:variant>
      <vt:variant>
        <vt:i4>0</vt:i4>
      </vt:variant>
      <vt:variant>
        <vt:i4>5</vt:i4>
      </vt:variant>
      <vt:variant>
        <vt:lpwstr>https://helpforum.sky.com/t5/Sky-Accessibility/Subtitle-customisation/td-p/3902442</vt:lpwstr>
      </vt:variant>
      <vt:variant>
        <vt:lpwstr/>
      </vt:variant>
      <vt:variant>
        <vt:i4>2752548</vt:i4>
      </vt:variant>
      <vt:variant>
        <vt:i4>408</vt:i4>
      </vt:variant>
      <vt:variant>
        <vt:i4>0</vt:i4>
      </vt:variant>
      <vt:variant>
        <vt:i4>5</vt:i4>
      </vt:variant>
      <vt:variant>
        <vt:lpwstr>https://www.youtube.com/watch?v=nJPZGnuEGNY</vt:lpwstr>
      </vt:variant>
      <vt:variant>
        <vt:lpwstr/>
      </vt:variant>
      <vt:variant>
        <vt:i4>7536679</vt:i4>
      </vt:variant>
      <vt:variant>
        <vt:i4>405</vt:i4>
      </vt:variant>
      <vt:variant>
        <vt:i4>0</vt:i4>
      </vt:variant>
      <vt:variant>
        <vt:i4>5</vt:i4>
      </vt:variant>
      <vt:variant>
        <vt:lpwstr>https://help.netflix.com/en/node/100267</vt:lpwstr>
      </vt:variant>
      <vt:variant>
        <vt:lpwstr/>
      </vt:variant>
      <vt:variant>
        <vt:i4>6357089</vt:i4>
      </vt:variant>
      <vt:variant>
        <vt:i4>402</vt:i4>
      </vt:variant>
      <vt:variant>
        <vt:i4>0</vt:i4>
      </vt:variant>
      <vt:variant>
        <vt:i4>5</vt:i4>
      </vt:variant>
      <vt:variant>
        <vt:lpwstr>https://www.youtube.com/watch?v=z-7kTmEgrrE</vt:lpwstr>
      </vt:variant>
      <vt:variant>
        <vt:lpwstr/>
      </vt:variant>
      <vt:variant>
        <vt:i4>7143526</vt:i4>
      </vt:variant>
      <vt:variant>
        <vt:i4>399</vt:i4>
      </vt:variant>
      <vt:variant>
        <vt:i4>0</vt:i4>
      </vt:variant>
      <vt:variant>
        <vt:i4>5</vt:i4>
      </vt:variant>
      <vt:variant>
        <vt:lpwstr>https://www.youtube.com/watch?v=Nql10mXJCUM</vt:lpwstr>
      </vt:variant>
      <vt:variant>
        <vt:lpwstr/>
      </vt:variant>
      <vt:variant>
        <vt:i4>2621565</vt:i4>
      </vt:variant>
      <vt:variant>
        <vt:i4>396</vt:i4>
      </vt:variant>
      <vt:variant>
        <vt:i4>0</vt:i4>
      </vt:variant>
      <vt:variant>
        <vt:i4>5</vt:i4>
      </vt:variant>
      <vt:variant>
        <vt:lpwstr>https://www.youtube.com/watch?v=azYoRbLw4wg</vt:lpwstr>
      </vt:variant>
      <vt:variant>
        <vt:lpwstr/>
      </vt:variant>
      <vt:variant>
        <vt:i4>4980845</vt:i4>
      </vt:variant>
      <vt:variant>
        <vt:i4>393</vt:i4>
      </vt:variant>
      <vt:variant>
        <vt:i4>0</vt:i4>
      </vt:variant>
      <vt:variant>
        <vt:i4>5</vt:i4>
      </vt:variant>
      <vt:variant>
        <vt:lpwstr>https://www.samsung.com/latin_en/support/tv-audio-video/how-to-use-accessibility-features-on-my-samsung-smart-tv/</vt:lpwstr>
      </vt:variant>
      <vt:variant>
        <vt:lpwstr>:~:text=Open%20the%20Closed%20Captions&amp;text=If%20you%20are%20using%20a,be%20seen%20on%20your%20screen.</vt:lpwstr>
      </vt:variant>
      <vt:variant>
        <vt:i4>7733298</vt:i4>
      </vt:variant>
      <vt:variant>
        <vt:i4>390</vt:i4>
      </vt:variant>
      <vt:variant>
        <vt:i4>0</vt:i4>
      </vt:variant>
      <vt:variant>
        <vt:i4>5</vt:i4>
      </vt:variant>
      <vt:variant>
        <vt:lpwstr>https://www.amazon.com/gp/help/customer/display.html?nodeId=Tb7jgf3OGfR4xiCCYh</vt:lpwstr>
      </vt:variant>
      <vt:variant>
        <vt:lpwstr/>
      </vt:variant>
      <vt:variant>
        <vt:i4>3997733</vt:i4>
      </vt:variant>
      <vt:variant>
        <vt:i4>387</vt:i4>
      </vt:variant>
      <vt:variant>
        <vt:i4>0</vt:i4>
      </vt:variant>
      <vt:variant>
        <vt:i4>5</vt:i4>
      </vt:variant>
      <vt:variant>
        <vt:lpwstr>https://www.sky.com/help/articles/subtitles-on-sky</vt:lpwstr>
      </vt:variant>
      <vt:variant>
        <vt:lpwstr/>
      </vt:variant>
      <vt:variant>
        <vt:i4>65551</vt:i4>
      </vt:variant>
      <vt:variant>
        <vt:i4>384</vt:i4>
      </vt:variant>
      <vt:variant>
        <vt:i4>0</vt:i4>
      </vt:variant>
      <vt:variant>
        <vt:i4>5</vt:i4>
      </vt:variant>
      <vt:variant>
        <vt:lpwstr>https://www.sky.com/help/articles/using-the-accessibility-settings-on-your-sky-q-box</vt:lpwstr>
      </vt:variant>
      <vt:variant>
        <vt:lpwstr/>
      </vt:variant>
      <vt:variant>
        <vt:i4>6815841</vt:i4>
      </vt:variant>
      <vt:variant>
        <vt:i4>381</vt:i4>
      </vt:variant>
      <vt:variant>
        <vt:i4>0</vt:i4>
      </vt:variant>
      <vt:variant>
        <vt:i4>5</vt:i4>
      </vt:variant>
      <vt:variant>
        <vt:lpwstr>https://www.youtube.com/watch?v=rtHX23lrJzQ</vt:lpwstr>
      </vt:variant>
      <vt:variant>
        <vt:lpwstr/>
      </vt:variant>
      <vt:variant>
        <vt:i4>7471229</vt:i4>
      </vt:variant>
      <vt:variant>
        <vt:i4>378</vt:i4>
      </vt:variant>
      <vt:variant>
        <vt:i4>0</vt:i4>
      </vt:variant>
      <vt:variant>
        <vt:i4>5</vt:i4>
      </vt:variant>
      <vt:variant>
        <vt:lpwstr>https://www.xfinity.com/support/articles/xtv-web-setting-accessibility-options</vt:lpwstr>
      </vt:variant>
      <vt:variant>
        <vt:lpwstr/>
      </vt:variant>
      <vt:variant>
        <vt:i4>5373965</vt:i4>
      </vt:variant>
      <vt:variant>
        <vt:i4>375</vt:i4>
      </vt:variant>
      <vt:variant>
        <vt:i4>0</vt:i4>
      </vt:variant>
      <vt:variant>
        <vt:i4>5</vt:i4>
      </vt:variant>
      <vt:variant>
        <vt:lpwstr>https://www.xfinity.com/support/articles/x1-closed-captioning</vt:lpwstr>
      </vt:variant>
      <vt:variant>
        <vt:lpwstr/>
      </vt:variant>
      <vt:variant>
        <vt:i4>7405620</vt:i4>
      </vt:variant>
      <vt:variant>
        <vt:i4>372</vt:i4>
      </vt:variant>
      <vt:variant>
        <vt:i4>0</vt:i4>
      </vt:variant>
      <vt:variant>
        <vt:i4>5</vt:i4>
      </vt:variant>
      <vt:variant>
        <vt:lpwstr>https://webremote.com/</vt:lpwstr>
      </vt:variant>
      <vt:variant>
        <vt:lpwstr/>
      </vt:variant>
      <vt:variant>
        <vt:i4>1376271</vt:i4>
      </vt:variant>
      <vt:variant>
        <vt:i4>369</vt:i4>
      </vt:variant>
      <vt:variant>
        <vt:i4>0</vt:i4>
      </vt:variant>
      <vt:variant>
        <vt:i4>5</vt:i4>
      </vt:variant>
      <vt:variant>
        <vt:lpwstr>https://helpforum.sky.com/t5/Sky-Accessibility/Change-the-size-of-subtitles-on-sky-glass/m-p/4463739</vt:lpwstr>
      </vt:variant>
      <vt:variant>
        <vt:lpwstr>M4341</vt:lpwstr>
      </vt:variant>
      <vt:variant>
        <vt:i4>7602273</vt:i4>
      </vt:variant>
      <vt:variant>
        <vt:i4>366</vt:i4>
      </vt:variant>
      <vt:variant>
        <vt:i4>0</vt:i4>
      </vt:variant>
      <vt:variant>
        <vt:i4>5</vt:i4>
      </vt:variant>
      <vt:variant>
        <vt:lpwstr>https://www.youtube.com/watch?v=nfv55ZZnYL0</vt:lpwstr>
      </vt:variant>
      <vt:variant>
        <vt:lpwstr/>
      </vt:variant>
      <vt:variant>
        <vt:i4>1114161</vt:i4>
      </vt:variant>
      <vt:variant>
        <vt:i4>344</vt:i4>
      </vt:variant>
      <vt:variant>
        <vt:i4>0</vt:i4>
      </vt:variant>
      <vt:variant>
        <vt:i4>5</vt:i4>
      </vt:variant>
      <vt:variant>
        <vt:lpwstr/>
      </vt:variant>
      <vt:variant>
        <vt:lpwstr>_Toc175655027</vt:lpwstr>
      </vt:variant>
      <vt:variant>
        <vt:i4>1114161</vt:i4>
      </vt:variant>
      <vt:variant>
        <vt:i4>338</vt:i4>
      </vt:variant>
      <vt:variant>
        <vt:i4>0</vt:i4>
      </vt:variant>
      <vt:variant>
        <vt:i4>5</vt:i4>
      </vt:variant>
      <vt:variant>
        <vt:lpwstr/>
      </vt:variant>
      <vt:variant>
        <vt:lpwstr>_Toc175655026</vt:lpwstr>
      </vt:variant>
      <vt:variant>
        <vt:i4>1114161</vt:i4>
      </vt:variant>
      <vt:variant>
        <vt:i4>332</vt:i4>
      </vt:variant>
      <vt:variant>
        <vt:i4>0</vt:i4>
      </vt:variant>
      <vt:variant>
        <vt:i4>5</vt:i4>
      </vt:variant>
      <vt:variant>
        <vt:lpwstr/>
      </vt:variant>
      <vt:variant>
        <vt:lpwstr>_Toc175655025</vt:lpwstr>
      </vt:variant>
      <vt:variant>
        <vt:i4>1114161</vt:i4>
      </vt:variant>
      <vt:variant>
        <vt:i4>326</vt:i4>
      </vt:variant>
      <vt:variant>
        <vt:i4>0</vt:i4>
      </vt:variant>
      <vt:variant>
        <vt:i4>5</vt:i4>
      </vt:variant>
      <vt:variant>
        <vt:lpwstr/>
      </vt:variant>
      <vt:variant>
        <vt:lpwstr>_Toc175655024</vt:lpwstr>
      </vt:variant>
      <vt:variant>
        <vt:i4>1114161</vt:i4>
      </vt:variant>
      <vt:variant>
        <vt:i4>320</vt:i4>
      </vt:variant>
      <vt:variant>
        <vt:i4>0</vt:i4>
      </vt:variant>
      <vt:variant>
        <vt:i4>5</vt:i4>
      </vt:variant>
      <vt:variant>
        <vt:lpwstr/>
      </vt:variant>
      <vt:variant>
        <vt:lpwstr>_Toc175655023</vt:lpwstr>
      </vt:variant>
      <vt:variant>
        <vt:i4>1114161</vt:i4>
      </vt:variant>
      <vt:variant>
        <vt:i4>314</vt:i4>
      </vt:variant>
      <vt:variant>
        <vt:i4>0</vt:i4>
      </vt:variant>
      <vt:variant>
        <vt:i4>5</vt:i4>
      </vt:variant>
      <vt:variant>
        <vt:lpwstr/>
      </vt:variant>
      <vt:variant>
        <vt:lpwstr>_Toc175655022</vt:lpwstr>
      </vt:variant>
      <vt:variant>
        <vt:i4>1114161</vt:i4>
      </vt:variant>
      <vt:variant>
        <vt:i4>308</vt:i4>
      </vt:variant>
      <vt:variant>
        <vt:i4>0</vt:i4>
      </vt:variant>
      <vt:variant>
        <vt:i4>5</vt:i4>
      </vt:variant>
      <vt:variant>
        <vt:lpwstr/>
      </vt:variant>
      <vt:variant>
        <vt:lpwstr>_Toc175655021</vt:lpwstr>
      </vt:variant>
      <vt:variant>
        <vt:i4>1114161</vt:i4>
      </vt:variant>
      <vt:variant>
        <vt:i4>302</vt:i4>
      </vt:variant>
      <vt:variant>
        <vt:i4>0</vt:i4>
      </vt:variant>
      <vt:variant>
        <vt:i4>5</vt:i4>
      </vt:variant>
      <vt:variant>
        <vt:lpwstr/>
      </vt:variant>
      <vt:variant>
        <vt:lpwstr>_Toc175655020</vt:lpwstr>
      </vt:variant>
      <vt:variant>
        <vt:i4>1179697</vt:i4>
      </vt:variant>
      <vt:variant>
        <vt:i4>296</vt:i4>
      </vt:variant>
      <vt:variant>
        <vt:i4>0</vt:i4>
      </vt:variant>
      <vt:variant>
        <vt:i4>5</vt:i4>
      </vt:variant>
      <vt:variant>
        <vt:lpwstr/>
      </vt:variant>
      <vt:variant>
        <vt:lpwstr>_Toc175655019</vt:lpwstr>
      </vt:variant>
      <vt:variant>
        <vt:i4>1179697</vt:i4>
      </vt:variant>
      <vt:variant>
        <vt:i4>290</vt:i4>
      </vt:variant>
      <vt:variant>
        <vt:i4>0</vt:i4>
      </vt:variant>
      <vt:variant>
        <vt:i4>5</vt:i4>
      </vt:variant>
      <vt:variant>
        <vt:lpwstr/>
      </vt:variant>
      <vt:variant>
        <vt:lpwstr>_Toc175655018</vt:lpwstr>
      </vt:variant>
      <vt:variant>
        <vt:i4>1179697</vt:i4>
      </vt:variant>
      <vt:variant>
        <vt:i4>284</vt:i4>
      </vt:variant>
      <vt:variant>
        <vt:i4>0</vt:i4>
      </vt:variant>
      <vt:variant>
        <vt:i4>5</vt:i4>
      </vt:variant>
      <vt:variant>
        <vt:lpwstr/>
      </vt:variant>
      <vt:variant>
        <vt:lpwstr>_Toc175655017</vt:lpwstr>
      </vt:variant>
      <vt:variant>
        <vt:i4>1179697</vt:i4>
      </vt:variant>
      <vt:variant>
        <vt:i4>278</vt:i4>
      </vt:variant>
      <vt:variant>
        <vt:i4>0</vt:i4>
      </vt:variant>
      <vt:variant>
        <vt:i4>5</vt:i4>
      </vt:variant>
      <vt:variant>
        <vt:lpwstr/>
      </vt:variant>
      <vt:variant>
        <vt:lpwstr>_Toc175655016</vt:lpwstr>
      </vt:variant>
      <vt:variant>
        <vt:i4>1179697</vt:i4>
      </vt:variant>
      <vt:variant>
        <vt:i4>272</vt:i4>
      </vt:variant>
      <vt:variant>
        <vt:i4>0</vt:i4>
      </vt:variant>
      <vt:variant>
        <vt:i4>5</vt:i4>
      </vt:variant>
      <vt:variant>
        <vt:lpwstr/>
      </vt:variant>
      <vt:variant>
        <vt:lpwstr>_Toc175655015</vt:lpwstr>
      </vt:variant>
      <vt:variant>
        <vt:i4>1179697</vt:i4>
      </vt:variant>
      <vt:variant>
        <vt:i4>266</vt:i4>
      </vt:variant>
      <vt:variant>
        <vt:i4>0</vt:i4>
      </vt:variant>
      <vt:variant>
        <vt:i4>5</vt:i4>
      </vt:variant>
      <vt:variant>
        <vt:lpwstr/>
      </vt:variant>
      <vt:variant>
        <vt:lpwstr>_Toc175655014</vt:lpwstr>
      </vt:variant>
      <vt:variant>
        <vt:i4>1179697</vt:i4>
      </vt:variant>
      <vt:variant>
        <vt:i4>260</vt:i4>
      </vt:variant>
      <vt:variant>
        <vt:i4>0</vt:i4>
      </vt:variant>
      <vt:variant>
        <vt:i4>5</vt:i4>
      </vt:variant>
      <vt:variant>
        <vt:lpwstr/>
      </vt:variant>
      <vt:variant>
        <vt:lpwstr>_Toc175655013</vt:lpwstr>
      </vt:variant>
      <vt:variant>
        <vt:i4>1179697</vt:i4>
      </vt:variant>
      <vt:variant>
        <vt:i4>254</vt:i4>
      </vt:variant>
      <vt:variant>
        <vt:i4>0</vt:i4>
      </vt:variant>
      <vt:variant>
        <vt:i4>5</vt:i4>
      </vt:variant>
      <vt:variant>
        <vt:lpwstr/>
      </vt:variant>
      <vt:variant>
        <vt:lpwstr>_Toc175655012</vt:lpwstr>
      </vt:variant>
      <vt:variant>
        <vt:i4>1179697</vt:i4>
      </vt:variant>
      <vt:variant>
        <vt:i4>248</vt:i4>
      </vt:variant>
      <vt:variant>
        <vt:i4>0</vt:i4>
      </vt:variant>
      <vt:variant>
        <vt:i4>5</vt:i4>
      </vt:variant>
      <vt:variant>
        <vt:lpwstr/>
      </vt:variant>
      <vt:variant>
        <vt:lpwstr>_Toc175655011</vt:lpwstr>
      </vt:variant>
      <vt:variant>
        <vt:i4>1179697</vt:i4>
      </vt:variant>
      <vt:variant>
        <vt:i4>242</vt:i4>
      </vt:variant>
      <vt:variant>
        <vt:i4>0</vt:i4>
      </vt:variant>
      <vt:variant>
        <vt:i4>5</vt:i4>
      </vt:variant>
      <vt:variant>
        <vt:lpwstr/>
      </vt:variant>
      <vt:variant>
        <vt:lpwstr>_Toc175655010</vt:lpwstr>
      </vt:variant>
      <vt:variant>
        <vt:i4>1245233</vt:i4>
      </vt:variant>
      <vt:variant>
        <vt:i4>236</vt:i4>
      </vt:variant>
      <vt:variant>
        <vt:i4>0</vt:i4>
      </vt:variant>
      <vt:variant>
        <vt:i4>5</vt:i4>
      </vt:variant>
      <vt:variant>
        <vt:lpwstr/>
      </vt:variant>
      <vt:variant>
        <vt:lpwstr>_Toc175655009</vt:lpwstr>
      </vt:variant>
      <vt:variant>
        <vt:i4>1245233</vt:i4>
      </vt:variant>
      <vt:variant>
        <vt:i4>230</vt:i4>
      </vt:variant>
      <vt:variant>
        <vt:i4>0</vt:i4>
      </vt:variant>
      <vt:variant>
        <vt:i4>5</vt:i4>
      </vt:variant>
      <vt:variant>
        <vt:lpwstr/>
      </vt:variant>
      <vt:variant>
        <vt:lpwstr>_Toc175655008</vt:lpwstr>
      </vt:variant>
      <vt:variant>
        <vt:i4>1245233</vt:i4>
      </vt:variant>
      <vt:variant>
        <vt:i4>224</vt:i4>
      </vt:variant>
      <vt:variant>
        <vt:i4>0</vt:i4>
      </vt:variant>
      <vt:variant>
        <vt:i4>5</vt:i4>
      </vt:variant>
      <vt:variant>
        <vt:lpwstr/>
      </vt:variant>
      <vt:variant>
        <vt:lpwstr>_Toc175655007</vt:lpwstr>
      </vt:variant>
      <vt:variant>
        <vt:i4>1245233</vt:i4>
      </vt:variant>
      <vt:variant>
        <vt:i4>218</vt:i4>
      </vt:variant>
      <vt:variant>
        <vt:i4>0</vt:i4>
      </vt:variant>
      <vt:variant>
        <vt:i4>5</vt:i4>
      </vt:variant>
      <vt:variant>
        <vt:lpwstr/>
      </vt:variant>
      <vt:variant>
        <vt:lpwstr>_Toc175655006</vt:lpwstr>
      </vt:variant>
      <vt:variant>
        <vt:i4>1245233</vt:i4>
      </vt:variant>
      <vt:variant>
        <vt:i4>212</vt:i4>
      </vt:variant>
      <vt:variant>
        <vt:i4>0</vt:i4>
      </vt:variant>
      <vt:variant>
        <vt:i4>5</vt:i4>
      </vt:variant>
      <vt:variant>
        <vt:lpwstr/>
      </vt:variant>
      <vt:variant>
        <vt:lpwstr>_Toc175655005</vt:lpwstr>
      </vt:variant>
      <vt:variant>
        <vt:i4>1245233</vt:i4>
      </vt:variant>
      <vt:variant>
        <vt:i4>206</vt:i4>
      </vt:variant>
      <vt:variant>
        <vt:i4>0</vt:i4>
      </vt:variant>
      <vt:variant>
        <vt:i4>5</vt:i4>
      </vt:variant>
      <vt:variant>
        <vt:lpwstr/>
      </vt:variant>
      <vt:variant>
        <vt:lpwstr>_Toc175655004</vt:lpwstr>
      </vt:variant>
      <vt:variant>
        <vt:i4>1245233</vt:i4>
      </vt:variant>
      <vt:variant>
        <vt:i4>200</vt:i4>
      </vt:variant>
      <vt:variant>
        <vt:i4>0</vt:i4>
      </vt:variant>
      <vt:variant>
        <vt:i4>5</vt:i4>
      </vt:variant>
      <vt:variant>
        <vt:lpwstr/>
      </vt:variant>
      <vt:variant>
        <vt:lpwstr>_Toc175655003</vt:lpwstr>
      </vt:variant>
      <vt:variant>
        <vt:i4>1245233</vt:i4>
      </vt:variant>
      <vt:variant>
        <vt:i4>194</vt:i4>
      </vt:variant>
      <vt:variant>
        <vt:i4>0</vt:i4>
      </vt:variant>
      <vt:variant>
        <vt:i4>5</vt:i4>
      </vt:variant>
      <vt:variant>
        <vt:lpwstr/>
      </vt:variant>
      <vt:variant>
        <vt:lpwstr>_Toc175655002</vt:lpwstr>
      </vt:variant>
      <vt:variant>
        <vt:i4>1245233</vt:i4>
      </vt:variant>
      <vt:variant>
        <vt:i4>188</vt:i4>
      </vt:variant>
      <vt:variant>
        <vt:i4>0</vt:i4>
      </vt:variant>
      <vt:variant>
        <vt:i4>5</vt:i4>
      </vt:variant>
      <vt:variant>
        <vt:lpwstr/>
      </vt:variant>
      <vt:variant>
        <vt:lpwstr>_Toc175655001</vt:lpwstr>
      </vt:variant>
      <vt:variant>
        <vt:i4>1245233</vt:i4>
      </vt:variant>
      <vt:variant>
        <vt:i4>182</vt:i4>
      </vt:variant>
      <vt:variant>
        <vt:i4>0</vt:i4>
      </vt:variant>
      <vt:variant>
        <vt:i4>5</vt:i4>
      </vt:variant>
      <vt:variant>
        <vt:lpwstr/>
      </vt:variant>
      <vt:variant>
        <vt:lpwstr>_Toc175655000</vt:lpwstr>
      </vt:variant>
      <vt:variant>
        <vt:i4>1769528</vt:i4>
      </vt:variant>
      <vt:variant>
        <vt:i4>176</vt:i4>
      </vt:variant>
      <vt:variant>
        <vt:i4>0</vt:i4>
      </vt:variant>
      <vt:variant>
        <vt:i4>5</vt:i4>
      </vt:variant>
      <vt:variant>
        <vt:lpwstr/>
      </vt:variant>
      <vt:variant>
        <vt:lpwstr>_Toc175654999</vt:lpwstr>
      </vt:variant>
      <vt:variant>
        <vt:i4>1769528</vt:i4>
      </vt:variant>
      <vt:variant>
        <vt:i4>170</vt:i4>
      </vt:variant>
      <vt:variant>
        <vt:i4>0</vt:i4>
      </vt:variant>
      <vt:variant>
        <vt:i4>5</vt:i4>
      </vt:variant>
      <vt:variant>
        <vt:lpwstr/>
      </vt:variant>
      <vt:variant>
        <vt:lpwstr>_Toc175654998</vt:lpwstr>
      </vt:variant>
      <vt:variant>
        <vt:i4>1769528</vt:i4>
      </vt:variant>
      <vt:variant>
        <vt:i4>164</vt:i4>
      </vt:variant>
      <vt:variant>
        <vt:i4>0</vt:i4>
      </vt:variant>
      <vt:variant>
        <vt:i4>5</vt:i4>
      </vt:variant>
      <vt:variant>
        <vt:lpwstr/>
      </vt:variant>
      <vt:variant>
        <vt:lpwstr>_Toc175654997</vt:lpwstr>
      </vt:variant>
      <vt:variant>
        <vt:i4>1769528</vt:i4>
      </vt:variant>
      <vt:variant>
        <vt:i4>158</vt:i4>
      </vt:variant>
      <vt:variant>
        <vt:i4>0</vt:i4>
      </vt:variant>
      <vt:variant>
        <vt:i4>5</vt:i4>
      </vt:variant>
      <vt:variant>
        <vt:lpwstr/>
      </vt:variant>
      <vt:variant>
        <vt:lpwstr>_Toc175654996</vt:lpwstr>
      </vt:variant>
      <vt:variant>
        <vt:i4>1769528</vt:i4>
      </vt:variant>
      <vt:variant>
        <vt:i4>152</vt:i4>
      </vt:variant>
      <vt:variant>
        <vt:i4>0</vt:i4>
      </vt:variant>
      <vt:variant>
        <vt:i4>5</vt:i4>
      </vt:variant>
      <vt:variant>
        <vt:lpwstr/>
      </vt:variant>
      <vt:variant>
        <vt:lpwstr>_Toc175654995</vt:lpwstr>
      </vt:variant>
      <vt:variant>
        <vt:i4>1769528</vt:i4>
      </vt:variant>
      <vt:variant>
        <vt:i4>146</vt:i4>
      </vt:variant>
      <vt:variant>
        <vt:i4>0</vt:i4>
      </vt:variant>
      <vt:variant>
        <vt:i4>5</vt:i4>
      </vt:variant>
      <vt:variant>
        <vt:lpwstr/>
      </vt:variant>
      <vt:variant>
        <vt:lpwstr>_Toc175654994</vt:lpwstr>
      </vt:variant>
      <vt:variant>
        <vt:i4>1769528</vt:i4>
      </vt:variant>
      <vt:variant>
        <vt:i4>140</vt:i4>
      </vt:variant>
      <vt:variant>
        <vt:i4>0</vt:i4>
      </vt:variant>
      <vt:variant>
        <vt:i4>5</vt:i4>
      </vt:variant>
      <vt:variant>
        <vt:lpwstr/>
      </vt:variant>
      <vt:variant>
        <vt:lpwstr>_Toc175654993</vt:lpwstr>
      </vt:variant>
      <vt:variant>
        <vt:i4>1769528</vt:i4>
      </vt:variant>
      <vt:variant>
        <vt:i4>134</vt:i4>
      </vt:variant>
      <vt:variant>
        <vt:i4>0</vt:i4>
      </vt:variant>
      <vt:variant>
        <vt:i4>5</vt:i4>
      </vt:variant>
      <vt:variant>
        <vt:lpwstr/>
      </vt:variant>
      <vt:variant>
        <vt:lpwstr>_Toc175654992</vt:lpwstr>
      </vt:variant>
      <vt:variant>
        <vt:i4>1769528</vt:i4>
      </vt:variant>
      <vt:variant>
        <vt:i4>128</vt:i4>
      </vt:variant>
      <vt:variant>
        <vt:i4>0</vt:i4>
      </vt:variant>
      <vt:variant>
        <vt:i4>5</vt:i4>
      </vt:variant>
      <vt:variant>
        <vt:lpwstr/>
      </vt:variant>
      <vt:variant>
        <vt:lpwstr>_Toc175654991</vt:lpwstr>
      </vt:variant>
      <vt:variant>
        <vt:i4>1769528</vt:i4>
      </vt:variant>
      <vt:variant>
        <vt:i4>122</vt:i4>
      </vt:variant>
      <vt:variant>
        <vt:i4>0</vt:i4>
      </vt:variant>
      <vt:variant>
        <vt:i4>5</vt:i4>
      </vt:variant>
      <vt:variant>
        <vt:lpwstr/>
      </vt:variant>
      <vt:variant>
        <vt:lpwstr>_Toc175654990</vt:lpwstr>
      </vt:variant>
      <vt:variant>
        <vt:i4>1703992</vt:i4>
      </vt:variant>
      <vt:variant>
        <vt:i4>116</vt:i4>
      </vt:variant>
      <vt:variant>
        <vt:i4>0</vt:i4>
      </vt:variant>
      <vt:variant>
        <vt:i4>5</vt:i4>
      </vt:variant>
      <vt:variant>
        <vt:lpwstr/>
      </vt:variant>
      <vt:variant>
        <vt:lpwstr>_Toc175654989</vt:lpwstr>
      </vt:variant>
      <vt:variant>
        <vt:i4>1703992</vt:i4>
      </vt:variant>
      <vt:variant>
        <vt:i4>110</vt:i4>
      </vt:variant>
      <vt:variant>
        <vt:i4>0</vt:i4>
      </vt:variant>
      <vt:variant>
        <vt:i4>5</vt:i4>
      </vt:variant>
      <vt:variant>
        <vt:lpwstr/>
      </vt:variant>
      <vt:variant>
        <vt:lpwstr>_Toc175654988</vt:lpwstr>
      </vt:variant>
      <vt:variant>
        <vt:i4>1703992</vt:i4>
      </vt:variant>
      <vt:variant>
        <vt:i4>104</vt:i4>
      </vt:variant>
      <vt:variant>
        <vt:i4>0</vt:i4>
      </vt:variant>
      <vt:variant>
        <vt:i4>5</vt:i4>
      </vt:variant>
      <vt:variant>
        <vt:lpwstr/>
      </vt:variant>
      <vt:variant>
        <vt:lpwstr>_Toc175654987</vt:lpwstr>
      </vt:variant>
      <vt:variant>
        <vt:i4>1703992</vt:i4>
      </vt:variant>
      <vt:variant>
        <vt:i4>98</vt:i4>
      </vt:variant>
      <vt:variant>
        <vt:i4>0</vt:i4>
      </vt:variant>
      <vt:variant>
        <vt:i4>5</vt:i4>
      </vt:variant>
      <vt:variant>
        <vt:lpwstr/>
      </vt:variant>
      <vt:variant>
        <vt:lpwstr>_Toc175654986</vt:lpwstr>
      </vt:variant>
      <vt:variant>
        <vt:i4>1703992</vt:i4>
      </vt:variant>
      <vt:variant>
        <vt:i4>92</vt:i4>
      </vt:variant>
      <vt:variant>
        <vt:i4>0</vt:i4>
      </vt:variant>
      <vt:variant>
        <vt:i4>5</vt:i4>
      </vt:variant>
      <vt:variant>
        <vt:lpwstr/>
      </vt:variant>
      <vt:variant>
        <vt:lpwstr>_Toc175654985</vt:lpwstr>
      </vt:variant>
      <vt:variant>
        <vt:i4>1703992</vt:i4>
      </vt:variant>
      <vt:variant>
        <vt:i4>86</vt:i4>
      </vt:variant>
      <vt:variant>
        <vt:i4>0</vt:i4>
      </vt:variant>
      <vt:variant>
        <vt:i4>5</vt:i4>
      </vt:variant>
      <vt:variant>
        <vt:lpwstr/>
      </vt:variant>
      <vt:variant>
        <vt:lpwstr>_Toc175654984</vt:lpwstr>
      </vt:variant>
      <vt:variant>
        <vt:i4>1703992</vt:i4>
      </vt:variant>
      <vt:variant>
        <vt:i4>80</vt:i4>
      </vt:variant>
      <vt:variant>
        <vt:i4>0</vt:i4>
      </vt:variant>
      <vt:variant>
        <vt:i4>5</vt:i4>
      </vt:variant>
      <vt:variant>
        <vt:lpwstr/>
      </vt:variant>
      <vt:variant>
        <vt:lpwstr>_Toc175654983</vt:lpwstr>
      </vt:variant>
      <vt:variant>
        <vt:i4>1703992</vt:i4>
      </vt:variant>
      <vt:variant>
        <vt:i4>74</vt:i4>
      </vt:variant>
      <vt:variant>
        <vt:i4>0</vt:i4>
      </vt:variant>
      <vt:variant>
        <vt:i4>5</vt:i4>
      </vt:variant>
      <vt:variant>
        <vt:lpwstr/>
      </vt:variant>
      <vt:variant>
        <vt:lpwstr>_Toc175654982</vt:lpwstr>
      </vt:variant>
      <vt:variant>
        <vt:i4>1703992</vt:i4>
      </vt:variant>
      <vt:variant>
        <vt:i4>68</vt:i4>
      </vt:variant>
      <vt:variant>
        <vt:i4>0</vt:i4>
      </vt:variant>
      <vt:variant>
        <vt:i4>5</vt:i4>
      </vt:variant>
      <vt:variant>
        <vt:lpwstr/>
      </vt:variant>
      <vt:variant>
        <vt:lpwstr>_Toc175654981</vt:lpwstr>
      </vt:variant>
      <vt:variant>
        <vt:i4>1703992</vt:i4>
      </vt:variant>
      <vt:variant>
        <vt:i4>62</vt:i4>
      </vt:variant>
      <vt:variant>
        <vt:i4>0</vt:i4>
      </vt:variant>
      <vt:variant>
        <vt:i4>5</vt:i4>
      </vt:variant>
      <vt:variant>
        <vt:lpwstr/>
      </vt:variant>
      <vt:variant>
        <vt:lpwstr>_Toc175654980</vt:lpwstr>
      </vt:variant>
      <vt:variant>
        <vt:i4>1376312</vt:i4>
      </vt:variant>
      <vt:variant>
        <vt:i4>56</vt:i4>
      </vt:variant>
      <vt:variant>
        <vt:i4>0</vt:i4>
      </vt:variant>
      <vt:variant>
        <vt:i4>5</vt:i4>
      </vt:variant>
      <vt:variant>
        <vt:lpwstr/>
      </vt:variant>
      <vt:variant>
        <vt:lpwstr>_Toc175654979</vt:lpwstr>
      </vt:variant>
      <vt:variant>
        <vt:i4>1376312</vt:i4>
      </vt:variant>
      <vt:variant>
        <vt:i4>50</vt:i4>
      </vt:variant>
      <vt:variant>
        <vt:i4>0</vt:i4>
      </vt:variant>
      <vt:variant>
        <vt:i4>5</vt:i4>
      </vt:variant>
      <vt:variant>
        <vt:lpwstr/>
      </vt:variant>
      <vt:variant>
        <vt:lpwstr>_Toc175654978</vt:lpwstr>
      </vt:variant>
      <vt:variant>
        <vt:i4>1376312</vt:i4>
      </vt:variant>
      <vt:variant>
        <vt:i4>44</vt:i4>
      </vt:variant>
      <vt:variant>
        <vt:i4>0</vt:i4>
      </vt:variant>
      <vt:variant>
        <vt:i4>5</vt:i4>
      </vt:variant>
      <vt:variant>
        <vt:lpwstr/>
      </vt:variant>
      <vt:variant>
        <vt:lpwstr>_Toc175654977</vt:lpwstr>
      </vt:variant>
      <vt:variant>
        <vt:i4>1376312</vt:i4>
      </vt:variant>
      <vt:variant>
        <vt:i4>38</vt:i4>
      </vt:variant>
      <vt:variant>
        <vt:i4>0</vt:i4>
      </vt:variant>
      <vt:variant>
        <vt:i4>5</vt:i4>
      </vt:variant>
      <vt:variant>
        <vt:lpwstr/>
      </vt:variant>
      <vt:variant>
        <vt:lpwstr>_Toc175654976</vt:lpwstr>
      </vt:variant>
      <vt:variant>
        <vt:i4>1376312</vt:i4>
      </vt:variant>
      <vt:variant>
        <vt:i4>32</vt:i4>
      </vt:variant>
      <vt:variant>
        <vt:i4>0</vt:i4>
      </vt:variant>
      <vt:variant>
        <vt:i4>5</vt:i4>
      </vt:variant>
      <vt:variant>
        <vt:lpwstr/>
      </vt:variant>
      <vt:variant>
        <vt:lpwstr>_Toc175654975</vt:lpwstr>
      </vt:variant>
      <vt:variant>
        <vt:i4>1376312</vt:i4>
      </vt:variant>
      <vt:variant>
        <vt:i4>26</vt:i4>
      </vt:variant>
      <vt:variant>
        <vt:i4>0</vt:i4>
      </vt:variant>
      <vt:variant>
        <vt:i4>5</vt:i4>
      </vt:variant>
      <vt:variant>
        <vt:lpwstr/>
      </vt:variant>
      <vt:variant>
        <vt:lpwstr>_Toc175654974</vt:lpwstr>
      </vt:variant>
      <vt:variant>
        <vt:i4>1376312</vt:i4>
      </vt:variant>
      <vt:variant>
        <vt:i4>20</vt:i4>
      </vt:variant>
      <vt:variant>
        <vt:i4>0</vt:i4>
      </vt:variant>
      <vt:variant>
        <vt:i4>5</vt:i4>
      </vt:variant>
      <vt:variant>
        <vt:lpwstr/>
      </vt:variant>
      <vt:variant>
        <vt:lpwstr>_Toc175654973</vt:lpwstr>
      </vt:variant>
      <vt:variant>
        <vt:i4>1376312</vt:i4>
      </vt:variant>
      <vt:variant>
        <vt:i4>14</vt:i4>
      </vt:variant>
      <vt:variant>
        <vt:i4>0</vt:i4>
      </vt:variant>
      <vt:variant>
        <vt:i4>5</vt:i4>
      </vt:variant>
      <vt:variant>
        <vt:lpwstr/>
      </vt:variant>
      <vt:variant>
        <vt:lpwstr>_Toc175654972</vt:lpwstr>
      </vt:variant>
      <vt:variant>
        <vt:i4>1376312</vt:i4>
      </vt:variant>
      <vt:variant>
        <vt:i4>8</vt:i4>
      </vt:variant>
      <vt:variant>
        <vt:i4>0</vt:i4>
      </vt:variant>
      <vt:variant>
        <vt:i4>5</vt:i4>
      </vt:variant>
      <vt:variant>
        <vt:lpwstr/>
      </vt:variant>
      <vt:variant>
        <vt:lpwstr>_Toc175654971</vt:lpwstr>
      </vt:variant>
      <vt:variant>
        <vt:i4>1376312</vt:i4>
      </vt:variant>
      <vt:variant>
        <vt:i4>2</vt:i4>
      </vt:variant>
      <vt:variant>
        <vt:i4>0</vt:i4>
      </vt:variant>
      <vt:variant>
        <vt:i4>5</vt:i4>
      </vt:variant>
      <vt:variant>
        <vt:lpwstr/>
      </vt:variant>
      <vt:variant>
        <vt:lpwstr>_Toc175654970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Pavan Rauli</dc:creator>
  <cp:keywords/>
  <cp:lastModifiedBy>Paul Barrow</cp:lastModifiedBy>
  <cp:revision>677</cp:revision>
  <cp:lastPrinted>2024-08-27T20:11:00Z</cp:lastPrinted>
  <dcterms:created xsi:type="dcterms:W3CDTF">2024-08-16T06:11:00Z</dcterms:created>
  <dcterms:modified xsi:type="dcterms:W3CDTF">2024-08-27T20:12:00Z</dcterms:modified>
</cp:coreProperties>
</file>